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6E52" w14:textId="77777777" w:rsidR="0077300B" w:rsidRDefault="0077300B" w:rsidP="00B95F35">
      <w:pPr>
        <w:pStyle w:val="Heading3"/>
      </w:pPr>
    </w:p>
    <w:p w14:paraId="2EDEE62C" w14:textId="3145B65F" w:rsidR="00254B3A" w:rsidRDefault="00254B3A" w:rsidP="00254B3A">
      <w:pPr>
        <w:pStyle w:val="Heading2"/>
      </w:pPr>
      <w:r>
        <w:lastRenderedPageBreak/>
        <w:t xml:space="preserve">***1NC </w:t>
      </w:r>
    </w:p>
    <w:p w14:paraId="5BBF59FD" w14:textId="77777777" w:rsidR="00254B3A" w:rsidRPr="008D6660" w:rsidRDefault="00254B3A" w:rsidP="00254B3A">
      <w:pPr>
        <w:pStyle w:val="Heading3"/>
        <w:rPr>
          <w:rFonts w:ascii="Times New Roman" w:hAnsi="Times New Roman" w:cs="Times New Roman"/>
        </w:rPr>
      </w:pPr>
      <w:r w:rsidRPr="008D6660">
        <w:rPr>
          <w:rFonts w:ascii="Times New Roman" w:hAnsi="Times New Roman" w:cs="Times New Roman"/>
        </w:rPr>
        <w:lastRenderedPageBreak/>
        <w:t>Framework --- 1nc</w:t>
      </w:r>
    </w:p>
    <w:p w14:paraId="56EC1CA5"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Interpretation --- The affirmative should have to specify the restriction, form of wind t</w:t>
      </w:r>
      <w:r>
        <w:rPr>
          <w:rFonts w:ascii="Times New Roman" w:hAnsi="Times New Roman" w:cs="Times New Roman"/>
        </w:rPr>
        <w:t xml:space="preserve">urbines and program for change---vote </w:t>
      </w:r>
      <w:proofErr w:type="spellStart"/>
      <w:r>
        <w:rPr>
          <w:rFonts w:ascii="Times New Roman" w:hAnsi="Times New Roman" w:cs="Times New Roman"/>
        </w:rPr>
        <w:t>aff</w:t>
      </w:r>
      <w:proofErr w:type="spellEnd"/>
      <w:r>
        <w:rPr>
          <w:rFonts w:ascii="Times New Roman" w:hAnsi="Times New Roman" w:cs="Times New Roman"/>
        </w:rPr>
        <w:t xml:space="preserve"> if they win federal government policy should be undertaken. </w:t>
      </w:r>
    </w:p>
    <w:p w14:paraId="3B13C8B3"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---The phrase “The United States federal government should” requires the affirmative to defend material policy change.  </w:t>
      </w:r>
    </w:p>
    <w:p w14:paraId="01073DF1"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 xml:space="preserve">Ericson 2003 </w:t>
      </w:r>
    </w:p>
    <w:p w14:paraId="0DE001E6"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Jon M., Dean Emeritus of the College of Liberal Arts – California Polytechnic U., et al., The Debater’s Guide, Third Edition, p. 4</w:t>
      </w:r>
    </w:p>
    <w:p w14:paraId="65B582A3" w14:textId="77777777" w:rsidR="00254B3A" w:rsidRPr="008D6660" w:rsidRDefault="00254B3A" w:rsidP="00254B3A">
      <w:pPr>
        <w:rPr>
          <w:rFonts w:ascii="Times New Roman" w:hAnsi="Times New Roman" w:cs="Times New Roman"/>
          <w:sz w:val="16"/>
        </w:rPr>
      </w:pPr>
      <w:r w:rsidRPr="008D6660">
        <w:rPr>
          <w:rFonts w:ascii="Times New Roman" w:hAnsi="Times New Roman" w:cs="Times New Roman"/>
          <w:sz w:val="16"/>
        </w:rPr>
        <w:t xml:space="preserve">The Proposition of Policy: Urging Future Action </w:t>
      </w:r>
      <w:r w:rsidRPr="008D6660">
        <w:rPr>
          <w:rStyle w:val="StyleBoldUnderline"/>
          <w:rFonts w:ascii="Times New Roman" w:hAnsi="Times New Roman" w:cs="Times New Roman"/>
        </w:rPr>
        <w:t xml:space="preserve">In policy propositions, </w:t>
      </w:r>
      <w:r w:rsidRPr="00072DF1">
        <w:rPr>
          <w:rStyle w:val="StyleBoldUnderline"/>
          <w:rFonts w:ascii="Times New Roman" w:hAnsi="Times New Roman" w:cs="Times New Roman"/>
          <w:highlight w:val="cyan"/>
        </w:rPr>
        <w:t>each topic contains</w:t>
      </w:r>
      <w:r w:rsidRPr="008D6660">
        <w:rPr>
          <w:rFonts w:ascii="Times New Roman" w:hAnsi="Times New Roman" w:cs="Times New Roman"/>
          <w:sz w:val="16"/>
        </w:rPr>
        <w:t xml:space="preserve"> certain </w:t>
      </w:r>
      <w:r w:rsidRPr="00072DF1">
        <w:rPr>
          <w:rStyle w:val="StyleBoldUnderline"/>
          <w:rFonts w:ascii="Times New Roman" w:hAnsi="Times New Roman" w:cs="Times New Roman"/>
          <w:highlight w:val="cyan"/>
        </w:rPr>
        <w:t>key elements</w:t>
      </w:r>
      <w:r w:rsidRPr="00072DF1">
        <w:rPr>
          <w:rFonts w:ascii="Times New Roman" w:hAnsi="Times New Roman" w:cs="Times New Roman"/>
          <w:sz w:val="16"/>
          <w:highlight w:val="cyan"/>
        </w:rPr>
        <w:t>,</w:t>
      </w:r>
      <w:r w:rsidRPr="008D6660">
        <w:rPr>
          <w:rFonts w:ascii="Times New Roman" w:hAnsi="Times New Roman" w:cs="Times New Roman"/>
          <w:sz w:val="16"/>
        </w:rPr>
        <w:t xml:space="preserve"> although they have slightly different functions from comparable elements of value-oriented propositions. </w:t>
      </w:r>
      <w:r w:rsidRPr="008D6660">
        <w:rPr>
          <w:rStyle w:val="StyleBoldUnderline"/>
          <w:rFonts w:ascii="Times New Roman" w:hAnsi="Times New Roman" w:cs="Times New Roman"/>
        </w:rPr>
        <w:t xml:space="preserve">1. </w:t>
      </w:r>
      <w:r w:rsidRPr="00072DF1">
        <w:rPr>
          <w:rStyle w:val="StyleBoldUnderline"/>
          <w:rFonts w:ascii="Times New Roman" w:hAnsi="Times New Roman" w:cs="Times New Roman"/>
          <w:highlight w:val="cyan"/>
        </w:rPr>
        <w:t>An agent doing</w:t>
      </w:r>
      <w:r w:rsidRPr="008D6660">
        <w:rPr>
          <w:rStyle w:val="StyleBoldUnderline"/>
          <w:rFonts w:ascii="Times New Roman" w:hAnsi="Times New Roman" w:cs="Times New Roman"/>
        </w:rPr>
        <w:t xml:space="preserve"> the </w:t>
      </w:r>
      <w:r w:rsidRPr="00072DF1">
        <w:rPr>
          <w:rStyle w:val="StyleBoldUnderline"/>
          <w:rFonts w:ascii="Times New Roman" w:hAnsi="Times New Roman" w:cs="Times New Roman"/>
          <w:highlight w:val="cyan"/>
        </w:rPr>
        <w:t>acting</w:t>
      </w:r>
      <w:r w:rsidRPr="008D6660">
        <w:rPr>
          <w:rStyle w:val="StyleBoldUnderline"/>
          <w:rFonts w:ascii="Times New Roman" w:hAnsi="Times New Roman" w:cs="Times New Roman"/>
        </w:rPr>
        <w:t xml:space="preserve"> ---“</w:t>
      </w:r>
      <w:r w:rsidRPr="00072DF1">
        <w:rPr>
          <w:rStyle w:val="StyleBoldUnderline"/>
          <w:rFonts w:ascii="Times New Roman" w:hAnsi="Times New Roman" w:cs="Times New Roman"/>
          <w:highlight w:val="cyan"/>
        </w:rPr>
        <w:t>The United States</w:t>
      </w:r>
      <w:r w:rsidRPr="008D6660">
        <w:rPr>
          <w:rStyle w:val="StyleBoldUnderline"/>
          <w:rFonts w:ascii="Times New Roman" w:hAnsi="Times New Roman" w:cs="Times New Roman"/>
        </w:rPr>
        <w:t>”</w:t>
      </w:r>
      <w:r w:rsidRPr="008D6660">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8D6660">
        <w:rPr>
          <w:rStyle w:val="StyleBoldUnderline"/>
          <w:rFonts w:ascii="Times New Roman" w:hAnsi="Times New Roman" w:cs="Times New Roman"/>
        </w:rPr>
        <w:t xml:space="preserve">2. </w:t>
      </w:r>
      <w:r w:rsidRPr="00072DF1">
        <w:rPr>
          <w:rStyle w:val="StyleBoldUnderline"/>
          <w:rFonts w:ascii="Times New Roman" w:hAnsi="Times New Roman" w:cs="Times New Roman"/>
          <w:highlight w:val="cyan"/>
        </w:rPr>
        <w:t>The verb should</w:t>
      </w:r>
      <w:r w:rsidRPr="008D6660">
        <w:rPr>
          <w:rFonts w:ascii="Times New Roman" w:hAnsi="Times New Roman" w:cs="Times New Roman"/>
          <w:sz w:val="16"/>
        </w:rPr>
        <w:t xml:space="preserve">—the first part of a verb phrase </w:t>
      </w:r>
      <w:r w:rsidRPr="008D6660">
        <w:rPr>
          <w:rStyle w:val="StyleBoldUnderline"/>
          <w:rFonts w:ascii="Times New Roman" w:hAnsi="Times New Roman" w:cs="Times New Roman"/>
        </w:rPr>
        <w:t xml:space="preserve">that </w:t>
      </w:r>
      <w:r w:rsidRPr="00072DF1">
        <w:rPr>
          <w:rStyle w:val="StyleBoldUnderline"/>
          <w:rFonts w:ascii="Times New Roman" w:hAnsi="Times New Roman" w:cs="Times New Roman"/>
          <w:highlight w:val="cyan"/>
        </w:rPr>
        <w:t>urges action</w:t>
      </w:r>
      <w:r w:rsidRPr="008D6660">
        <w:rPr>
          <w:rFonts w:ascii="Times New Roman" w:hAnsi="Times New Roman" w:cs="Times New Roman"/>
          <w:sz w:val="16"/>
        </w:rPr>
        <w:t xml:space="preserve">. </w:t>
      </w:r>
      <w:r w:rsidRPr="008D6660">
        <w:rPr>
          <w:rStyle w:val="StyleBoldUnderline"/>
          <w:rFonts w:ascii="Times New Roman" w:hAnsi="Times New Roman" w:cs="Times New Roman"/>
        </w:rPr>
        <w:t xml:space="preserve">3. </w:t>
      </w:r>
      <w:r w:rsidRPr="00072DF1">
        <w:rPr>
          <w:rStyle w:val="StyleBoldUnderline"/>
          <w:rFonts w:ascii="Times New Roman" w:hAnsi="Times New Roman" w:cs="Times New Roman"/>
          <w:highlight w:val="cyan"/>
        </w:rPr>
        <w:t>An action verb</w:t>
      </w:r>
      <w:r w:rsidRPr="008D6660">
        <w:rPr>
          <w:rFonts w:ascii="Times New Roman" w:hAnsi="Times New Roman" w:cs="Times New Roman"/>
          <w:sz w:val="16"/>
        </w:rPr>
        <w:t xml:space="preserve"> to follow should in the should-verb combination. For example, should adopt here means </w:t>
      </w:r>
      <w:r w:rsidRPr="00072DF1">
        <w:rPr>
          <w:rStyle w:val="StyleBoldUnderline"/>
          <w:rFonts w:ascii="Times New Roman" w:hAnsi="Times New Roman" w:cs="Times New Roman"/>
          <w:highlight w:val="cyan"/>
        </w:rPr>
        <w:t>to put a program or policy into action though governmental means</w:t>
      </w:r>
      <w:r w:rsidRPr="008D6660">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8D6660">
        <w:rPr>
          <w:rStyle w:val="StyleBoldUnderline"/>
          <w:rFonts w:ascii="Times New Roman" w:hAnsi="Times New Roman" w:cs="Times New Roman"/>
        </w:rPr>
        <w:t>Propositions of policy deal with future action</w:t>
      </w:r>
      <w:r w:rsidRPr="008D6660">
        <w:rPr>
          <w:rFonts w:ascii="Times New Roman" w:hAnsi="Times New Roman" w:cs="Times New Roman"/>
          <w:sz w:val="16"/>
        </w:rPr>
        <w:t xml:space="preserve">. Nothing has yet occurred. The entire debate is about whether something ought to occur. </w:t>
      </w:r>
      <w:r w:rsidRPr="008D6660">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8D6660">
        <w:rPr>
          <w:rFonts w:ascii="Times New Roman" w:hAnsi="Times New Roman" w:cs="Times New Roman"/>
          <w:sz w:val="16"/>
        </w:rPr>
        <w:t xml:space="preserve">. </w:t>
      </w:r>
    </w:p>
    <w:p w14:paraId="7F618163"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---Discussing a specific plan of state action is necessary and life affirming. Their blanket criticism that refuses to deal in details is based in </w:t>
      </w:r>
      <w:proofErr w:type="spellStart"/>
      <w:r w:rsidRPr="008D6660">
        <w:rPr>
          <w:rFonts w:ascii="Times New Roman" w:hAnsi="Times New Roman" w:cs="Times New Roman"/>
        </w:rPr>
        <w:t>ressentment</w:t>
      </w:r>
      <w:proofErr w:type="spellEnd"/>
      <w:r w:rsidRPr="008D6660">
        <w:rPr>
          <w:rFonts w:ascii="Times New Roman" w:hAnsi="Times New Roman" w:cs="Times New Roman"/>
        </w:rPr>
        <w:t>.</w:t>
      </w:r>
    </w:p>
    <w:p w14:paraId="5AADB723"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Campbell 1993</w:t>
      </w:r>
    </w:p>
    <w:p w14:paraId="5557A370"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 xml:space="preserve">David, Politics </w:t>
      </w:r>
      <w:proofErr w:type="gramStart"/>
      <w:r w:rsidRPr="008D6660">
        <w:rPr>
          <w:rFonts w:ascii="Times New Roman" w:hAnsi="Times New Roman" w:cs="Times New Roman"/>
          <w:sz w:val="16"/>
          <w:szCs w:val="16"/>
        </w:rPr>
        <w:t>Without</w:t>
      </w:r>
      <w:proofErr w:type="gramEnd"/>
      <w:r w:rsidRPr="008D6660">
        <w:rPr>
          <w:rFonts w:ascii="Times New Roman" w:hAnsi="Times New Roman" w:cs="Times New Roman"/>
          <w:sz w:val="16"/>
          <w:szCs w:val="16"/>
        </w:rPr>
        <w:t xml:space="preserve"> Principle, pg. 97-98</w:t>
      </w:r>
    </w:p>
    <w:p w14:paraId="1E25E4D8" w14:textId="77777777" w:rsidR="00254B3A" w:rsidRPr="008D6660" w:rsidRDefault="00254B3A" w:rsidP="00254B3A">
      <w:pPr>
        <w:pStyle w:val="card"/>
        <w:ind w:left="0"/>
        <w:rPr>
          <w:rFonts w:ascii="Times New Roman" w:hAnsi="Times New Roman" w:cs="Times New Roman"/>
          <w:b w:val="0"/>
          <w:sz w:val="16"/>
        </w:rPr>
      </w:pPr>
      <w:r w:rsidRPr="00072DF1">
        <w:rPr>
          <w:rStyle w:val="underline"/>
          <w:rFonts w:ascii="Times New Roman" w:hAnsi="Times New Roman" w:cs="Times New Roman"/>
          <w:highlight w:val="cyan"/>
        </w:rPr>
        <w:t>To be engaged with the world</w:t>
      </w:r>
      <w:r w:rsidRPr="008D6660">
        <w:rPr>
          <w:rStyle w:val="underline"/>
          <w:rFonts w:ascii="Times New Roman" w:hAnsi="Times New Roman" w:cs="Times New Roman"/>
        </w:rPr>
        <w:t>,</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whether</w:t>
      </w:r>
      <w:r w:rsidRPr="008D6660">
        <w:rPr>
          <w:rFonts w:ascii="Times New Roman" w:hAnsi="Times New Roman" w:cs="Times New Roman"/>
          <w:b w:val="0"/>
          <w:sz w:val="16"/>
        </w:rPr>
        <w:t xml:space="preserve"> </w:t>
      </w:r>
      <w:r w:rsidRPr="00072DF1">
        <w:rPr>
          <w:rStyle w:val="underline"/>
          <w:rFonts w:ascii="Times New Roman" w:hAnsi="Times New Roman" w:cs="Times New Roman"/>
          <w:highlight w:val="cyan"/>
        </w:rPr>
        <w:t>as an individual or a state, is</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thus</w:t>
      </w:r>
      <w:r w:rsidRPr="008D6660">
        <w:rPr>
          <w:rFonts w:ascii="Times New Roman" w:hAnsi="Times New Roman" w:cs="Times New Roman"/>
          <w:b w:val="0"/>
          <w:sz w:val="16"/>
        </w:rPr>
        <w:t xml:space="preserve"> </w:t>
      </w:r>
      <w:r w:rsidRPr="00072DF1">
        <w:rPr>
          <w:rStyle w:val="underline"/>
          <w:rFonts w:ascii="Times New Roman" w:hAnsi="Times New Roman" w:cs="Times New Roman"/>
          <w:highlight w:val="cyan"/>
        </w:rPr>
        <w:t>a matter of acting in a</w:t>
      </w:r>
      <w:r w:rsidRPr="008D6660">
        <w:rPr>
          <w:rStyle w:val="underline"/>
          <w:rFonts w:ascii="Times New Roman" w:hAnsi="Times New Roman" w:cs="Times New Roman"/>
        </w:rPr>
        <w:t xml:space="preserve"> </w:t>
      </w:r>
      <w:r w:rsidRPr="00072DF1">
        <w:rPr>
          <w:rStyle w:val="underline"/>
          <w:rFonts w:ascii="Times New Roman" w:hAnsi="Times New Roman" w:cs="Times New Roman"/>
          <w:highlight w:val="cyan"/>
        </w:rPr>
        <w:t xml:space="preserve">way that seeks to affirm life. The specific </w:t>
      </w:r>
      <w:proofErr w:type="gramStart"/>
      <w:r w:rsidRPr="00072DF1">
        <w:rPr>
          <w:rStyle w:val="underline"/>
          <w:rFonts w:ascii="Times New Roman" w:hAnsi="Times New Roman" w:cs="Times New Roman"/>
          <w:highlight w:val="cyan"/>
        </w:rPr>
        <w:t>nature</w:t>
      </w:r>
      <w:proofErr w:type="gramEnd"/>
      <w:r w:rsidRPr="00072DF1">
        <w:rPr>
          <w:rStyle w:val="underline"/>
          <w:rFonts w:ascii="Times New Roman" w:hAnsi="Times New Roman" w:cs="Times New Roman"/>
          <w:highlight w:val="cyan"/>
        </w:rPr>
        <w:t xml:space="preserve"> of the plans</w:t>
      </w:r>
      <w:r w:rsidRPr="008D6660">
        <w:rPr>
          <w:rStyle w:val="underline"/>
          <w:rFonts w:ascii="Times New Roman" w:hAnsi="Times New Roman" w:cs="Times New Roman"/>
        </w:rPr>
        <w:t>,</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policies, or proclamations</w:t>
      </w:r>
      <w:r w:rsidRPr="008D6660">
        <w:rPr>
          <w:rFonts w:ascii="Times New Roman" w:hAnsi="Times New Roman" w:cs="Times New Roman"/>
          <w:b w:val="0"/>
          <w:sz w:val="16"/>
        </w:rPr>
        <w:t xml:space="preserve"> </w:t>
      </w:r>
      <w:r w:rsidRPr="00072DF1">
        <w:rPr>
          <w:rStyle w:val="underline"/>
          <w:rFonts w:ascii="Times New Roman" w:hAnsi="Times New Roman" w:cs="Times New Roman"/>
          <w:highlight w:val="cyan"/>
        </w:rPr>
        <w:t>that</w:t>
      </w:r>
      <w:r w:rsidRPr="008D6660">
        <w:rPr>
          <w:rStyle w:val="underline"/>
          <w:rFonts w:ascii="Times New Roman" w:hAnsi="Times New Roman" w:cs="Times New Roman"/>
        </w:rPr>
        <w:t xml:space="preserve"> can </w:t>
      </w:r>
      <w:r w:rsidRPr="00072DF1">
        <w:rPr>
          <w:rStyle w:val="underline"/>
          <w:rFonts w:ascii="Times New Roman" w:hAnsi="Times New Roman" w:cs="Times New Roman"/>
          <w:highlight w:val="cyan"/>
        </w:rPr>
        <w:t>work toward this</w:t>
      </w:r>
      <w:r w:rsidRPr="008D6660">
        <w:rPr>
          <w:rFonts w:ascii="Times New Roman" w:hAnsi="Times New Roman" w:cs="Times New Roman"/>
          <w:b w:val="0"/>
          <w:sz w:val="16"/>
        </w:rPr>
        <w:t xml:space="preserve"> end </w:t>
      </w:r>
      <w:r w:rsidRPr="00072DF1">
        <w:rPr>
          <w:rStyle w:val="underline"/>
          <w:rFonts w:ascii="Times New Roman" w:hAnsi="Times New Roman" w:cs="Times New Roman"/>
          <w:highlight w:val="cyan"/>
        </w:rPr>
        <w:t>require debate</w:t>
      </w:r>
      <w:r w:rsidRPr="008D6660">
        <w:rPr>
          <w:rStyle w:val="underline"/>
          <w:rFonts w:ascii="Times New Roman" w:hAnsi="Times New Roman" w:cs="Times New Roman"/>
        </w:rPr>
        <w:t xml:space="preserve"> and negotiation </w:t>
      </w:r>
      <w:r w:rsidRPr="00072DF1">
        <w:rPr>
          <w:rStyle w:val="underline"/>
          <w:rFonts w:ascii="Times New Roman" w:hAnsi="Times New Roman" w:cs="Times New Roman"/>
          <w:highlight w:val="cyan"/>
        </w:rPr>
        <w:t>attuned to the context they seek to</w:t>
      </w:r>
      <w:r w:rsidRPr="008D6660">
        <w:rPr>
          <w:rStyle w:val="underline"/>
          <w:rFonts w:ascii="Times New Roman" w:hAnsi="Times New Roman" w:cs="Times New Roman"/>
        </w:rPr>
        <w:t xml:space="preserve"> </w:t>
      </w:r>
      <w:r w:rsidRPr="00072DF1">
        <w:rPr>
          <w:rStyle w:val="underline"/>
          <w:rFonts w:ascii="Times New Roman" w:hAnsi="Times New Roman" w:cs="Times New Roman"/>
          <w:highlight w:val="cyan"/>
        </w:rPr>
        <w:t>address</w:t>
      </w:r>
      <w:r w:rsidRPr="008D6660">
        <w:rPr>
          <w:rStyle w:val="underline"/>
          <w:rFonts w:ascii="Times New Roman" w:hAnsi="Times New Roman" w:cs="Times New Roman"/>
        </w:rPr>
        <w:t xml:space="preserve">; </w:t>
      </w:r>
      <w:r w:rsidRPr="00072DF1">
        <w:rPr>
          <w:rStyle w:val="underline"/>
          <w:rFonts w:ascii="Times New Roman" w:hAnsi="Times New Roman" w:cs="Times New Roman"/>
          <w:highlight w:val="cyan"/>
        </w:rPr>
        <w:t>they cannot b</w:t>
      </w:r>
      <w:r w:rsidRPr="008D6660">
        <w:rPr>
          <w:rStyle w:val="underline"/>
          <w:rFonts w:ascii="Times New Roman" w:hAnsi="Times New Roman" w:cs="Times New Roman"/>
        </w:rPr>
        <w:t xml:space="preserve">e specified in the </w:t>
      </w:r>
      <w:r w:rsidRPr="00072DF1">
        <w:rPr>
          <w:rStyle w:val="underline"/>
          <w:rFonts w:ascii="Times New Roman" w:hAnsi="Times New Roman" w:cs="Times New Roman"/>
          <w:highlight w:val="cyan"/>
        </w:rPr>
        <w:t>abstract</w:t>
      </w:r>
      <w:r w:rsidRPr="008D6660">
        <w:rPr>
          <w:rStyle w:val="underline"/>
          <w:rFonts w:ascii="Times New Roman" w:hAnsi="Times New Roman" w:cs="Times New Roman"/>
        </w:rPr>
        <w:t>.</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One important point can be made, however. Because of the pervasive influence of instrumental rationality upon international political discourse, action tends to be endorsed and embarked upon only when it can be said to clearly lead toward a solution. To be sure,</w:t>
      </w:r>
      <w:r w:rsidRPr="008D6660">
        <w:rPr>
          <w:rFonts w:ascii="Times New Roman" w:hAnsi="Times New Roman" w:cs="Times New Roman"/>
          <w:b w:val="0"/>
          <w:sz w:val="16"/>
        </w:rPr>
        <w:t xml:space="preserve"> </w:t>
      </w:r>
      <w:r w:rsidRPr="008D6660">
        <w:rPr>
          <w:rStyle w:val="underline"/>
          <w:rFonts w:ascii="Times New Roman" w:hAnsi="Times New Roman" w:cs="Times New Roman"/>
        </w:rPr>
        <w:t>the nature of the action and its chances for success are</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obviously</w:t>
      </w:r>
      <w:r w:rsidRPr="008D6660">
        <w:rPr>
          <w:rFonts w:ascii="Times New Roman" w:hAnsi="Times New Roman" w:cs="Times New Roman"/>
          <w:b w:val="0"/>
          <w:sz w:val="16"/>
        </w:rPr>
        <w:t xml:space="preserve"> </w:t>
      </w:r>
      <w:r w:rsidRPr="008D6660">
        <w:rPr>
          <w:rStyle w:val="underline"/>
          <w:rFonts w:ascii="Times New Roman" w:hAnsi="Times New Roman" w:cs="Times New Roman"/>
        </w:rPr>
        <w:t>important considerations.</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In the first instance, however,</w:t>
      </w:r>
      <w:r w:rsidRPr="008D6660">
        <w:rPr>
          <w:rFonts w:ascii="Times New Roman" w:hAnsi="Times New Roman" w:cs="Times New Roman"/>
          <w:b w:val="0"/>
          <w:sz w:val="16"/>
        </w:rPr>
        <w:t xml:space="preserve"> </w:t>
      </w:r>
      <w:r w:rsidRPr="008D6660">
        <w:rPr>
          <w:rStyle w:val="underline"/>
          <w:rFonts w:ascii="Times New Roman" w:hAnsi="Times New Roman" w:cs="Times New Roman"/>
        </w:rPr>
        <w:t>it is the fact of action in response to the recognition of one’s engagement</w:t>
      </w:r>
      <w:r w:rsidRPr="008D6660">
        <w:rPr>
          <w:rFonts w:ascii="Times New Roman" w:hAnsi="Times New Roman" w:cs="Times New Roman"/>
          <w:b w:val="0"/>
          <w:sz w:val="16"/>
          <w:u w:val="none"/>
        </w:rPr>
        <w:t xml:space="preserve">— though the action </w:t>
      </w:r>
      <w:proofErr w:type="gramStart"/>
      <w:r w:rsidRPr="008D6660">
        <w:rPr>
          <w:rFonts w:ascii="Times New Roman" w:hAnsi="Times New Roman" w:cs="Times New Roman"/>
          <w:b w:val="0"/>
          <w:sz w:val="16"/>
          <w:u w:val="none"/>
        </w:rPr>
        <w:t>be</w:t>
      </w:r>
      <w:proofErr w:type="gramEnd"/>
      <w:r w:rsidRPr="008D6660">
        <w:rPr>
          <w:rFonts w:ascii="Times New Roman" w:hAnsi="Times New Roman" w:cs="Times New Roman"/>
          <w:b w:val="0"/>
          <w:sz w:val="16"/>
          <w:u w:val="none"/>
        </w:rPr>
        <w:t xml:space="preserve"> no more than a strong declaration of one’s position—</w:t>
      </w:r>
      <w:r w:rsidRPr="008D6660">
        <w:rPr>
          <w:rFonts w:ascii="Times New Roman" w:hAnsi="Times New Roman" w:cs="Times New Roman"/>
          <w:b w:val="0"/>
          <w:sz w:val="16"/>
        </w:rPr>
        <w:t xml:space="preserve"> </w:t>
      </w:r>
      <w:r w:rsidRPr="00072DF1">
        <w:rPr>
          <w:rStyle w:val="underline"/>
          <w:rFonts w:ascii="Times New Roman" w:hAnsi="Times New Roman" w:cs="Times New Roman"/>
          <w:highlight w:val="cyan"/>
        </w:rPr>
        <w:t>that is</w:t>
      </w:r>
      <w:r w:rsidRPr="00072DF1">
        <w:rPr>
          <w:rFonts w:ascii="Times New Roman" w:hAnsi="Times New Roman" w:cs="Times New Roman"/>
          <w:b w:val="0"/>
          <w:sz w:val="16"/>
          <w:highlight w:val="cyan"/>
        </w:rPr>
        <w:t xml:space="preserve"> </w:t>
      </w:r>
      <w:r w:rsidRPr="00072DF1">
        <w:rPr>
          <w:rFonts w:ascii="Times New Roman" w:hAnsi="Times New Roman" w:cs="Times New Roman"/>
          <w:b w:val="0"/>
          <w:sz w:val="16"/>
          <w:u w:val="none"/>
        </w:rPr>
        <w:t>the</w:t>
      </w:r>
      <w:r w:rsidRPr="008D6660">
        <w:rPr>
          <w:rFonts w:ascii="Times New Roman" w:hAnsi="Times New Roman" w:cs="Times New Roman"/>
          <w:b w:val="0"/>
          <w:sz w:val="16"/>
        </w:rPr>
        <w:t xml:space="preserve"> </w:t>
      </w:r>
      <w:r w:rsidRPr="00072DF1">
        <w:rPr>
          <w:rStyle w:val="underline"/>
          <w:rFonts w:ascii="Times New Roman" w:hAnsi="Times New Roman" w:cs="Times New Roman"/>
          <w:highlight w:val="cyan"/>
        </w:rPr>
        <w:t>most important</w:t>
      </w:r>
      <w:r w:rsidRPr="008D6660">
        <w:rPr>
          <w:rFonts w:ascii="Times New Roman" w:hAnsi="Times New Roman" w:cs="Times New Roman"/>
          <w:b w:val="0"/>
          <w:sz w:val="16"/>
        </w:rPr>
        <w:t xml:space="preserve"> </w:t>
      </w:r>
      <w:r w:rsidRPr="008D6660">
        <w:rPr>
          <w:rFonts w:ascii="Times New Roman" w:hAnsi="Times New Roman" w:cs="Times New Roman"/>
          <w:b w:val="0"/>
          <w:sz w:val="16"/>
          <w:u w:val="none"/>
        </w:rPr>
        <w:t>step.</w:t>
      </w:r>
      <w:r w:rsidRPr="008D6660">
        <w:rPr>
          <w:rFonts w:ascii="Times New Roman" w:hAnsi="Times New Roman" w:cs="Times New Roman"/>
          <w:b w:val="0"/>
          <w:sz w:val="16"/>
        </w:rPr>
        <w:t xml:space="preserve"> </w:t>
      </w:r>
    </w:p>
    <w:p w14:paraId="2EC8EE30" w14:textId="77777777" w:rsidR="00254B3A" w:rsidRDefault="00254B3A" w:rsidP="00254B3A"/>
    <w:p w14:paraId="6D66785C" w14:textId="77777777" w:rsidR="00254B3A" w:rsidRDefault="00254B3A" w:rsidP="00254B3A">
      <w:pPr>
        <w:pStyle w:val="Heading4"/>
      </w:pPr>
      <w:r>
        <w:t xml:space="preserve">Explodes limits---a roll of the ballot claim that doesn’t directly increase financial incentives or reduce restrictions on energy production makes </w:t>
      </w:r>
      <w:proofErr w:type="spellStart"/>
      <w:r>
        <w:t>negatiosn</w:t>
      </w:r>
      <w:proofErr w:type="spellEnd"/>
      <w:r>
        <w:t xml:space="preserve"> impossible---there are an </w:t>
      </w:r>
      <w:proofErr w:type="spellStart"/>
      <w:r>
        <w:t>infinitre</w:t>
      </w:r>
      <w:proofErr w:type="spellEnd"/>
      <w:r>
        <w:t xml:space="preserve"> number of frames that they could chose to use, </w:t>
      </w:r>
    </w:p>
    <w:p w14:paraId="0F2441DC" w14:textId="77777777" w:rsidR="00254B3A" w:rsidRDefault="00254B3A" w:rsidP="00254B3A">
      <w:pPr>
        <w:pStyle w:val="Heading4"/>
      </w:pPr>
      <w:r>
        <w:t>Advocacy skills---</w:t>
      </w:r>
      <w:r w:rsidRPr="00E8595B">
        <w:t xml:space="preserve"> </w:t>
      </w:r>
      <w:r>
        <w:t xml:space="preserve">it makes it so the </w:t>
      </w:r>
      <w:proofErr w:type="spellStart"/>
      <w:r>
        <w:t>aff</w:t>
      </w:r>
      <w:proofErr w:type="spellEnd"/>
      <w:r>
        <w:t xml:space="preserve"> wins for making ontological statements about the world instead of winning their proposition is a good one. </w:t>
      </w:r>
    </w:p>
    <w:p w14:paraId="7CFF3FB4"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---Abdication of government political strategies makes political change impossible.  </w:t>
      </w:r>
    </w:p>
    <w:p w14:paraId="673BD1BA"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 xml:space="preserve">Stevenson 2009 </w:t>
      </w:r>
    </w:p>
    <w:p w14:paraId="7CE9B7CA"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8D6660">
        <w:rPr>
          <w:rFonts w:ascii="Times New Roman" w:hAnsi="Times New Roman" w:cs="Times New Roman"/>
          <w:i/>
          <w:sz w:val="16"/>
          <w:szCs w:val="16"/>
        </w:rPr>
        <w:t>Environment and Planning C: Government and Policy</w:t>
      </w:r>
      <w:r w:rsidRPr="008D6660">
        <w:rPr>
          <w:rFonts w:ascii="Times New Roman" w:hAnsi="Times New Roman" w:cs="Times New Roman"/>
          <w:sz w:val="16"/>
          <w:szCs w:val="16"/>
        </w:rPr>
        <w:t>, Volume 27, pg. 512-526</w:t>
      </w:r>
    </w:p>
    <w:p w14:paraId="2D3CBDD0" w14:textId="77777777" w:rsidR="00254B3A" w:rsidRPr="008D6660" w:rsidRDefault="00254B3A" w:rsidP="00254B3A">
      <w:pPr>
        <w:rPr>
          <w:rStyle w:val="StyleBoldUnderline"/>
          <w:rFonts w:ascii="Times New Roman" w:hAnsi="Times New Roman" w:cs="Times New Roman"/>
          <w:b w:val="0"/>
          <w:bCs w:val="0"/>
          <w:sz w:val="16"/>
          <w:u w:val="none"/>
        </w:rPr>
      </w:pPr>
      <w:r w:rsidRPr="008D6660">
        <w:rPr>
          <w:rFonts w:ascii="Times New Roman" w:hAnsi="Times New Roman" w:cs="Times New Roman"/>
          <w:sz w:val="16"/>
        </w:rPr>
        <w:lastRenderedPageBreak/>
        <w:t xml:space="preserve">It could be argued that this result arose from the lack of expertise of the </w:t>
      </w:r>
      <w:proofErr w:type="spellStart"/>
      <w:r w:rsidRPr="008D6660">
        <w:rPr>
          <w:rFonts w:ascii="Times New Roman" w:hAnsi="Times New Roman" w:cs="Times New Roman"/>
          <w:sz w:val="16"/>
        </w:rPr>
        <w:t>convenors</w:t>
      </w:r>
      <w:proofErr w:type="spellEnd"/>
      <w:r w:rsidRPr="008D6660">
        <w:rPr>
          <w:rFonts w:ascii="Times New Roman" w:hAnsi="Times New Roman" w:cs="Times New Roman"/>
          <w:sz w:val="16"/>
        </w:rPr>
        <w:t xml:space="preserve"> of the TAN 8 in consensual decision making. Indeed, </w:t>
      </w:r>
      <w:r w:rsidRPr="008D6660">
        <w:rPr>
          <w:rStyle w:val="StyleBoldUnderline"/>
          <w:rFonts w:ascii="Times New Roman" w:hAnsi="Times New Roman" w:cs="Times New Roman"/>
        </w:rPr>
        <w:t>there is now more research and advice on popular participation in policy issues</w:t>
      </w:r>
      <w:r w:rsidRPr="008D6660">
        <w:rPr>
          <w:rFonts w:ascii="Times New Roman" w:hAnsi="Times New Roman" w:cs="Times New Roman"/>
          <w:sz w:val="16"/>
        </w:rPr>
        <w:t xml:space="preserve"> at a community level (</w:t>
      </w:r>
      <w:proofErr w:type="spellStart"/>
      <w:r w:rsidRPr="008D6660">
        <w:rPr>
          <w:rFonts w:ascii="Times New Roman" w:hAnsi="Times New Roman" w:cs="Times New Roman"/>
          <w:sz w:val="16"/>
        </w:rPr>
        <w:t>eg</w:t>
      </w:r>
      <w:proofErr w:type="spellEnd"/>
      <w:r w:rsidRPr="008D6660">
        <w:rPr>
          <w:rFonts w:ascii="Times New Roman" w:hAnsi="Times New Roman" w:cs="Times New Roman"/>
          <w:sz w:val="16"/>
        </w:rPr>
        <w:t xml:space="preserve"> </w:t>
      </w:r>
      <w:proofErr w:type="spellStart"/>
      <w:r w:rsidRPr="008D6660">
        <w:rPr>
          <w:rFonts w:ascii="Times New Roman" w:hAnsi="Times New Roman" w:cs="Times New Roman"/>
          <w:sz w:val="16"/>
        </w:rPr>
        <w:t>Kaner</w:t>
      </w:r>
      <w:proofErr w:type="spellEnd"/>
      <w:r w:rsidRPr="008D6660">
        <w:rPr>
          <w:rFonts w:ascii="Times New Roman" w:hAnsi="Times New Roman" w:cs="Times New Roman"/>
          <w:sz w:val="16"/>
        </w:rPr>
        <w:t xml:space="preserve"> et al, 1996; </w:t>
      </w:r>
      <w:proofErr w:type="spellStart"/>
      <w:r w:rsidRPr="008D6660">
        <w:rPr>
          <w:rFonts w:ascii="Times New Roman" w:hAnsi="Times New Roman" w:cs="Times New Roman"/>
          <w:sz w:val="16"/>
        </w:rPr>
        <w:t>Ostrom</w:t>
      </w:r>
      <w:proofErr w:type="spellEnd"/>
      <w:r w:rsidRPr="008D6660">
        <w:rPr>
          <w:rFonts w:ascii="Times New Roman" w:hAnsi="Times New Roman" w:cs="Times New Roman"/>
          <w:sz w:val="16"/>
        </w:rPr>
        <w:t xml:space="preserve">, 1995; </w:t>
      </w:r>
      <w:proofErr w:type="spellStart"/>
      <w:r w:rsidRPr="008D6660">
        <w:rPr>
          <w:rFonts w:ascii="Times New Roman" w:hAnsi="Times New Roman" w:cs="Times New Roman"/>
          <w:sz w:val="16"/>
        </w:rPr>
        <w:t>Paddison</w:t>
      </w:r>
      <w:proofErr w:type="spellEnd"/>
      <w:r w:rsidRPr="008D6660">
        <w:rPr>
          <w:rFonts w:ascii="Times New Roman" w:hAnsi="Times New Roman" w:cs="Times New Roman"/>
          <w:sz w:val="16"/>
        </w:rPr>
        <w:t xml:space="preserve">, 1999). However, </w:t>
      </w:r>
      <w:r w:rsidRPr="008D6660">
        <w:rPr>
          <w:rStyle w:val="StyleBoldUnderline"/>
          <w:rFonts w:ascii="Times New Roman" w:hAnsi="Times New Roman" w:cs="Times New Roman"/>
          <w:highlight w:val="yellow"/>
        </w:rPr>
        <w:t xml:space="preserve">for policy making the state </w:t>
      </w:r>
      <w:r w:rsidRPr="008D6660">
        <w:rPr>
          <w:rStyle w:val="Emphasis"/>
          <w:rFonts w:ascii="Times New Roman" w:hAnsi="Times New Roman" w:cs="Times New Roman"/>
          <w:highlight w:val="yellow"/>
        </w:rPr>
        <w:t>remains the vehicle</w:t>
      </w:r>
      <w:r w:rsidRPr="008D6660">
        <w:rPr>
          <w:rStyle w:val="StyleBoldUnderline"/>
          <w:rFonts w:ascii="Times New Roman" w:hAnsi="Times New Roman" w:cs="Times New Roman"/>
          <w:highlight w:val="yellow"/>
        </w:rPr>
        <w:t xml:space="preserve"> through which policy goals must be achieved</w:t>
      </w:r>
      <w:r w:rsidRPr="008D6660">
        <w:rPr>
          <w:rStyle w:val="StyleBoldUnderline"/>
          <w:rFonts w:ascii="Times New Roman" w:hAnsi="Times New Roman" w:cs="Times New Roman"/>
        </w:rPr>
        <w:t xml:space="preserve"> </w:t>
      </w:r>
      <w:r w:rsidRPr="008D6660">
        <w:rPr>
          <w:rFonts w:ascii="Times New Roman" w:hAnsi="Times New Roman" w:cs="Times New Roman"/>
          <w:sz w:val="16"/>
        </w:rPr>
        <w:t>(</w:t>
      </w:r>
      <w:proofErr w:type="spellStart"/>
      <w:r w:rsidRPr="008D6660">
        <w:rPr>
          <w:rFonts w:ascii="Times New Roman" w:hAnsi="Times New Roman" w:cs="Times New Roman"/>
          <w:sz w:val="16"/>
        </w:rPr>
        <w:t>Rydin</w:t>
      </w:r>
      <w:proofErr w:type="spellEnd"/>
      <w:r w:rsidRPr="008D6660">
        <w:rPr>
          <w:rFonts w:ascii="Times New Roman" w:hAnsi="Times New Roman" w:cs="Times New Roman"/>
          <w:sz w:val="16"/>
        </w:rPr>
        <w:t xml:space="preserve">, 2003) and </w:t>
      </w:r>
      <w:r w:rsidRPr="008D6660">
        <w:rPr>
          <w:rStyle w:val="StyleBoldUnderline"/>
          <w:rFonts w:ascii="Times New Roman" w:hAnsi="Times New Roman" w:cs="Times New Roman"/>
        </w:rPr>
        <w:t xml:space="preserve">it is through the state that </w:t>
      </w:r>
      <w:r w:rsidRPr="008D6660">
        <w:rPr>
          <w:rStyle w:val="StyleBoldUnderline"/>
          <w:rFonts w:ascii="Times New Roman" w:hAnsi="Times New Roman" w:cs="Times New Roman"/>
          <w:highlight w:val="yellow"/>
        </w:rPr>
        <w:t>global issues</w:t>
      </w:r>
      <w:r w:rsidRPr="008D6660">
        <w:rPr>
          <w:rStyle w:val="StyleBoldUnderline"/>
          <w:rFonts w:ascii="Times New Roman" w:hAnsi="Times New Roman" w:cs="Times New Roman"/>
        </w:rPr>
        <w:t xml:space="preserve"> such as climate change and sustainable development </w:t>
      </w:r>
      <w:r w:rsidRPr="008D6660">
        <w:rPr>
          <w:rStyle w:val="Emphasis"/>
          <w:rFonts w:ascii="Times New Roman" w:hAnsi="Times New Roman" w:cs="Times New Roman"/>
          <w:highlight w:val="yellow"/>
        </w:rPr>
        <w:t>must be legislated for,</w:t>
      </w:r>
      <w:r w:rsidRPr="008D6660">
        <w:rPr>
          <w:rFonts w:ascii="Times New Roman" w:hAnsi="Times New Roman" w:cs="Times New Roman"/>
          <w:sz w:val="16"/>
        </w:rPr>
        <w:t xml:space="preserve"> and to some extent enacted. </w:t>
      </w:r>
      <w:r w:rsidRPr="008D6660">
        <w:rPr>
          <w:rStyle w:val="StyleBoldUnderline"/>
          <w:rFonts w:ascii="Times New Roman" w:hAnsi="Times New Roman" w:cs="Times New Roman"/>
        </w:rPr>
        <w:t>It is</w:t>
      </w:r>
      <w:r w:rsidRPr="008D6660">
        <w:rPr>
          <w:rFonts w:ascii="Times New Roman" w:hAnsi="Times New Roman" w:cs="Times New Roman"/>
          <w:sz w:val="16"/>
        </w:rPr>
        <w:t xml:space="preserve"> therefore </w:t>
      </w:r>
      <w:r w:rsidRPr="008D6660">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8D6660">
        <w:rPr>
          <w:rFonts w:ascii="Times New Roman" w:hAnsi="Times New Roman" w:cs="Times New Roman"/>
          <w:sz w:val="16"/>
        </w:rPr>
        <w:t xml:space="preserve"> Instead, </w:t>
      </w:r>
      <w:r w:rsidRPr="008D6660">
        <w:rPr>
          <w:rStyle w:val="StyleBoldUnderline"/>
          <w:rFonts w:ascii="Times New Roman" w:hAnsi="Times New Roman" w:cs="Times New Roman"/>
          <w:highlight w:val="yellow"/>
        </w:rPr>
        <w:t>encompassing them may well be a more fruitful way forward than attempts at consensus</w:t>
      </w:r>
      <w:r w:rsidRPr="008D6660">
        <w:rPr>
          <w:rStyle w:val="StyleBoldUnderline"/>
          <w:rFonts w:ascii="Times New Roman" w:hAnsi="Times New Roman" w:cs="Times New Roman"/>
        </w:rPr>
        <w:t>.</w:t>
      </w:r>
      <w:r w:rsidRPr="008D6660">
        <w:rPr>
          <w:rFonts w:ascii="Times New Roman" w:hAnsi="Times New Roman" w:cs="Times New Roman"/>
          <w:sz w:val="16"/>
        </w:rPr>
        <w:t xml:space="preserve"> </w:t>
      </w:r>
      <w:r w:rsidRPr="008D6660">
        <w:rPr>
          <w:rStyle w:val="StyleBoldUnderline"/>
          <w:rFonts w:ascii="Times New Roman" w:hAnsi="Times New Roman" w:cs="Times New Roman"/>
        </w:rPr>
        <w:t>Foucault reinforces the notion that the `field of power' can prove to be positive both for individuals and for the state by allowing both to act</w:t>
      </w:r>
      <w:r w:rsidRPr="008D6660">
        <w:rPr>
          <w:rFonts w:ascii="Times New Roman" w:hAnsi="Times New Roman" w:cs="Times New Roman"/>
          <w:sz w:val="16"/>
        </w:rPr>
        <w:t xml:space="preserve"> (</w:t>
      </w:r>
      <w:proofErr w:type="spellStart"/>
      <w:r w:rsidRPr="008D6660">
        <w:rPr>
          <w:rFonts w:ascii="Times New Roman" w:hAnsi="Times New Roman" w:cs="Times New Roman"/>
          <w:sz w:val="16"/>
        </w:rPr>
        <w:t>Darier</w:t>
      </w:r>
      <w:proofErr w:type="spellEnd"/>
      <w:r w:rsidRPr="008D6660">
        <w:rPr>
          <w:rFonts w:ascii="Times New Roman" w:hAnsi="Times New Roman" w:cs="Times New Roman"/>
          <w:sz w:val="16"/>
        </w:rPr>
        <w:t xml:space="preserve">, 1996; Foucault, 1979). </w:t>
      </w:r>
      <w:proofErr w:type="spellStart"/>
      <w:r w:rsidRPr="008D6660">
        <w:rPr>
          <w:rStyle w:val="StyleBoldUnderline"/>
          <w:rFonts w:ascii="Times New Roman" w:hAnsi="Times New Roman" w:cs="Times New Roman"/>
        </w:rPr>
        <w:t>Rydin</w:t>
      </w:r>
      <w:proofErr w:type="spellEnd"/>
      <w:r w:rsidRPr="008D6660">
        <w:rPr>
          <w:rFonts w:ascii="Times New Roman" w:hAnsi="Times New Roman" w:cs="Times New Roman"/>
          <w:sz w:val="16"/>
        </w:rPr>
        <w:t xml:space="preserve"> (2003) </w:t>
      </w:r>
      <w:r w:rsidRPr="008D6660">
        <w:rPr>
          <w:rStyle w:val="StyleBoldUnderline"/>
          <w:rFonts w:ascii="Times New Roman" w:hAnsi="Times New Roman" w:cs="Times New Roman"/>
        </w:rPr>
        <w:t>suggests</w:t>
      </w:r>
      <w:r w:rsidRPr="008D6660">
        <w:rPr>
          <w:rFonts w:ascii="Times New Roman" w:hAnsi="Times New Roman" w:cs="Times New Roman"/>
          <w:sz w:val="16"/>
        </w:rPr>
        <w:t xml:space="preserve"> that </w:t>
      </w:r>
      <w:r w:rsidRPr="008D6660">
        <w:rPr>
          <w:rStyle w:val="Emphasis"/>
          <w:rFonts w:ascii="Times New Roman" w:hAnsi="Times New Roman" w:cs="Times New Roman"/>
          <w:highlight w:val="yellow"/>
        </w:rPr>
        <w:t>actors can be involved in policy making</w:t>
      </w:r>
      <w:r w:rsidRPr="008D6660">
        <w:rPr>
          <w:rFonts w:ascii="Times New Roman" w:hAnsi="Times New Roman" w:cs="Times New Roman"/>
          <w:sz w:val="16"/>
        </w:rPr>
        <w:t xml:space="preserve"> but </w:t>
      </w:r>
      <w:r w:rsidRPr="008D6660">
        <w:rPr>
          <w:rStyle w:val="Emphasis"/>
          <w:rFonts w:ascii="Times New Roman" w:hAnsi="Times New Roman" w:cs="Times New Roman"/>
          <w:highlight w:val="yellow"/>
        </w:rPr>
        <w:t>through `deliberative' policy making rather than aiming for consensus</w:t>
      </w:r>
      <w:r w:rsidRPr="008D6660">
        <w:rPr>
          <w:rStyle w:val="Emphasis"/>
          <w:rFonts w:ascii="Times New Roman" w:hAnsi="Times New Roman" w:cs="Times New Roman"/>
        </w:rPr>
        <w:t>:</w:t>
      </w:r>
      <w:r w:rsidRPr="008D6660">
        <w:rPr>
          <w:rFonts w:ascii="Times New Roman" w:hAnsi="Times New Roman" w:cs="Times New Roman"/>
          <w:sz w:val="16"/>
        </w:rPr>
        <w:t xml:space="preserve"> ``</w:t>
      </w:r>
      <w:r w:rsidRPr="008D6660">
        <w:rPr>
          <w:rStyle w:val="StyleBoldUnderline"/>
          <w:rFonts w:ascii="Times New Roman" w:hAnsi="Times New Roman" w:cs="Times New Roman"/>
          <w:highlight w:val="yellow"/>
        </w:rPr>
        <w:t>the key</w:t>
      </w:r>
      <w:r w:rsidRPr="008D6660">
        <w:rPr>
          <w:rStyle w:val="StyleBoldUnderline"/>
          <w:rFonts w:ascii="Times New Roman" w:hAnsi="Times New Roman" w:cs="Times New Roman"/>
        </w:rPr>
        <w:t xml:space="preserve"> to success</w:t>
      </w:r>
      <w:r w:rsidRPr="008D6660">
        <w:rPr>
          <w:rFonts w:ascii="Times New Roman" w:hAnsi="Times New Roman" w:cs="Times New Roman"/>
          <w:sz w:val="16"/>
        </w:rPr>
        <w:t xml:space="preserve"> here </w:t>
      </w:r>
      <w:r w:rsidRPr="008D6660">
        <w:rPr>
          <w:rStyle w:val="StyleBoldUnderline"/>
          <w:rFonts w:ascii="Times New Roman" w:hAnsi="Times New Roman" w:cs="Times New Roman"/>
          <w:highlight w:val="yellow"/>
        </w:rPr>
        <w:t>is</w:t>
      </w:r>
      <w:r w:rsidRPr="008D6660">
        <w:rPr>
          <w:rStyle w:val="StyleBoldUnderline"/>
          <w:rFonts w:ascii="Times New Roman" w:hAnsi="Times New Roman" w:cs="Times New Roman"/>
        </w:rPr>
        <w:t xml:space="preserve"> not consensus but</w:t>
      </w:r>
      <w:r w:rsidRPr="008D6660">
        <w:rPr>
          <w:rFonts w:ascii="Times New Roman" w:hAnsi="Times New Roman" w:cs="Times New Roman"/>
          <w:sz w:val="16"/>
        </w:rPr>
        <w:t xml:space="preserve"> building </w:t>
      </w:r>
      <w:r w:rsidRPr="008D6660">
        <w:rPr>
          <w:rStyle w:val="StyleBoldUnderline"/>
          <w:rFonts w:ascii="Times New Roman" w:hAnsi="Times New Roman" w:cs="Times New Roman"/>
          <w:highlight w:val="yellow"/>
        </w:rPr>
        <w:t>a position based on divergent positions'</w:t>
      </w:r>
      <w:r w:rsidRPr="008D6660">
        <w:rPr>
          <w:rStyle w:val="StyleBoldUnderline"/>
          <w:rFonts w:ascii="Times New Roman" w:hAnsi="Times New Roman" w:cs="Times New Roman"/>
        </w:rPr>
        <w:t>'</w:t>
      </w:r>
      <w:r w:rsidRPr="008D6660">
        <w:rPr>
          <w:rFonts w:ascii="Times New Roman" w:hAnsi="Times New Roman" w:cs="Times New Roman"/>
          <w:sz w:val="16"/>
        </w:rPr>
        <w:t xml:space="preserve"> (page 69). </w:t>
      </w:r>
      <w:r w:rsidRPr="008D6660">
        <w:rPr>
          <w:rStyle w:val="Emphasis"/>
          <w:rFonts w:ascii="Times New Roman" w:hAnsi="Times New Roman" w:cs="Times New Roman"/>
          <w:highlight w:val="yellow"/>
        </w:rPr>
        <w:t>Deliberative policy making</w:t>
      </w:r>
      <w:r w:rsidRPr="008D6660">
        <w:rPr>
          <w:rFonts w:ascii="Times New Roman" w:hAnsi="Times New Roman" w:cs="Times New Roman"/>
          <w:sz w:val="16"/>
        </w:rPr>
        <w:t xml:space="preserve"> for </w:t>
      </w:r>
      <w:proofErr w:type="spellStart"/>
      <w:r w:rsidRPr="008D6660">
        <w:rPr>
          <w:rFonts w:ascii="Times New Roman" w:hAnsi="Times New Roman" w:cs="Times New Roman"/>
          <w:sz w:val="16"/>
        </w:rPr>
        <w:t>Rydin</w:t>
      </w:r>
      <w:proofErr w:type="spellEnd"/>
      <w:r w:rsidRPr="008D6660">
        <w:rPr>
          <w:rFonts w:ascii="Times New Roman" w:hAnsi="Times New Roman" w:cs="Times New Roman"/>
          <w:sz w:val="16"/>
        </w:rPr>
        <w:t xml:space="preserve"> </w:t>
      </w:r>
      <w:r w:rsidRPr="008D6660">
        <w:rPr>
          <w:rStyle w:val="Emphasis"/>
          <w:rFonts w:ascii="Times New Roman" w:hAnsi="Times New Roman" w:cs="Times New Roman"/>
          <w:highlight w:val="yellow"/>
        </w:rPr>
        <w:t>involves</w:t>
      </w:r>
      <w:r w:rsidRPr="008D6660">
        <w:rPr>
          <w:rFonts w:ascii="Times New Roman" w:hAnsi="Times New Roman" w:cs="Times New Roman"/>
          <w:sz w:val="16"/>
        </w:rPr>
        <w:t xml:space="preserve">: particular </w:t>
      </w:r>
      <w:r w:rsidRPr="008D6660">
        <w:rPr>
          <w:rStyle w:val="Emphasis"/>
          <w:rFonts w:ascii="Times New Roman" w:hAnsi="Times New Roman" w:cs="Times New Roman"/>
          <w:highlight w:val="yellow"/>
        </w:rPr>
        <w:t>dialogic mechanisms</w:t>
      </w:r>
      <w:r w:rsidRPr="008D6660">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8D6660">
        <w:rPr>
          <w:rStyle w:val="Emphasis"/>
          <w:rFonts w:ascii="Times New Roman" w:hAnsi="Times New Roman" w:cs="Times New Roman"/>
          <w:highlight w:val="yellow"/>
        </w:rPr>
        <w:t>and the adoption of role taking (sometimes someone else's role</w:t>
      </w:r>
      <w:r w:rsidRPr="008D6660">
        <w:rPr>
          <w:rFonts w:ascii="Times New Roman" w:hAnsi="Times New Roman" w:cs="Times New Roman"/>
          <w:sz w:val="16"/>
        </w:rPr>
        <w:t xml:space="preserve">). </w:t>
      </w:r>
      <w:r w:rsidRPr="008D6660">
        <w:rPr>
          <w:rStyle w:val="StyleBoldUnderline"/>
          <w:rFonts w:ascii="Times New Roman" w:hAnsi="Times New Roman" w:cs="Times New Roman"/>
        </w:rPr>
        <w:t>There is much to be trialed and tested in these deliberative models, however</w:t>
      </w:r>
      <w:r w:rsidRPr="008D6660">
        <w:rPr>
          <w:rFonts w:ascii="Times New Roman" w:hAnsi="Times New Roman" w:cs="Times New Roman"/>
          <w:sz w:val="16"/>
        </w:rPr>
        <w:t xml:space="preserve">, </w:t>
      </w:r>
      <w:r w:rsidRPr="008D6660">
        <w:rPr>
          <w:rStyle w:val="Emphasis"/>
          <w:rFonts w:ascii="Times New Roman" w:hAnsi="Times New Roman" w:cs="Times New Roman"/>
          <w:highlight w:val="yellow"/>
        </w:rPr>
        <w:t>a</w:t>
      </w:r>
      <w:r w:rsidRPr="008D6660">
        <w:rPr>
          <w:rFonts w:ascii="Times New Roman" w:hAnsi="Times New Roman" w:cs="Times New Roman"/>
          <w:sz w:val="16"/>
        </w:rPr>
        <w:t xml:space="preserve"> strong </w:t>
      </w:r>
      <w:r w:rsidRPr="008D6660">
        <w:rPr>
          <w:rStyle w:val="Emphasis"/>
          <w:rFonts w:ascii="Times New Roman" w:hAnsi="Times New Roman" w:cs="Times New Roman"/>
          <w:highlight w:val="yellow"/>
        </w:rPr>
        <w:t>state is still required</w:t>
      </w:r>
      <w:r w:rsidRPr="008D6660">
        <w:rPr>
          <w:rFonts w:ascii="Times New Roman" w:hAnsi="Times New Roman" w:cs="Times New Roman"/>
          <w:sz w:val="16"/>
        </w:rPr>
        <w:t xml:space="preserve"> as part of the equation </w:t>
      </w:r>
      <w:r w:rsidRPr="008D6660">
        <w:rPr>
          <w:rStyle w:val="Emphasis"/>
          <w:rFonts w:ascii="Times New Roman" w:hAnsi="Times New Roman" w:cs="Times New Roman"/>
          <w:highlight w:val="yellow"/>
        </w:rPr>
        <w:t>if we are to work in the interests of global equity</w:t>
      </w:r>
      <w:r w:rsidRPr="008D6660">
        <w:rPr>
          <w:rFonts w:ascii="Times New Roman" w:hAnsi="Times New Roman" w:cs="Times New Roman"/>
          <w:sz w:val="16"/>
        </w:rPr>
        <w:t xml:space="preserve">, at least until the messages about climate change and sustainable development are strong enough to filter through to the local level. </w:t>
      </w:r>
      <w:r w:rsidRPr="008D6660">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0E4AB11A" w14:textId="77777777" w:rsidR="00254B3A" w:rsidRDefault="00254B3A" w:rsidP="00254B3A"/>
    <w:p w14:paraId="6278F26F" w14:textId="77777777" w:rsidR="00254B3A" w:rsidRPr="009A015F" w:rsidRDefault="00254B3A" w:rsidP="00254B3A">
      <w:pPr>
        <w:pStyle w:val="Heading4"/>
        <w:rPr>
          <w:rFonts w:ascii="Times New Roman" w:hAnsi="Times New Roman" w:cs="Times New Roman"/>
        </w:rPr>
      </w:pPr>
      <w:r w:rsidRPr="009A015F">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14:paraId="54F96ACF" w14:textId="77777777" w:rsidR="00254B3A" w:rsidRPr="009A015F" w:rsidRDefault="00254B3A" w:rsidP="00254B3A">
      <w:pPr>
        <w:rPr>
          <w:rStyle w:val="StyleStyleBold12pt"/>
          <w:rFonts w:ascii="Times New Roman" w:hAnsi="Times New Roman" w:cs="Times New Roman"/>
        </w:rPr>
      </w:pPr>
      <w:proofErr w:type="spellStart"/>
      <w:r w:rsidRPr="009A015F">
        <w:rPr>
          <w:rStyle w:val="StyleStyleBold12pt"/>
          <w:rFonts w:ascii="Times New Roman" w:hAnsi="Times New Roman" w:cs="Times New Roman"/>
        </w:rPr>
        <w:t>Swyngedouw</w:t>
      </w:r>
      <w:proofErr w:type="spellEnd"/>
      <w:r w:rsidRPr="009A015F">
        <w:rPr>
          <w:rStyle w:val="StyleStyleBold12pt"/>
          <w:rFonts w:ascii="Times New Roman" w:hAnsi="Times New Roman" w:cs="Times New Roman"/>
        </w:rPr>
        <w:t xml:space="preserve"> 2009</w:t>
      </w:r>
    </w:p>
    <w:p w14:paraId="7F8362E8" w14:textId="77777777" w:rsidR="00254B3A" w:rsidRPr="009A015F" w:rsidRDefault="00254B3A" w:rsidP="00254B3A">
      <w:pPr>
        <w:rPr>
          <w:rFonts w:ascii="Times New Roman" w:hAnsi="Times New Roman" w:cs="Times New Roman"/>
          <w:sz w:val="16"/>
        </w:rPr>
      </w:pPr>
      <w:r w:rsidRPr="009A015F">
        <w:rPr>
          <w:rFonts w:ascii="Times New Roman" w:hAnsi="Times New Roman" w:cs="Times New Roman"/>
          <w:sz w:val="16"/>
        </w:rPr>
        <w:t xml:space="preserve">Erik, School of Environment and Development, Manchester University, The Antinomies of the </w:t>
      </w:r>
      <w:proofErr w:type="spellStart"/>
      <w:r w:rsidRPr="009A015F">
        <w:rPr>
          <w:rFonts w:ascii="Times New Roman" w:hAnsi="Times New Roman" w:cs="Times New Roman"/>
          <w:sz w:val="16"/>
        </w:rPr>
        <w:t>Postpolitical</w:t>
      </w:r>
      <w:proofErr w:type="spellEnd"/>
      <w:r w:rsidRPr="009A015F">
        <w:rPr>
          <w:rFonts w:ascii="Times New Roman" w:hAnsi="Times New Roman" w:cs="Times New Roman"/>
          <w:sz w:val="16"/>
        </w:rPr>
        <w:t xml:space="preserve"> City: In Search of a Democratic Politics of Environmental Production, International Journal of Urban and Regional Research, Volume 33, Issue 3, pages 601–620</w:t>
      </w:r>
    </w:p>
    <w:p w14:paraId="6E766B12" w14:textId="77777777" w:rsidR="00254B3A" w:rsidRPr="009A015F" w:rsidRDefault="00254B3A" w:rsidP="00254B3A">
      <w:pPr>
        <w:rPr>
          <w:rFonts w:ascii="Times New Roman" w:hAnsi="Times New Roman" w:cs="Times New Roman"/>
        </w:rPr>
      </w:pPr>
      <w:r w:rsidRPr="009A015F">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9A015F">
        <w:rPr>
          <w:rFonts w:ascii="Times New Roman" w:hAnsi="Times New Roman" w:cs="Times New Roman"/>
          <w:sz w:val="16"/>
        </w:rPr>
        <w:t xml:space="preserve"> urban environmental </w:t>
      </w:r>
      <w:r w:rsidRPr="009A015F">
        <w:rPr>
          <w:rStyle w:val="StyleBoldUnderline"/>
          <w:rFonts w:ascii="Times New Roman" w:hAnsi="Times New Roman" w:cs="Times New Roman"/>
        </w:rPr>
        <w:t>geographies</w:t>
      </w:r>
      <w:r w:rsidRPr="009A015F">
        <w:rPr>
          <w:rFonts w:ascii="Times New Roman" w:hAnsi="Times New Roman" w:cs="Times New Roman"/>
          <w:sz w:val="16"/>
        </w:rPr>
        <w:t xml:space="preserve">. </w:t>
      </w:r>
      <w:r w:rsidRPr="009A015F">
        <w:rPr>
          <w:rStyle w:val="StyleBoldUnderline"/>
          <w:rFonts w:ascii="Times New Roman" w:hAnsi="Times New Roman" w:cs="Times New Roman"/>
        </w:rPr>
        <w:t>All manner of critical social-theoretical analyses have been mobilized to account for these processes</w:t>
      </w:r>
      <w:r w:rsidRPr="009A015F">
        <w:rPr>
          <w:rFonts w:ascii="Times New Roman" w:hAnsi="Times New Roman" w:cs="Times New Roman"/>
          <w:sz w:val="16"/>
        </w:rPr>
        <w:t xml:space="preserve">. Marxist and post-Marxist perspectives, environmental justice arguments, deconstructionist and </w:t>
      </w:r>
      <w:proofErr w:type="spellStart"/>
      <w:r w:rsidRPr="009A015F">
        <w:rPr>
          <w:rFonts w:ascii="Times New Roman" w:hAnsi="Times New Roman" w:cs="Times New Roman"/>
          <w:sz w:val="16"/>
        </w:rPr>
        <w:t>poststructural</w:t>
      </w:r>
      <w:proofErr w:type="spellEnd"/>
      <w:r w:rsidRPr="009A015F">
        <w:rPr>
          <w:rFonts w:ascii="Times New Roman" w:hAnsi="Times New Roman" w:cs="Times New Roman"/>
          <w:sz w:val="16"/>
        </w:rPr>
        <w:t xml:space="preserve"> musings, science/technology studies, complexity theory, postcolonial, feminist and </w:t>
      </w:r>
      <w:proofErr w:type="spellStart"/>
      <w:r w:rsidRPr="009A015F">
        <w:rPr>
          <w:rFonts w:ascii="Times New Roman" w:hAnsi="Times New Roman" w:cs="Times New Roman"/>
          <w:sz w:val="16"/>
        </w:rPr>
        <w:t>Latourian</w:t>
      </w:r>
      <w:proofErr w:type="spellEnd"/>
      <w:r w:rsidRPr="009A015F">
        <w:rPr>
          <w:rFonts w:ascii="Times New Roman" w:hAnsi="Times New Roman" w:cs="Times New Roman"/>
          <w:sz w:val="16"/>
        </w:rPr>
        <w:t xml:space="preserve"> views, among others, have attempted to produce what I would ultimately be tempted to call a ‘sociological’ analysis of urban political-ecological transformations. </w:t>
      </w:r>
      <w:r w:rsidRPr="009A015F">
        <w:rPr>
          <w:rStyle w:val="StyleBoldUnderline"/>
          <w:rFonts w:ascii="Times New Roman" w:hAnsi="Times New Roman" w:cs="Times New Roman"/>
        </w:rPr>
        <w:t xml:space="preserve">What they share, despite their different — and often radically opposed — ontological and epistemological claims, is the view that </w:t>
      </w:r>
      <w:r w:rsidRPr="009A015F">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9A015F">
        <w:rPr>
          <w:rFonts w:ascii="Times New Roman" w:hAnsi="Times New Roman" w:cs="Times New Roman"/>
          <w:sz w:val="16"/>
        </w:rPr>
        <w:t xml:space="preserve">. </w:t>
      </w:r>
      <w:r w:rsidRPr="009A015F">
        <w:rPr>
          <w:rStyle w:val="StyleBoldUnderline"/>
          <w:rFonts w:ascii="Times New Roman" w:hAnsi="Times New Roman" w:cs="Times New Roman"/>
        </w:rPr>
        <w:t xml:space="preserve">In other words, </w:t>
      </w:r>
      <w:r w:rsidRPr="009A015F">
        <w:rPr>
          <w:rStyle w:val="StyleBoldUnderline"/>
          <w:rFonts w:ascii="Times New Roman" w:hAnsi="Times New Roman" w:cs="Times New Roman"/>
          <w:highlight w:val="yellow"/>
        </w:rPr>
        <w:t>the implicit assumption of this sociological edifice is that ‘</w:t>
      </w:r>
      <w:r w:rsidRPr="009A015F">
        <w:rPr>
          <w:rStyle w:val="Emphasis"/>
          <w:rFonts w:ascii="Times New Roman" w:hAnsi="Times New Roman" w:cs="Times New Roman"/>
          <w:highlight w:val="yellow"/>
        </w:rPr>
        <w:t>the political’ is instituted by the social</w:t>
      </w:r>
      <w:r w:rsidRPr="009A015F">
        <w:rPr>
          <w:rFonts w:ascii="Times New Roman" w:hAnsi="Times New Roman" w:cs="Times New Roman"/>
          <w:sz w:val="16"/>
        </w:rPr>
        <w:t xml:space="preserve">, that political configurations, arrangements and tactics arise out of the social condition or process or, in other words, </w:t>
      </w:r>
      <w:r w:rsidRPr="009A015F">
        <w:rPr>
          <w:rStyle w:val="StyleBoldUnderline"/>
          <w:rFonts w:ascii="Times New Roman" w:hAnsi="Times New Roman" w:cs="Times New Roman"/>
        </w:rPr>
        <w:t>that the social colonizes ‘the political’</w:t>
      </w:r>
      <w:r w:rsidRPr="009A015F">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9A015F">
        <w:rPr>
          <w:rStyle w:val="StyleBoldUnderline"/>
          <w:rFonts w:ascii="Times New Roman" w:hAnsi="Times New Roman" w:cs="Times New Roman"/>
        </w:rPr>
        <w:t xml:space="preserve">Put differently, </w:t>
      </w:r>
      <w:r w:rsidRPr="009A015F">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9A015F">
        <w:rPr>
          <w:rFonts w:ascii="Times New Roman" w:hAnsi="Times New Roman" w:cs="Times New Roman"/>
          <w:sz w:val="16"/>
        </w:rPr>
        <w:t xml:space="preserve"> within a political ecological analysis. </w:t>
      </w:r>
      <w:r w:rsidRPr="009A015F">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9A015F">
        <w:rPr>
          <w:rFonts w:ascii="Times New Roman" w:hAnsi="Times New Roman" w:cs="Times New Roman"/>
          <w:sz w:val="16"/>
        </w:rPr>
        <w:t xml:space="preserve"> (</w:t>
      </w:r>
      <w:proofErr w:type="spellStart"/>
      <w:r w:rsidRPr="009A015F">
        <w:rPr>
          <w:rFonts w:ascii="Times New Roman" w:hAnsi="Times New Roman" w:cs="Times New Roman"/>
          <w:sz w:val="16"/>
        </w:rPr>
        <w:t>Lefort</w:t>
      </w:r>
      <w:proofErr w:type="spellEnd"/>
      <w:r w:rsidRPr="009A015F">
        <w:rPr>
          <w:rFonts w:ascii="Times New Roman" w:hAnsi="Times New Roman" w:cs="Times New Roman"/>
          <w:sz w:val="16"/>
        </w:rPr>
        <w:t xml:space="preserve">, 1988; </w:t>
      </w:r>
      <w:proofErr w:type="spellStart"/>
      <w:r w:rsidRPr="009A015F">
        <w:rPr>
          <w:rFonts w:ascii="Times New Roman" w:hAnsi="Times New Roman" w:cs="Times New Roman"/>
          <w:sz w:val="16"/>
        </w:rPr>
        <w:t>Lacoue-Labarthe</w:t>
      </w:r>
      <w:proofErr w:type="spellEnd"/>
      <w:r w:rsidRPr="009A015F">
        <w:rPr>
          <w:rFonts w:ascii="Times New Roman" w:hAnsi="Times New Roman" w:cs="Times New Roman"/>
          <w:sz w:val="16"/>
        </w:rPr>
        <w:t xml:space="preserve"> and Nancy, 1997) </w:t>
      </w:r>
      <w:r w:rsidRPr="009A015F">
        <w:rPr>
          <w:rStyle w:val="StyleBoldUnderline"/>
          <w:rFonts w:ascii="Times New Roman" w:hAnsi="Times New Roman" w:cs="Times New Roman"/>
          <w:highlight w:val="yellow"/>
        </w:rPr>
        <w:t>requires urgent attention</w:t>
      </w:r>
      <w:r w:rsidRPr="009A015F">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w:t>
      </w:r>
      <w:r w:rsidRPr="009A015F">
        <w:rPr>
          <w:rFonts w:ascii="Times New Roman" w:hAnsi="Times New Roman" w:cs="Times New Roman"/>
          <w:sz w:val="16"/>
        </w:rPr>
        <w:lastRenderedPageBreak/>
        <w:t xml:space="preserve">political is indeed all the more urgent as environmental politics increasingly express a </w:t>
      </w:r>
      <w:proofErr w:type="spellStart"/>
      <w:r w:rsidRPr="009A015F">
        <w:rPr>
          <w:rFonts w:ascii="Times New Roman" w:hAnsi="Times New Roman" w:cs="Times New Roman"/>
          <w:sz w:val="16"/>
        </w:rPr>
        <w:t>postpolitical</w:t>
      </w:r>
      <w:proofErr w:type="spellEnd"/>
      <w:r w:rsidRPr="009A015F">
        <w:rPr>
          <w:rFonts w:ascii="Times New Roman" w:hAnsi="Times New Roman" w:cs="Times New Roman"/>
          <w:sz w:val="16"/>
        </w:rPr>
        <w:t xml:space="preserve"> consensual naturalization of the political. As argued by </w:t>
      </w:r>
      <w:proofErr w:type="spellStart"/>
      <w:r w:rsidRPr="009A015F">
        <w:rPr>
          <w:rFonts w:ascii="Times New Roman" w:hAnsi="Times New Roman" w:cs="Times New Roman"/>
          <w:sz w:val="16"/>
        </w:rPr>
        <w:t>Swyngedouw</w:t>
      </w:r>
      <w:proofErr w:type="spellEnd"/>
      <w:r w:rsidRPr="009A015F">
        <w:rPr>
          <w:rFonts w:ascii="Times New Roman" w:hAnsi="Times New Roman" w:cs="Times New Roman"/>
          <w:sz w:val="16"/>
        </w:rPr>
        <w:t xml:space="preserve"> (2007a), </w:t>
      </w:r>
      <w:proofErr w:type="spellStart"/>
      <w:r w:rsidRPr="009A015F">
        <w:rPr>
          <w:rFonts w:ascii="Times New Roman" w:hAnsi="Times New Roman" w:cs="Times New Roman"/>
          <w:sz w:val="16"/>
        </w:rPr>
        <w:t>Žižek</w:t>
      </w:r>
      <w:proofErr w:type="spellEnd"/>
      <w:r w:rsidRPr="009A015F">
        <w:rPr>
          <w:rFonts w:ascii="Times New Roman" w:hAnsi="Times New Roman" w:cs="Times New Roman"/>
          <w:sz w:val="16"/>
        </w:rPr>
        <w:t xml:space="preserve"> (2002 [1992]) and </w:t>
      </w:r>
      <w:proofErr w:type="spellStart"/>
      <w:r w:rsidRPr="009A015F">
        <w:rPr>
          <w:rFonts w:ascii="Times New Roman" w:hAnsi="Times New Roman" w:cs="Times New Roman"/>
          <w:sz w:val="16"/>
        </w:rPr>
        <w:t>Debruyne</w:t>
      </w:r>
      <w:proofErr w:type="spellEnd"/>
      <w:r w:rsidRPr="009A015F">
        <w:rPr>
          <w:rFonts w:ascii="Times New Roman" w:hAnsi="Times New Roman" w:cs="Times New Roman"/>
          <w:sz w:val="16"/>
        </w:rPr>
        <w:t xml:space="preserv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w:t>
      </w:r>
      <w:proofErr w:type="spellStart"/>
      <w:r w:rsidRPr="009A015F">
        <w:rPr>
          <w:rFonts w:ascii="Times New Roman" w:hAnsi="Times New Roman" w:cs="Times New Roman"/>
          <w:sz w:val="16"/>
        </w:rPr>
        <w:t>postpolitical</w:t>
      </w:r>
      <w:proofErr w:type="spellEnd"/>
      <w:r w:rsidRPr="009A015F">
        <w:rPr>
          <w:rFonts w:ascii="Times New Roman" w:hAnsi="Times New Roman" w:cs="Times New Roman"/>
          <w:sz w:val="16"/>
        </w:rPr>
        <w:t xml:space="preserve"> condition. These will be the key themes I shall develop in this contribution. First, I shall explore what might be meant by the ‘properly’ political. In conversation with, and taking my cue from, political philosophers and theorists like </w:t>
      </w:r>
      <w:proofErr w:type="spellStart"/>
      <w:r w:rsidRPr="009A015F">
        <w:rPr>
          <w:rFonts w:ascii="Times New Roman" w:hAnsi="Times New Roman" w:cs="Times New Roman"/>
          <w:sz w:val="16"/>
        </w:rPr>
        <w:t>Slavoj</w:t>
      </w:r>
      <w:proofErr w:type="spellEnd"/>
      <w:r w:rsidRPr="009A015F">
        <w:rPr>
          <w:rFonts w:ascii="Times New Roman" w:hAnsi="Times New Roman" w:cs="Times New Roman"/>
          <w:sz w:val="16"/>
        </w:rPr>
        <w:t xml:space="preserve"> </w:t>
      </w:r>
      <w:proofErr w:type="spellStart"/>
      <w:r w:rsidRPr="009A015F">
        <w:rPr>
          <w:rFonts w:ascii="Times New Roman" w:hAnsi="Times New Roman" w:cs="Times New Roman"/>
          <w:sz w:val="16"/>
        </w:rPr>
        <w:t>Žižek</w:t>
      </w:r>
      <w:proofErr w:type="spellEnd"/>
      <w:r w:rsidRPr="009A015F">
        <w:rPr>
          <w:rFonts w:ascii="Times New Roman" w:hAnsi="Times New Roman" w:cs="Times New Roman"/>
          <w:sz w:val="16"/>
        </w:rPr>
        <w:t xml:space="preserve">, Jacques </w:t>
      </w:r>
      <w:proofErr w:type="spellStart"/>
      <w:r w:rsidRPr="009A015F">
        <w:rPr>
          <w:rFonts w:ascii="Times New Roman" w:hAnsi="Times New Roman" w:cs="Times New Roman"/>
          <w:sz w:val="16"/>
        </w:rPr>
        <w:t>Rancière</w:t>
      </w:r>
      <w:proofErr w:type="spellEnd"/>
      <w:r w:rsidRPr="009A015F">
        <w:rPr>
          <w:rFonts w:ascii="Times New Roman" w:hAnsi="Times New Roman" w:cs="Times New Roman"/>
          <w:sz w:val="16"/>
        </w:rPr>
        <w:t xml:space="preserve">, Alain </w:t>
      </w:r>
      <w:proofErr w:type="spellStart"/>
      <w:r w:rsidRPr="009A015F">
        <w:rPr>
          <w:rFonts w:ascii="Times New Roman" w:hAnsi="Times New Roman" w:cs="Times New Roman"/>
          <w:sz w:val="16"/>
        </w:rPr>
        <w:t>Badiou</w:t>
      </w:r>
      <w:proofErr w:type="spellEnd"/>
      <w:r w:rsidRPr="009A015F">
        <w:rPr>
          <w:rFonts w:ascii="Times New Roman" w:hAnsi="Times New Roman" w:cs="Times New Roman"/>
          <w:sz w:val="16"/>
        </w:rPr>
        <w:t xml:space="preserve">, Etienne </w:t>
      </w:r>
      <w:proofErr w:type="spellStart"/>
      <w:r w:rsidRPr="009A015F">
        <w:rPr>
          <w:rFonts w:ascii="Times New Roman" w:hAnsi="Times New Roman" w:cs="Times New Roman"/>
          <w:sz w:val="16"/>
        </w:rPr>
        <w:t>Balibar</w:t>
      </w:r>
      <w:proofErr w:type="spellEnd"/>
      <w:r w:rsidRPr="009A015F">
        <w:rPr>
          <w:rFonts w:ascii="Times New Roman" w:hAnsi="Times New Roman" w:cs="Times New Roman"/>
          <w:sz w:val="16"/>
        </w:rPr>
        <w:t xml:space="preserve">, Claude </w:t>
      </w:r>
      <w:proofErr w:type="spellStart"/>
      <w:r w:rsidRPr="009A015F">
        <w:rPr>
          <w:rFonts w:ascii="Times New Roman" w:hAnsi="Times New Roman" w:cs="Times New Roman"/>
          <w:sz w:val="16"/>
        </w:rPr>
        <w:t>Lefort</w:t>
      </w:r>
      <w:proofErr w:type="spellEnd"/>
      <w:r w:rsidRPr="009A015F">
        <w:rPr>
          <w:rFonts w:ascii="Times New Roman" w:hAnsi="Times New Roman" w:cs="Times New Roman"/>
          <w:sz w:val="16"/>
        </w:rPr>
        <w:t xml:space="preserve">, David Crouch, Mustafa </w:t>
      </w:r>
      <w:proofErr w:type="spellStart"/>
      <w:r w:rsidRPr="009A015F">
        <w:rPr>
          <w:rFonts w:ascii="Times New Roman" w:hAnsi="Times New Roman" w:cs="Times New Roman"/>
          <w:sz w:val="16"/>
        </w:rPr>
        <w:t>Dikeç</w:t>
      </w:r>
      <w:proofErr w:type="spellEnd"/>
      <w:r w:rsidRPr="009A015F">
        <w:rPr>
          <w:rFonts w:ascii="Times New Roman" w:hAnsi="Times New Roman" w:cs="Times New Roman"/>
          <w:sz w:val="16"/>
        </w:rPr>
        <w:t xml:space="preserve">, </w:t>
      </w:r>
      <w:proofErr w:type="spellStart"/>
      <w:r w:rsidRPr="009A015F">
        <w:rPr>
          <w:rFonts w:ascii="Times New Roman" w:hAnsi="Times New Roman" w:cs="Times New Roman"/>
          <w:sz w:val="16"/>
        </w:rPr>
        <w:t>Chantalle</w:t>
      </w:r>
      <w:proofErr w:type="spellEnd"/>
      <w:r w:rsidRPr="009A015F">
        <w:rPr>
          <w:rFonts w:ascii="Times New Roman" w:hAnsi="Times New Roman" w:cs="Times New Roman"/>
          <w:sz w:val="16"/>
        </w:rPr>
        <w:t xml:space="preserve"> </w:t>
      </w:r>
      <w:proofErr w:type="spellStart"/>
      <w:r w:rsidRPr="009A015F">
        <w:rPr>
          <w:rFonts w:ascii="Times New Roman" w:hAnsi="Times New Roman" w:cs="Times New Roman"/>
          <w:sz w:val="16"/>
        </w:rPr>
        <w:t>Mouffe</w:t>
      </w:r>
      <w:proofErr w:type="spellEnd"/>
      <w:r w:rsidRPr="009A015F">
        <w:rPr>
          <w:rFonts w:ascii="Times New Roman" w:hAnsi="Times New Roman" w:cs="Times New Roman"/>
          <w:sz w:val="16"/>
        </w:rPr>
        <w:t xml:space="preserve"> and Peter </w:t>
      </w:r>
      <w:proofErr w:type="spellStart"/>
      <w:r w:rsidRPr="009A015F">
        <w:rPr>
          <w:rFonts w:ascii="Times New Roman" w:hAnsi="Times New Roman" w:cs="Times New Roman"/>
          <w:sz w:val="16"/>
        </w:rPr>
        <w:t>Hallward</w:t>
      </w:r>
      <w:proofErr w:type="spellEnd"/>
      <w:r w:rsidRPr="009A015F">
        <w:rPr>
          <w:rFonts w:ascii="Times New Roman" w:hAnsi="Times New Roman" w:cs="Times New Roman"/>
          <w:sz w:val="16"/>
        </w:rPr>
        <w:t>, I attempt to theorize and re-</w:t>
      </w:r>
      <w:proofErr w:type="spellStart"/>
      <w:r w:rsidRPr="009A015F">
        <w:rPr>
          <w:rFonts w:ascii="Times New Roman" w:hAnsi="Times New Roman" w:cs="Times New Roman"/>
          <w:sz w:val="16"/>
        </w:rPr>
        <w:t>centre</w:t>
      </w:r>
      <w:proofErr w:type="spellEnd"/>
      <w:r w:rsidRPr="009A015F">
        <w:rPr>
          <w:rFonts w:ascii="Times New Roman" w:hAnsi="Times New Roman" w:cs="Times New Roman"/>
          <w:sz w:val="16"/>
        </w:rPr>
        <w:t xml:space="preserv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w:t>
      </w:r>
      <w:proofErr w:type="spellStart"/>
      <w:r w:rsidRPr="009A015F">
        <w:rPr>
          <w:rFonts w:ascii="Times New Roman" w:hAnsi="Times New Roman" w:cs="Times New Roman"/>
          <w:sz w:val="16"/>
        </w:rPr>
        <w:t>Marchart</w:t>
      </w:r>
      <w:proofErr w:type="spellEnd"/>
      <w:r w:rsidRPr="009A015F">
        <w:rPr>
          <w:rFonts w:ascii="Times New Roman" w:hAnsi="Times New Roman" w:cs="Times New Roman"/>
          <w:sz w:val="16"/>
        </w:rPr>
        <w:t xml:space="preserve">, 2007; </w:t>
      </w:r>
      <w:proofErr w:type="spellStart"/>
      <w:r w:rsidRPr="009A015F">
        <w:rPr>
          <w:rFonts w:ascii="Times New Roman" w:hAnsi="Times New Roman" w:cs="Times New Roman"/>
          <w:sz w:val="16"/>
        </w:rPr>
        <w:t>Stavrakakis</w:t>
      </w:r>
      <w:proofErr w:type="spellEnd"/>
      <w:r w:rsidRPr="009A015F">
        <w:rPr>
          <w:rFonts w:ascii="Times New Roman" w:hAnsi="Times New Roman" w:cs="Times New Roman"/>
          <w:sz w:val="16"/>
        </w:rPr>
        <w:t xml:space="preserve">, 2007). Put differently, </w:t>
      </w:r>
      <w:r w:rsidRPr="009A015F">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9A015F">
        <w:rPr>
          <w:rFonts w:ascii="Times New Roman" w:hAnsi="Times New Roman" w:cs="Times New Roman"/>
          <w:sz w:val="16"/>
        </w:rPr>
        <w:t xml:space="preserve"> (</w:t>
      </w:r>
      <w:proofErr w:type="spellStart"/>
      <w:r w:rsidRPr="009A015F">
        <w:rPr>
          <w:rFonts w:ascii="Times New Roman" w:hAnsi="Times New Roman" w:cs="Times New Roman"/>
          <w:sz w:val="16"/>
        </w:rPr>
        <w:t>Badiou</w:t>
      </w:r>
      <w:proofErr w:type="spellEnd"/>
      <w:r w:rsidRPr="009A015F">
        <w:rPr>
          <w:rFonts w:ascii="Times New Roman" w:hAnsi="Times New Roman" w:cs="Times New Roman"/>
          <w:sz w:val="16"/>
        </w:rPr>
        <w:t xml:space="preserve">, quoted in </w:t>
      </w:r>
      <w:proofErr w:type="spellStart"/>
      <w:r w:rsidRPr="009A015F">
        <w:rPr>
          <w:rFonts w:ascii="Times New Roman" w:hAnsi="Times New Roman" w:cs="Times New Roman"/>
          <w:sz w:val="16"/>
        </w:rPr>
        <w:t>Hallward</w:t>
      </w:r>
      <w:proofErr w:type="spellEnd"/>
      <w:r w:rsidRPr="009A015F">
        <w:rPr>
          <w:rFonts w:ascii="Times New Roman" w:hAnsi="Times New Roman" w:cs="Times New Roman"/>
          <w:sz w:val="16"/>
        </w:rPr>
        <w:t xml:space="preserve">, 2003a: 394). This is not to say, of course, that politics and science are not enmeshed (on the contrary, they are and increasingly so), but rather that </w:t>
      </w:r>
      <w:proofErr w:type="spellStart"/>
      <w:r w:rsidRPr="009A015F">
        <w:rPr>
          <w:rFonts w:ascii="Times New Roman" w:hAnsi="Times New Roman" w:cs="Times New Roman"/>
          <w:sz w:val="16"/>
        </w:rPr>
        <w:t>unravelling</w:t>
      </w:r>
      <w:proofErr w:type="spellEnd"/>
      <w:r w:rsidRPr="009A015F">
        <w:rPr>
          <w:rFonts w:ascii="Times New Roman" w:hAnsi="Times New Roman" w:cs="Times New Roman"/>
          <w:sz w:val="16"/>
        </w:rPr>
        <w:t xml:space="preserve">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w:t>
      </w:r>
      <w:proofErr w:type="spellStart"/>
      <w:r w:rsidRPr="009A015F">
        <w:rPr>
          <w:rFonts w:ascii="Times New Roman" w:hAnsi="Times New Roman" w:cs="Times New Roman"/>
          <w:sz w:val="16"/>
        </w:rPr>
        <w:t>polic</w:t>
      </w:r>
      <w:proofErr w:type="spellEnd"/>
      <w:r w:rsidRPr="009A015F">
        <w:rPr>
          <w:rFonts w:ascii="Times New Roman" w:hAnsi="Times New Roman" w:cs="Times New Roman"/>
          <w:sz w:val="16"/>
        </w:rPr>
        <w:t>(y</w:t>
      </w:r>
      <w:proofErr w:type="gramStart"/>
      <w:r w:rsidRPr="009A015F">
        <w:rPr>
          <w:rFonts w:ascii="Times New Roman" w:hAnsi="Times New Roman" w:cs="Times New Roman"/>
          <w:sz w:val="16"/>
        </w:rPr>
        <w:t>)</w:t>
      </w:r>
      <w:proofErr w:type="spellStart"/>
      <w:r w:rsidRPr="009A015F">
        <w:rPr>
          <w:rFonts w:ascii="Times New Roman" w:hAnsi="Times New Roman" w:cs="Times New Roman"/>
          <w:sz w:val="16"/>
        </w:rPr>
        <w:t>ing</w:t>
      </w:r>
      <w:proofErr w:type="spellEnd"/>
      <w:proofErr w:type="gramEnd"/>
      <w:r w:rsidRPr="009A015F">
        <w:rPr>
          <w:rFonts w:ascii="Times New Roman" w:hAnsi="Times New Roman" w:cs="Times New Roman"/>
          <w:sz w:val="16"/>
        </w:rPr>
        <w:t xml:space="preserve"> and its associated technologies (</w:t>
      </w:r>
      <w:proofErr w:type="spellStart"/>
      <w:r w:rsidRPr="009A015F">
        <w:rPr>
          <w:rFonts w:ascii="Times New Roman" w:hAnsi="Times New Roman" w:cs="Times New Roman"/>
          <w:sz w:val="16"/>
        </w:rPr>
        <w:t>Lacoue-Labarthe</w:t>
      </w:r>
      <w:proofErr w:type="spellEnd"/>
      <w:r w:rsidRPr="009A015F">
        <w:rPr>
          <w:rFonts w:ascii="Times New Roman" w:hAnsi="Times New Roman" w:cs="Times New Roman"/>
          <w:sz w:val="16"/>
        </w:rPr>
        <w:t xml:space="preserve"> and Nancy, 1997).</w:t>
      </w:r>
    </w:p>
    <w:p w14:paraId="4FF67711" w14:textId="77777777" w:rsidR="00254B3A" w:rsidRDefault="00254B3A" w:rsidP="00254B3A"/>
    <w:p w14:paraId="3D42A5D0"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---Decision-making skills and engagement with the state energy apparatus </w:t>
      </w:r>
      <w:r w:rsidRPr="008D6660">
        <w:rPr>
          <w:rFonts w:ascii="Times New Roman" w:hAnsi="Times New Roman" w:cs="Times New Roman"/>
          <w:u w:val="single"/>
        </w:rPr>
        <w:t>prevents energy technocracy</w:t>
      </w:r>
      <w:r w:rsidRPr="008D6660">
        <w:rPr>
          <w:rFonts w:ascii="Times New Roman" w:hAnsi="Times New Roman" w:cs="Times New Roman"/>
        </w:rPr>
        <w:t xml:space="preserve"> and actualizes radical politics.</w:t>
      </w:r>
    </w:p>
    <w:p w14:paraId="40DFDFD9"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Hager 1992</w:t>
      </w:r>
    </w:p>
    <w:p w14:paraId="679B6604"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 xml:space="preserve">Carol J., professor of political science – Bryn </w:t>
      </w:r>
      <w:proofErr w:type="spellStart"/>
      <w:r w:rsidRPr="008D6660">
        <w:rPr>
          <w:rFonts w:ascii="Times New Roman" w:hAnsi="Times New Roman" w:cs="Times New Roman"/>
          <w:sz w:val="16"/>
          <w:szCs w:val="16"/>
        </w:rPr>
        <w:t>Mawr</w:t>
      </w:r>
      <w:proofErr w:type="spellEnd"/>
      <w:r w:rsidRPr="008D6660">
        <w:rPr>
          <w:rFonts w:ascii="Times New Roman" w:hAnsi="Times New Roman" w:cs="Times New Roman"/>
          <w:sz w:val="16"/>
          <w:szCs w:val="16"/>
        </w:rPr>
        <w:t xml:space="preserve"> College, “Democratizing Technology: </w:t>
      </w:r>
      <w:proofErr w:type="gramStart"/>
      <w:r w:rsidRPr="008D6660">
        <w:rPr>
          <w:rFonts w:ascii="Times New Roman" w:hAnsi="Times New Roman" w:cs="Times New Roman"/>
          <w:sz w:val="16"/>
          <w:szCs w:val="16"/>
        </w:rPr>
        <w:t>Citizen &amp;</w:t>
      </w:r>
      <w:proofErr w:type="gramEnd"/>
      <w:r w:rsidRPr="008D6660">
        <w:rPr>
          <w:rFonts w:ascii="Times New Roman" w:hAnsi="Times New Roman" w:cs="Times New Roman"/>
          <w:sz w:val="16"/>
          <w:szCs w:val="16"/>
        </w:rPr>
        <w:t xml:space="preserve"> State in West German Energy Politics, 1974-1990” </w:t>
      </w:r>
      <w:r w:rsidRPr="008D6660">
        <w:rPr>
          <w:rFonts w:ascii="Times New Roman" w:hAnsi="Times New Roman" w:cs="Times New Roman"/>
          <w:i/>
          <w:sz w:val="16"/>
          <w:szCs w:val="16"/>
        </w:rPr>
        <w:t>Polity</w:t>
      </w:r>
      <w:r w:rsidRPr="008D6660">
        <w:rPr>
          <w:rFonts w:ascii="Times New Roman" w:hAnsi="Times New Roman" w:cs="Times New Roman"/>
          <w:sz w:val="16"/>
          <w:szCs w:val="16"/>
        </w:rPr>
        <w:t>, Vol. 25, No. 1, p. 45-70</w:t>
      </w:r>
    </w:p>
    <w:p w14:paraId="4FA58DA8" w14:textId="77777777" w:rsidR="00254B3A" w:rsidRPr="008D6660" w:rsidRDefault="00254B3A" w:rsidP="00254B3A">
      <w:pPr>
        <w:rPr>
          <w:rFonts w:ascii="Times New Roman" w:hAnsi="Times New Roman" w:cs="Times New Roman"/>
          <w:sz w:val="16"/>
        </w:rPr>
      </w:pPr>
      <w:r w:rsidRPr="008D6660">
        <w:rPr>
          <w:rFonts w:ascii="Times New Roman" w:hAnsi="Times New Roman" w:cs="Times New Roman"/>
          <w:sz w:val="16"/>
        </w:rPr>
        <w:t xml:space="preserve">During this phase, </w:t>
      </w:r>
      <w:r w:rsidRPr="008D6660">
        <w:rPr>
          <w:rStyle w:val="StyleBoldUnderline"/>
          <w:rFonts w:ascii="Times New Roman" w:hAnsi="Times New Roman" w:cs="Times New Roman"/>
        </w:rPr>
        <w:t xml:space="preserve">the citizen initiative attempted to overcome its defensive posture and implement an alternative politics. </w:t>
      </w:r>
      <w:r w:rsidRPr="008D6660">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8D6660">
        <w:rPr>
          <w:rStyle w:val="StyleBoldUnderline"/>
          <w:rFonts w:ascii="Times New Roman" w:hAnsi="Times New Roman" w:cs="Times New Roman"/>
        </w:rPr>
        <w:t xml:space="preserve">The activists had to find a viable means of achieving change. </w:t>
      </w:r>
      <w:r w:rsidRPr="008D6660">
        <w:rPr>
          <w:rStyle w:val="StyleBoldUnderline"/>
          <w:rFonts w:ascii="Times New Roman" w:hAnsi="Times New Roman" w:cs="Times New Roman"/>
          <w:highlight w:val="yellow"/>
        </w:rPr>
        <w:t>Citizens</w:t>
      </w:r>
      <w:r w:rsidRPr="008D6660">
        <w:rPr>
          <w:rStyle w:val="StyleBoldUnderline"/>
          <w:rFonts w:ascii="Times New Roman" w:hAnsi="Times New Roman" w:cs="Times New Roman"/>
        </w:rPr>
        <w:t xml:space="preserve"> had proved they could </w:t>
      </w:r>
      <w:r w:rsidRPr="008D6660">
        <w:rPr>
          <w:rStyle w:val="StyleBoldUnderline"/>
          <w:rFonts w:ascii="Times New Roman" w:hAnsi="Times New Roman" w:cs="Times New Roman"/>
          <w:highlight w:val="yellow"/>
        </w:rPr>
        <w:t>contribute to</w:t>
      </w:r>
      <w:r w:rsidRPr="008D6660">
        <w:rPr>
          <w:rStyle w:val="StyleBoldUnderline"/>
          <w:rFonts w:ascii="Times New Roman" w:hAnsi="Times New Roman" w:cs="Times New Roman"/>
        </w:rPr>
        <w:t xml:space="preserve"> a </w:t>
      </w:r>
      <w:r w:rsidRPr="008D6660">
        <w:rPr>
          <w:rStyle w:val="StyleBoldUnderline"/>
          <w:rFonts w:ascii="Times New Roman" w:hAnsi="Times New Roman" w:cs="Times New Roman"/>
          <w:highlight w:val="yellow"/>
        </w:rPr>
        <w:t>substantive policy discussion.</w:t>
      </w:r>
      <w:r w:rsidRPr="008D6660">
        <w:rPr>
          <w:rStyle w:val="StyleBoldUnderline"/>
          <w:rFonts w:ascii="Times New Roman" w:hAnsi="Times New Roman" w:cs="Times New Roman"/>
        </w:rPr>
        <w:t xml:space="preserve"> </w:t>
      </w:r>
      <w:r w:rsidRPr="008D6660">
        <w:rPr>
          <w:rFonts w:ascii="Times New Roman" w:hAnsi="Times New Roman" w:cs="Times New Roman"/>
          <w:sz w:val="16"/>
        </w:rPr>
        <w:t xml:space="preserve">Now, some </w:t>
      </w:r>
      <w:r w:rsidRPr="008D6660">
        <w:rPr>
          <w:rStyle w:val="Emphasis"/>
          <w:rFonts w:ascii="Times New Roman" w:hAnsi="Times New Roman" w:cs="Times New Roman"/>
          <w:highlight w:val="yellow"/>
        </w:rPr>
        <w:t>activists turned to the parliamentary arena as a</w:t>
      </w:r>
      <w:r w:rsidRPr="008D6660">
        <w:rPr>
          <w:rFonts w:ascii="Times New Roman" w:hAnsi="Times New Roman" w:cs="Times New Roman"/>
          <w:sz w:val="16"/>
        </w:rPr>
        <w:t xml:space="preserve"> possible </w:t>
      </w:r>
      <w:r w:rsidRPr="008D6660">
        <w:rPr>
          <w:rStyle w:val="Emphasis"/>
          <w:rFonts w:ascii="Times New Roman" w:hAnsi="Times New Roman" w:cs="Times New Roman"/>
          <w:highlight w:val="yellow"/>
        </w:rPr>
        <w:t>forum for</w:t>
      </w:r>
      <w:r w:rsidRPr="008D6660">
        <w:rPr>
          <w:rFonts w:ascii="Times New Roman" w:hAnsi="Times New Roman" w:cs="Times New Roman"/>
          <w:sz w:val="16"/>
        </w:rPr>
        <w:t xml:space="preserve"> an </w:t>
      </w:r>
      <w:r w:rsidRPr="008D6660">
        <w:rPr>
          <w:rStyle w:val="Emphasis"/>
          <w:rFonts w:ascii="Times New Roman" w:hAnsi="Times New Roman" w:cs="Times New Roman"/>
          <w:highlight w:val="yellow"/>
        </w:rPr>
        <w:t>energy dialogue.</w:t>
      </w:r>
      <w:r w:rsidRPr="008D6660">
        <w:rPr>
          <w:rFonts w:ascii="Times New Roman" w:hAnsi="Times New Roman" w:cs="Times New Roman"/>
          <w:sz w:val="16"/>
        </w:rPr>
        <w:t xml:space="preserve"> Until now, parliament had been conspicuously absent as a relevant policy maker, but </w:t>
      </w:r>
      <w:r w:rsidRPr="008D6660">
        <w:rPr>
          <w:rStyle w:val="StyleBoldUnderline"/>
          <w:rFonts w:ascii="Times New Roman" w:hAnsi="Times New Roman" w:cs="Times New Roman"/>
        </w:rPr>
        <w:t xml:space="preserve">if parliament could be reshaped </w:t>
      </w:r>
      <w:r w:rsidRPr="008D6660">
        <w:rPr>
          <w:rStyle w:val="StyleBoldUnderline"/>
          <w:rFonts w:ascii="Times New Roman" w:hAnsi="Times New Roman" w:cs="Times New Roman"/>
          <w:highlight w:val="yellow"/>
        </w:rPr>
        <w:t>and</w:t>
      </w:r>
      <w:r w:rsidRPr="008D6660">
        <w:rPr>
          <w:rStyle w:val="StyleBoldUnderline"/>
          <w:rFonts w:ascii="Times New Roman" w:hAnsi="Times New Roman" w:cs="Times New Roman"/>
        </w:rPr>
        <w:t xml:space="preserve"> activated, citizens would have a forum in which to address</w:t>
      </w:r>
      <w:r w:rsidRPr="008D6660">
        <w:rPr>
          <w:rFonts w:ascii="Times New Roman" w:hAnsi="Times New Roman" w:cs="Times New Roman"/>
          <w:sz w:val="16"/>
        </w:rPr>
        <w:t xml:space="preserve"> the </w:t>
      </w:r>
      <w:r w:rsidRPr="008D6660">
        <w:rPr>
          <w:rStyle w:val="StyleBoldUnderline"/>
          <w:rFonts w:ascii="Times New Roman" w:hAnsi="Times New Roman" w:cs="Times New Roman"/>
        </w:rPr>
        <w:t>broad questions of policy-making goals and forms. They would</w:t>
      </w:r>
      <w:r w:rsidRPr="008D6660">
        <w:rPr>
          <w:rFonts w:ascii="Times New Roman" w:hAnsi="Times New Roman" w:cs="Times New Roman"/>
          <w:sz w:val="16"/>
        </w:rPr>
        <w:t xml:space="preserve"> also </w:t>
      </w:r>
      <w:r w:rsidRPr="008D6660">
        <w:rPr>
          <w:rStyle w:val="StyleBoldUnderline"/>
          <w:rFonts w:ascii="Times New Roman" w:hAnsi="Times New Roman" w:cs="Times New Roman"/>
        </w:rPr>
        <w:t xml:space="preserve">have </w:t>
      </w:r>
      <w:r w:rsidRPr="008D6660">
        <w:rPr>
          <w:rStyle w:val="StyleBoldUnderline"/>
          <w:rFonts w:ascii="Times New Roman" w:hAnsi="Times New Roman" w:cs="Times New Roman"/>
          <w:highlight w:val="yellow"/>
        </w:rPr>
        <w:t>an institutional lever with which to pry apart</w:t>
      </w:r>
      <w:r w:rsidRPr="008D6660">
        <w:rPr>
          <w:rFonts w:ascii="Times New Roman" w:hAnsi="Times New Roman" w:cs="Times New Roman"/>
          <w:sz w:val="16"/>
        </w:rPr>
        <w:t xml:space="preserve"> the </w:t>
      </w:r>
      <w:r w:rsidRPr="008D6660">
        <w:rPr>
          <w:rStyle w:val="StyleBoldUnderline"/>
          <w:rFonts w:ascii="Times New Roman" w:hAnsi="Times New Roman" w:cs="Times New Roman"/>
          <w:highlight w:val="yellow"/>
        </w:rPr>
        <w:t>bureaucracy</w:t>
      </w:r>
      <w:r w:rsidRPr="008D6660">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sidRPr="008D6660">
        <w:rPr>
          <w:rStyle w:val="StyleBoldUnderline"/>
          <w:rFonts w:ascii="Times New Roman" w:hAnsi="Times New Roman" w:cs="Times New Roman"/>
        </w:rPr>
        <w:t>Many</w:t>
      </w:r>
      <w:r w:rsidRPr="008D6660">
        <w:rPr>
          <w:rFonts w:ascii="Times New Roman" w:hAnsi="Times New Roman" w:cs="Times New Roman"/>
          <w:sz w:val="16"/>
        </w:rPr>
        <w:t xml:space="preserve"> citizen initiative </w:t>
      </w:r>
      <w:r w:rsidRPr="008D6660">
        <w:rPr>
          <w:rStyle w:val="StyleBoldUnderline"/>
          <w:rFonts w:ascii="Times New Roman" w:hAnsi="Times New Roman" w:cs="Times New Roman"/>
        </w:rPr>
        <w:t>members objected to the idea of forming a political party.</w:t>
      </w:r>
      <w:r w:rsidRPr="008D6660">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w:t>
      </w:r>
      <w:proofErr w:type="spellStart"/>
      <w:r w:rsidRPr="008D6660">
        <w:rPr>
          <w:rFonts w:ascii="Times New Roman" w:hAnsi="Times New Roman" w:cs="Times New Roman"/>
          <w:sz w:val="16"/>
        </w:rPr>
        <w:t>extraparliamentary</w:t>
      </w:r>
      <w:proofErr w:type="spellEnd"/>
      <w:r w:rsidRPr="008D6660">
        <w:rPr>
          <w:rFonts w:ascii="Times New Roman" w:hAnsi="Times New Roman" w:cs="Times New Roman"/>
          <w:sz w:val="16"/>
        </w:rPr>
        <w:t xml:space="preserve"> movement had made. Others argued that </w:t>
      </w:r>
      <w:r w:rsidRPr="008D6660">
        <w:rPr>
          <w:rStyle w:val="StyleBoldUnderline"/>
          <w:rFonts w:ascii="Times New Roman" w:hAnsi="Times New Roman" w:cs="Times New Roman"/>
        </w:rPr>
        <w:t>a political party would give the movement an institutional platform from which to introduce</w:t>
      </w:r>
      <w:r w:rsidRPr="008D6660">
        <w:rPr>
          <w:rFonts w:ascii="Times New Roman" w:hAnsi="Times New Roman" w:cs="Times New Roman"/>
          <w:sz w:val="16"/>
        </w:rPr>
        <w:t xml:space="preserve"> some of the </w:t>
      </w:r>
      <w:r w:rsidRPr="008D6660">
        <w:rPr>
          <w:rStyle w:val="StyleBoldUnderline"/>
          <w:rFonts w:ascii="Times New Roman" w:hAnsi="Times New Roman" w:cs="Times New Roman"/>
        </w:rPr>
        <w:t>grassroots democratic political forms</w:t>
      </w:r>
      <w:r w:rsidRPr="008D6660">
        <w:rPr>
          <w:rFonts w:ascii="Times New Roman" w:hAnsi="Times New Roman" w:cs="Times New Roman"/>
          <w:sz w:val="16"/>
        </w:rPr>
        <w:t xml:space="preserve"> the groups had developed. </w:t>
      </w:r>
      <w:r w:rsidRPr="008D6660">
        <w:rPr>
          <w:rStyle w:val="StyleBoldUnderline"/>
          <w:rFonts w:ascii="Times New Roman" w:hAnsi="Times New Roman" w:cs="Times New Roman"/>
          <w:highlight w:val="yellow"/>
        </w:rPr>
        <w:t>Founding a</w:t>
      </w:r>
      <w:r w:rsidRPr="008D6660">
        <w:rPr>
          <w:rFonts w:ascii="Times New Roman" w:hAnsi="Times New Roman" w:cs="Times New Roman"/>
          <w:sz w:val="16"/>
        </w:rPr>
        <w:t xml:space="preserve"> party as the </w:t>
      </w:r>
      <w:r w:rsidRPr="008D6660">
        <w:rPr>
          <w:rStyle w:val="StyleBoldUnderline"/>
          <w:rFonts w:ascii="Times New Roman" w:hAnsi="Times New Roman" w:cs="Times New Roman"/>
          <w:highlight w:val="yellow"/>
        </w:rPr>
        <w:t>parliamentary arm of the citizen movement would allow these groups to play an active, critical role</w:t>
      </w:r>
      <w:r w:rsidRPr="008D6660">
        <w:rPr>
          <w:rStyle w:val="StyleBoldUnderline"/>
          <w:rFonts w:ascii="Times New Roman" w:hAnsi="Times New Roman" w:cs="Times New Roman"/>
        </w:rPr>
        <w:t xml:space="preserve"> in institutionalized politics, </w:t>
      </w:r>
      <w:r w:rsidRPr="008D6660">
        <w:rPr>
          <w:rStyle w:val="Emphasis"/>
          <w:rFonts w:ascii="Times New Roman" w:hAnsi="Times New Roman" w:cs="Times New Roman"/>
          <w:highlight w:val="yellow"/>
        </w:rPr>
        <w:t>participating in</w:t>
      </w:r>
      <w:r w:rsidRPr="008D6660">
        <w:rPr>
          <w:rStyle w:val="Emphasis"/>
          <w:rFonts w:ascii="Times New Roman" w:hAnsi="Times New Roman" w:cs="Times New Roman"/>
        </w:rPr>
        <w:t xml:space="preserve"> the </w:t>
      </w:r>
      <w:r w:rsidRPr="008D6660">
        <w:rPr>
          <w:rStyle w:val="Emphasis"/>
          <w:rFonts w:ascii="Times New Roman" w:hAnsi="Times New Roman" w:cs="Times New Roman"/>
          <w:highlight w:val="yellow"/>
        </w:rPr>
        <w:t>policy debates while retaining their outside perspective.</w:t>
      </w:r>
      <w:r w:rsidRPr="008D6660">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sidRPr="008D6660">
        <w:rPr>
          <w:rStyle w:val="StyleBoldUnderline"/>
          <w:rFonts w:ascii="Times New Roman" w:hAnsi="Times New Roman" w:cs="Times New Roman"/>
        </w:rPr>
        <w:t>founders of the AL were</w:t>
      </w:r>
      <w:r w:rsidRPr="008D6660">
        <w:rPr>
          <w:rFonts w:ascii="Times New Roman" w:hAnsi="Times New Roman" w:cs="Times New Roman"/>
          <w:sz w:val="16"/>
        </w:rPr>
        <w:t xml:space="preserve"> </w:t>
      </w:r>
      <w:r w:rsidRPr="008D6660">
        <w:rPr>
          <w:rStyle w:val="StyleBoldUnderline"/>
          <w:rFonts w:ascii="Times New Roman" w:hAnsi="Times New Roman" w:cs="Times New Roman"/>
        </w:rPr>
        <w:t>encouraged by the success of</w:t>
      </w:r>
      <w:r w:rsidRPr="008D6660">
        <w:rPr>
          <w:rFonts w:ascii="Times New Roman" w:hAnsi="Times New Roman" w:cs="Times New Roman"/>
          <w:sz w:val="16"/>
        </w:rPr>
        <w:t xml:space="preserve"> newly formed </w:t>
      </w:r>
      <w:r w:rsidRPr="008D6660">
        <w:rPr>
          <w:rStyle w:val="StyleBoldUnderline"/>
          <w:rFonts w:ascii="Times New Roman" w:hAnsi="Times New Roman" w:cs="Times New Roman"/>
        </w:rPr>
        <w:t>local</w:t>
      </w:r>
      <w:r w:rsidRPr="008D6660">
        <w:rPr>
          <w:rFonts w:ascii="Times New Roman" w:hAnsi="Times New Roman" w:cs="Times New Roman"/>
          <w:sz w:val="16"/>
        </w:rPr>
        <w:t xml:space="preserve"> green </w:t>
      </w:r>
      <w:r w:rsidRPr="008D6660">
        <w:rPr>
          <w:rStyle w:val="StyleBoldUnderline"/>
          <w:rFonts w:ascii="Times New Roman" w:hAnsi="Times New Roman" w:cs="Times New Roman"/>
        </w:rPr>
        <w:t>parties in Lower Saxony and Hamburg</w:t>
      </w:r>
      <w:proofErr w:type="gramStart"/>
      <w:r w:rsidRPr="008D6660">
        <w:rPr>
          <w:rFonts w:ascii="Times New Roman" w:hAnsi="Times New Roman" w:cs="Times New Roman"/>
          <w:sz w:val="16"/>
        </w:rPr>
        <w:t>,44</w:t>
      </w:r>
      <w:proofErr w:type="gramEnd"/>
      <w:r w:rsidRPr="008D6660">
        <w:rPr>
          <w:rFonts w:ascii="Times New Roman" w:hAnsi="Times New Roman" w:cs="Times New Roman"/>
          <w:sz w:val="16"/>
        </w:rPr>
        <w:t xml:space="preserve"> whose evolution had been very similar to that of the West Berlin citizen move-</w:t>
      </w:r>
      <w:proofErr w:type="spellStart"/>
      <w:r w:rsidRPr="008D6660">
        <w:rPr>
          <w:rFonts w:ascii="Times New Roman" w:hAnsi="Times New Roman" w:cs="Times New Roman"/>
          <w:sz w:val="16"/>
        </w:rPr>
        <w:t>ment</w:t>
      </w:r>
      <w:proofErr w:type="spellEnd"/>
      <w:r w:rsidRPr="008D6660">
        <w:rPr>
          <w:rFonts w:ascii="Times New Roman" w:hAnsi="Times New Roman" w:cs="Times New Roman"/>
          <w:sz w:val="16"/>
        </w:rPr>
        <w:t>. Throughout the FRG, unpopular administrative decisions affect-</w:t>
      </w:r>
      <w:proofErr w:type="spellStart"/>
      <w:r w:rsidRPr="008D6660">
        <w:rPr>
          <w:rFonts w:ascii="Times New Roman" w:hAnsi="Times New Roman" w:cs="Times New Roman"/>
          <w:sz w:val="16"/>
        </w:rPr>
        <w:t>ing</w:t>
      </w:r>
      <w:proofErr w:type="spellEnd"/>
      <w:r w:rsidRPr="008D6660">
        <w:rPr>
          <w:rFonts w:ascii="Times New Roman" w:hAnsi="Times New Roman" w:cs="Times New Roman"/>
          <w:sz w:val="16"/>
        </w:rPr>
        <w:t xml:space="preserve"> local environments, generally in the form of state-sponsored </w:t>
      </w:r>
      <w:proofErr w:type="spellStart"/>
      <w:r w:rsidRPr="008D6660">
        <w:rPr>
          <w:rFonts w:ascii="Times New Roman" w:hAnsi="Times New Roman" w:cs="Times New Roman"/>
          <w:sz w:val="16"/>
        </w:rPr>
        <w:t>indus</w:t>
      </w:r>
      <w:proofErr w:type="spellEnd"/>
      <w:r w:rsidRPr="008D6660">
        <w:rPr>
          <w:rFonts w:ascii="Times New Roman" w:hAnsi="Times New Roman" w:cs="Times New Roman"/>
          <w:sz w:val="16"/>
        </w:rPr>
        <w:t xml:space="preserve">-trial projects, prompted the development of the citizen initiative and ecology movements. The </w:t>
      </w:r>
      <w:r w:rsidRPr="008D6660">
        <w:rPr>
          <w:rStyle w:val="StyleBoldUnderline"/>
          <w:rFonts w:ascii="Times New Roman" w:hAnsi="Times New Roman" w:cs="Times New Roman"/>
          <w:highlight w:val="yellow"/>
        </w:rPr>
        <w:t>groups</w:t>
      </w:r>
      <w:r w:rsidRPr="008D6660">
        <w:rPr>
          <w:rFonts w:ascii="Times New Roman" w:hAnsi="Times New Roman" w:cs="Times New Roman"/>
          <w:sz w:val="16"/>
        </w:rPr>
        <w:t xml:space="preserve"> in turn </w:t>
      </w:r>
      <w:r w:rsidRPr="008D6660">
        <w:rPr>
          <w:rStyle w:val="StyleBoldUnderline"/>
          <w:rFonts w:ascii="Times New Roman" w:hAnsi="Times New Roman" w:cs="Times New Roman"/>
          <w:highlight w:val="yellow"/>
        </w:rPr>
        <w:t>focused</w:t>
      </w:r>
      <w:r w:rsidRPr="008D6660">
        <w:rPr>
          <w:rStyle w:val="StyleBoldUnderline"/>
          <w:rFonts w:ascii="Times New Roman" w:hAnsi="Times New Roman" w:cs="Times New Roman"/>
        </w:rPr>
        <w:t xml:space="preserve"> constant attention </w:t>
      </w:r>
      <w:r w:rsidRPr="008D6660">
        <w:rPr>
          <w:rStyle w:val="StyleBoldUnderline"/>
          <w:rFonts w:ascii="Times New Roman" w:hAnsi="Times New Roman" w:cs="Times New Roman"/>
          <w:highlight w:val="yellow"/>
        </w:rPr>
        <w:t>on</w:t>
      </w:r>
      <w:r w:rsidRPr="008D6660">
        <w:rPr>
          <w:rStyle w:val="StyleBoldUnderline"/>
          <w:rFonts w:ascii="Times New Roman" w:hAnsi="Times New Roman" w:cs="Times New Roman"/>
        </w:rPr>
        <w:t xml:space="preserve"> state planning "errors," calling into question not only the decisions themselves, but also the </w:t>
      </w:r>
      <w:r w:rsidRPr="008D6660">
        <w:rPr>
          <w:rStyle w:val="Emphasis"/>
          <w:rFonts w:ascii="Times New Roman" w:hAnsi="Times New Roman" w:cs="Times New Roman"/>
          <w:highlight w:val="yellow"/>
        </w:rPr>
        <w:t>conventional forms of political decision making</w:t>
      </w:r>
      <w:r w:rsidRPr="008D6660">
        <w:rPr>
          <w:rStyle w:val="Emphasis"/>
          <w:rFonts w:ascii="Times New Roman" w:hAnsi="Times New Roman" w:cs="Times New Roman"/>
        </w:rPr>
        <w:t xml:space="preserve"> that produced them</w:t>
      </w:r>
      <w:r w:rsidRPr="008D6660">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D6660">
        <w:rPr>
          <w:rStyle w:val="StyleBoldUnderline"/>
          <w:rFonts w:ascii="Times New Roman" w:hAnsi="Times New Roman" w:cs="Times New Roman"/>
          <w:highlight w:val="yellow"/>
        </w:rPr>
        <w:t>As they broadened their critique to include the</w:t>
      </w:r>
      <w:r w:rsidRPr="008D6660">
        <w:rPr>
          <w:rFonts w:ascii="Times New Roman" w:hAnsi="Times New Roman" w:cs="Times New Roman"/>
          <w:sz w:val="16"/>
        </w:rPr>
        <w:t xml:space="preserve"> political </w:t>
      </w:r>
      <w:r w:rsidRPr="008D6660">
        <w:rPr>
          <w:rStyle w:val="StyleBoldUnderline"/>
          <w:rFonts w:ascii="Times New Roman" w:hAnsi="Times New Roman" w:cs="Times New Roman"/>
          <w:highlight w:val="yellow"/>
        </w:rPr>
        <w:t>system as a whole</w:t>
      </w:r>
      <w:r w:rsidRPr="008D6660">
        <w:rPr>
          <w:rFonts w:ascii="Times New Roman" w:hAnsi="Times New Roman" w:cs="Times New Roman"/>
          <w:sz w:val="16"/>
        </w:rPr>
        <w:t xml:space="preserve">, many </w:t>
      </w:r>
      <w:r w:rsidRPr="008D6660">
        <w:rPr>
          <w:rStyle w:val="StyleBoldUnderline"/>
          <w:rFonts w:ascii="Times New Roman" w:hAnsi="Times New Roman" w:cs="Times New Roman"/>
        </w:rPr>
        <w:t>grassroots groups</w:t>
      </w:r>
      <w:r w:rsidRPr="008D6660">
        <w:rPr>
          <w:rFonts w:ascii="Times New Roman" w:hAnsi="Times New Roman" w:cs="Times New Roman"/>
          <w:sz w:val="16"/>
        </w:rPr>
        <w:t xml:space="preserve"> found the </w:t>
      </w:r>
      <w:proofErr w:type="spellStart"/>
      <w:r w:rsidRPr="008D6660">
        <w:rPr>
          <w:rFonts w:ascii="Times New Roman" w:hAnsi="Times New Roman" w:cs="Times New Roman"/>
          <w:sz w:val="16"/>
        </w:rPr>
        <w:t>extraparliamentary</w:t>
      </w:r>
      <w:proofErr w:type="spellEnd"/>
      <w:r w:rsidRPr="008D6660">
        <w:rPr>
          <w:rFonts w:ascii="Times New Roman" w:hAnsi="Times New Roman" w:cs="Times New Roman"/>
          <w:sz w:val="16"/>
        </w:rPr>
        <w:t xml:space="preserve"> arena too </w:t>
      </w:r>
      <w:r w:rsidRPr="008D6660">
        <w:rPr>
          <w:rFonts w:ascii="Times New Roman" w:hAnsi="Times New Roman" w:cs="Times New Roman"/>
          <w:sz w:val="16"/>
        </w:rPr>
        <w:lastRenderedPageBreak/>
        <w:t xml:space="preserve">restrictive. Like many in the West Berlin group, they </w:t>
      </w:r>
      <w:r w:rsidRPr="008D6660">
        <w:rPr>
          <w:rStyle w:val="StyleBoldUnderline"/>
          <w:rFonts w:ascii="Times New Roman" w:hAnsi="Times New Roman" w:cs="Times New Roman"/>
        </w:rPr>
        <w:t>reasoned that</w:t>
      </w:r>
      <w:r w:rsidRPr="008D6660">
        <w:rPr>
          <w:rFonts w:ascii="Times New Roman" w:hAnsi="Times New Roman" w:cs="Times New Roman"/>
          <w:sz w:val="16"/>
        </w:rPr>
        <w:t xml:space="preserve"> the necessary </w:t>
      </w:r>
      <w:r w:rsidRPr="008D6660">
        <w:rPr>
          <w:rStyle w:val="StyleBoldUnderline"/>
          <w:rFonts w:ascii="Times New Roman" w:hAnsi="Times New Roman" w:cs="Times New Roman"/>
        </w:rPr>
        <w:t>change would require</w:t>
      </w:r>
      <w:r w:rsidRPr="008D6660">
        <w:rPr>
          <w:rFonts w:ascii="Times New Roman" w:hAnsi="Times New Roman" w:cs="Times New Roman"/>
          <w:sz w:val="16"/>
        </w:rPr>
        <w:t xml:space="preserve"> a degree of </w:t>
      </w:r>
      <w:r w:rsidRPr="008D6660">
        <w:rPr>
          <w:rStyle w:val="StyleBoldUnderline"/>
          <w:rFonts w:ascii="Times New Roman" w:hAnsi="Times New Roman" w:cs="Times New Roman"/>
          <w:highlight w:val="yellow"/>
        </w:rPr>
        <w:t>political restructuring</w:t>
      </w:r>
      <w:r w:rsidRPr="008D6660">
        <w:rPr>
          <w:rStyle w:val="StyleBoldUnderline"/>
          <w:rFonts w:ascii="Times New Roman" w:hAnsi="Times New Roman" w:cs="Times New Roman"/>
        </w:rPr>
        <w:t xml:space="preserve"> that </w:t>
      </w:r>
      <w:r w:rsidRPr="008D6660">
        <w:rPr>
          <w:rStyle w:val="StyleBoldUnderline"/>
          <w:rFonts w:ascii="Times New Roman" w:hAnsi="Times New Roman" w:cs="Times New Roman"/>
          <w:highlight w:val="yellow"/>
        </w:rPr>
        <w:t>could only be accomplished through</w:t>
      </w:r>
      <w:r w:rsidRPr="008D6660">
        <w:rPr>
          <w:rStyle w:val="StyleBoldUnderline"/>
          <w:rFonts w:ascii="Times New Roman" w:hAnsi="Times New Roman" w:cs="Times New Roman"/>
        </w:rPr>
        <w:t xml:space="preserve"> their </w:t>
      </w:r>
      <w:r w:rsidRPr="008D6660">
        <w:rPr>
          <w:rStyle w:val="Emphasis"/>
          <w:rFonts w:ascii="Times New Roman" w:hAnsi="Times New Roman" w:cs="Times New Roman"/>
          <w:highlight w:val="yellow"/>
        </w:rPr>
        <w:t>direct participation in parliamentary politics</w:t>
      </w:r>
      <w:r w:rsidRPr="008D6660">
        <w:rPr>
          <w:rStyle w:val="Emphasis"/>
          <w:rFonts w:ascii="Times New Roman" w:hAnsi="Times New Roman" w:cs="Times New Roman"/>
        </w:rPr>
        <w:t>.</w:t>
      </w:r>
      <w:r w:rsidRPr="008D6660">
        <w:rPr>
          <w:rFonts w:ascii="Times New Roman" w:hAnsi="Times New Roman" w:cs="Times New Roman"/>
          <w:sz w:val="16"/>
        </w:rPr>
        <w:t xml:space="preserve"> Green/</w:t>
      </w:r>
      <w:r w:rsidRPr="008D6660">
        <w:rPr>
          <w:rStyle w:val="StyleBoldUnderline"/>
          <w:rFonts w:ascii="Times New Roman" w:hAnsi="Times New Roman" w:cs="Times New Roman"/>
        </w:rPr>
        <w:t>alternative parties</w:t>
      </w:r>
      <w:r w:rsidRPr="008D6660">
        <w:rPr>
          <w:rFonts w:ascii="Times New Roman" w:hAnsi="Times New Roman" w:cs="Times New Roman"/>
          <w:sz w:val="16"/>
        </w:rPr>
        <w:t xml:space="preserve"> and voting lists </w:t>
      </w:r>
      <w:r w:rsidRPr="008D6660">
        <w:rPr>
          <w:rStyle w:val="StyleBoldUnderline"/>
          <w:rFonts w:ascii="Times New Roman" w:hAnsi="Times New Roman" w:cs="Times New Roman"/>
        </w:rPr>
        <w:t>sprang up nationwide and began to win seats in local assemblies.</w:t>
      </w:r>
      <w:r w:rsidRPr="008D6660">
        <w:rPr>
          <w:rFonts w:ascii="Times New Roman" w:hAnsi="Times New Roman" w:cs="Times New Roman"/>
          <w:sz w:val="16"/>
        </w:rPr>
        <w:t xml:space="preserve"> The West Berlin Alternative List saw itself not as a party, but as the parliamentary arm of the citizen initiative movement. One member explains: "</w:t>
      </w:r>
      <w:r w:rsidRPr="008D6660">
        <w:rPr>
          <w:rStyle w:val="StyleBoldUnderline"/>
          <w:rFonts w:ascii="Times New Roman" w:hAnsi="Times New Roman" w:cs="Times New Roman"/>
        </w:rPr>
        <w:t>the starting point</w:t>
      </w:r>
      <w:r w:rsidRPr="008D6660">
        <w:rPr>
          <w:rFonts w:ascii="Times New Roman" w:hAnsi="Times New Roman" w:cs="Times New Roman"/>
          <w:sz w:val="16"/>
        </w:rPr>
        <w:t xml:space="preserve"> for alternative electoral participation </w:t>
      </w:r>
      <w:r w:rsidRPr="008D6660">
        <w:rPr>
          <w:rStyle w:val="StyleBoldUnderline"/>
          <w:rFonts w:ascii="Times New Roman" w:hAnsi="Times New Roman" w:cs="Times New Roman"/>
        </w:rPr>
        <w:t>was</w:t>
      </w:r>
      <w:r w:rsidRPr="008D6660">
        <w:rPr>
          <w:rFonts w:ascii="Times New Roman" w:hAnsi="Times New Roman" w:cs="Times New Roman"/>
          <w:sz w:val="16"/>
        </w:rPr>
        <w:t xml:space="preserve"> simply </w:t>
      </w:r>
      <w:r w:rsidRPr="008D6660">
        <w:rPr>
          <w:rStyle w:val="StyleBoldUnderline"/>
          <w:rFonts w:ascii="Times New Roman" w:hAnsi="Times New Roman" w:cs="Times New Roman"/>
        </w:rPr>
        <w:t>the notion of achieving a greater audience for</w:t>
      </w:r>
      <w:r w:rsidRPr="008D6660">
        <w:rPr>
          <w:rFonts w:ascii="Times New Roman" w:hAnsi="Times New Roman" w:cs="Times New Roman"/>
          <w:sz w:val="16"/>
        </w:rPr>
        <w:t xml:space="preserve"> [</w:t>
      </w:r>
      <w:r w:rsidRPr="008D6660">
        <w:rPr>
          <w:rStyle w:val="StyleBoldUnderline"/>
          <w:rFonts w:ascii="Times New Roman" w:hAnsi="Times New Roman" w:cs="Times New Roman"/>
        </w:rPr>
        <w:t>our</w:t>
      </w:r>
      <w:r w:rsidRPr="008D6660">
        <w:rPr>
          <w:rFonts w:ascii="Times New Roman" w:hAnsi="Times New Roman" w:cs="Times New Roman"/>
          <w:sz w:val="16"/>
        </w:rPr>
        <w:t xml:space="preserve">] own </w:t>
      </w:r>
      <w:r w:rsidRPr="008D6660">
        <w:rPr>
          <w:rStyle w:val="StyleBoldUnderline"/>
          <w:rFonts w:ascii="Times New Roman" w:hAnsi="Times New Roman" w:cs="Times New Roman"/>
        </w:rPr>
        <w:t>ideas</w:t>
      </w:r>
      <w:r w:rsidRPr="008D6660">
        <w:rPr>
          <w:rFonts w:ascii="Times New Roman" w:hAnsi="Times New Roman" w:cs="Times New Roman"/>
          <w:sz w:val="16"/>
        </w:rPr>
        <w:t xml:space="preserve"> and thus to work in support of the </w:t>
      </w:r>
      <w:proofErr w:type="spellStart"/>
      <w:r w:rsidRPr="008D6660">
        <w:rPr>
          <w:rFonts w:ascii="Times New Roman" w:hAnsi="Times New Roman" w:cs="Times New Roman"/>
          <w:sz w:val="16"/>
        </w:rPr>
        <w:t>extraparliamentary</w:t>
      </w:r>
      <w:proofErr w:type="spellEnd"/>
      <w:r w:rsidRPr="008D6660">
        <w:rPr>
          <w:rFonts w:ascii="Times New Roman" w:hAnsi="Times New Roman" w:cs="Times New Roman"/>
          <w:sz w:val="16"/>
        </w:rPr>
        <w:t xml:space="preserve"> movements and initia-tives,"47 including non-environmentally oriented groups. </w:t>
      </w:r>
      <w:r w:rsidRPr="008D6660">
        <w:rPr>
          <w:rStyle w:val="StyleBoldUnderline"/>
          <w:rFonts w:ascii="Times New Roman" w:hAnsi="Times New Roman" w:cs="Times New Roman"/>
        </w:rPr>
        <w:t>The AL wanted to avoid developing structures and functions autonomous from the citizen initiative movement.</w:t>
      </w:r>
      <w:r w:rsidRPr="008D6660">
        <w:rPr>
          <w:rFonts w:ascii="Times New Roman" w:hAnsi="Times New Roman" w:cs="Times New Roman"/>
          <w:sz w:val="16"/>
        </w:rPr>
        <w:t xml:space="preserve"> Members adhered to a list of principles, such as rotation and the imperative mandate, designed to keep parliamentarians attached to the grassroots. </w:t>
      </w:r>
      <w:r w:rsidRPr="008D6660">
        <w:rPr>
          <w:rStyle w:val="StyleBoldUnderline"/>
          <w:rFonts w:ascii="Times New Roman" w:hAnsi="Times New Roman" w:cs="Times New Roman"/>
        </w:rPr>
        <w:t>Although</w:t>
      </w:r>
      <w:r w:rsidRPr="008D6660">
        <w:rPr>
          <w:rFonts w:ascii="Times New Roman" w:hAnsi="Times New Roman" w:cs="Times New Roman"/>
          <w:sz w:val="16"/>
        </w:rPr>
        <w:t xml:space="preserve"> their insistence on </w:t>
      </w:r>
      <w:r w:rsidRPr="008D6660">
        <w:rPr>
          <w:rStyle w:val="StyleBoldUnderline"/>
          <w:rFonts w:ascii="Times New Roman" w:hAnsi="Times New Roman" w:cs="Times New Roman"/>
        </w:rPr>
        <w:t>grassroots democracy often resulted in interminable heated discussions</w:t>
      </w:r>
      <w:r w:rsidRPr="008D6660">
        <w:rPr>
          <w:rFonts w:ascii="Times New Roman" w:hAnsi="Times New Roman" w:cs="Times New Roman"/>
          <w:sz w:val="16"/>
        </w:rPr>
        <w:t xml:space="preserve">, the </w:t>
      </w:r>
      <w:r w:rsidRPr="008D6660">
        <w:rPr>
          <w:rStyle w:val="StyleBoldUnderline"/>
          <w:rFonts w:ascii="Times New Roman" w:hAnsi="Times New Roman" w:cs="Times New Roman"/>
        </w:rPr>
        <w:t xml:space="preserve">participants recognized the importance of </w:t>
      </w:r>
      <w:r w:rsidRPr="008D6660">
        <w:rPr>
          <w:rStyle w:val="Emphasis"/>
          <w:rFonts w:ascii="Times New Roman" w:hAnsi="Times New Roman" w:cs="Times New Roman"/>
        </w:rPr>
        <w:t>experimenting with new forms of decision making, of not succumbing to</w:t>
      </w:r>
      <w:r w:rsidRPr="008D6660">
        <w:rPr>
          <w:rFonts w:ascii="Times New Roman" w:hAnsi="Times New Roman" w:cs="Times New Roman"/>
          <w:sz w:val="16"/>
        </w:rPr>
        <w:t xml:space="preserve"> the same </w:t>
      </w:r>
      <w:r w:rsidRPr="008D6660">
        <w:rPr>
          <w:rStyle w:val="Emphasis"/>
          <w:rFonts w:ascii="Times New Roman" w:hAnsi="Times New Roman" w:cs="Times New Roman"/>
        </w:rPr>
        <w:t>hierarchical forms</w:t>
      </w:r>
      <w:r w:rsidRPr="008D6660">
        <w:rPr>
          <w:rFonts w:ascii="Times New Roman" w:hAnsi="Times New Roman" w:cs="Times New Roman"/>
          <w:sz w:val="16"/>
        </w:rPr>
        <w:t xml:space="preserve"> they were challenging. Some argued that </w:t>
      </w:r>
      <w:r w:rsidRPr="008D6660">
        <w:rPr>
          <w:rStyle w:val="StyleBoldUnderline"/>
          <w:rFonts w:ascii="Times New Roman" w:hAnsi="Times New Roman" w:cs="Times New Roman"/>
        </w:rPr>
        <w:t>the proper role of citizen initiative groups was</w:t>
      </w:r>
      <w:r w:rsidRPr="008D6660">
        <w:rPr>
          <w:rFonts w:ascii="Times New Roman" w:hAnsi="Times New Roman" w:cs="Times New Roman"/>
          <w:sz w:val="16"/>
        </w:rPr>
        <w:t xml:space="preserve"> not to represent the public in government, but </w:t>
      </w:r>
      <w:r w:rsidRPr="008D6660">
        <w:rPr>
          <w:rStyle w:val="StyleBoldUnderline"/>
          <w:rFonts w:ascii="Times New Roman" w:hAnsi="Times New Roman" w:cs="Times New Roman"/>
        </w:rPr>
        <w:t>to mobilize other citizens to participate directly in politics themselves</w:t>
      </w:r>
      <w:r w:rsidRPr="008D6660">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8D6660">
        <w:rPr>
          <w:rStyle w:val="StyleBoldUnderline"/>
          <w:rFonts w:ascii="Times New Roman" w:hAnsi="Times New Roman" w:cs="Times New Roman"/>
        </w:rPr>
        <w:t xml:space="preserve">By exposing administrative failings in a public setting, and </w:t>
      </w:r>
      <w:r w:rsidRPr="008D6660">
        <w:rPr>
          <w:rStyle w:val="StyleBoldUnderline"/>
          <w:rFonts w:ascii="Times New Roman" w:hAnsi="Times New Roman" w:cs="Times New Roman"/>
          <w:highlight w:val="yellow"/>
        </w:rPr>
        <w:t>by producing a</w:t>
      </w:r>
      <w:r w:rsidRPr="008D6660">
        <w:rPr>
          <w:rFonts w:ascii="Times New Roman" w:hAnsi="Times New Roman" w:cs="Times New Roman"/>
          <w:sz w:val="16"/>
        </w:rPr>
        <w:t xml:space="preserve"> modernization </w:t>
      </w:r>
      <w:r w:rsidRPr="008D6660">
        <w:rPr>
          <w:rStyle w:val="StyleBoldUnderline"/>
          <w:rFonts w:ascii="Times New Roman" w:hAnsi="Times New Roman" w:cs="Times New Roman"/>
          <w:highlight w:val="yellow"/>
          <w:bdr w:val="single" w:sz="4" w:space="0" w:color="auto"/>
        </w:rPr>
        <w:t>plan itself</w:t>
      </w:r>
      <w:r w:rsidRPr="008D6660">
        <w:rPr>
          <w:rFonts w:ascii="Times New Roman" w:hAnsi="Times New Roman" w:cs="Times New Roman"/>
          <w:sz w:val="16"/>
          <w:highlight w:val="yellow"/>
        </w:rPr>
        <w:t xml:space="preserve">, </w:t>
      </w:r>
      <w:r w:rsidRPr="008D6660">
        <w:rPr>
          <w:rStyle w:val="StyleBoldUnderline"/>
          <w:rFonts w:ascii="Times New Roman" w:hAnsi="Times New Roman" w:cs="Times New Roman"/>
          <w:highlight w:val="yellow"/>
        </w:rPr>
        <w:t>the</w:t>
      </w:r>
      <w:r w:rsidRPr="008D6660">
        <w:rPr>
          <w:rFonts w:ascii="Times New Roman" w:hAnsi="Times New Roman" w:cs="Times New Roman"/>
          <w:sz w:val="16"/>
        </w:rPr>
        <w:t xml:space="preserve"> combined citizen </w:t>
      </w:r>
      <w:r w:rsidRPr="008D6660">
        <w:rPr>
          <w:rStyle w:val="StyleBoldUnderline"/>
          <w:rFonts w:ascii="Times New Roman" w:hAnsi="Times New Roman" w:cs="Times New Roman"/>
          <w:highlight w:val="yellow"/>
        </w:rPr>
        <w:t>initiative</w:t>
      </w:r>
      <w:r w:rsidRPr="008D6660">
        <w:rPr>
          <w:rFonts w:ascii="Times New Roman" w:hAnsi="Times New Roman" w:cs="Times New Roman"/>
          <w:sz w:val="16"/>
        </w:rPr>
        <w:t xml:space="preserve"> and AL </w:t>
      </w:r>
      <w:r w:rsidRPr="008D6660">
        <w:rPr>
          <w:rStyle w:val="StyleBoldUnderline"/>
          <w:rFonts w:ascii="Times New Roman" w:hAnsi="Times New Roman" w:cs="Times New Roman"/>
          <w:highlight w:val="yellow"/>
        </w:rPr>
        <w:t>forced bureaucratic authorities to push</w:t>
      </w:r>
      <w:r w:rsidRPr="008D6660">
        <w:rPr>
          <w:rFonts w:ascii="Times New Roman" w:hAnsi="Times New Roman" w:cs="Times New Roman"/>
          <w:sz w:val="16"/>
        </w:rPr>
        <w:t xml:space="preserve"> the utility for </w:t>
      </w:r>
      <w:r w:rsidRPr="008D6660">
        <w:rPr>
          <w:rStyle w:val="StyleBoldUnderline"/>
          <w:rFonts w:ascii="Times New Roman" w:hAnsi="Times New Roman" w:cs="Times New Roman"/>
          <w:highlight w:val="yellow"/>
        </w:rPr>
        <w:t>improvements</w:t>
      </w:r>
      <w:r w:rsidRPr="008D6660">
        <w:rPr>
          <w:rStyle w:val="StyleBoldUnderline"/>
          <w:rFonts w:ascii="Times New Roman" w:hAnsi="Times New Roman" w:cs="Times New Roman"/>
        </w:rPr>
        <w:t xml:space="preserve">. They also forced the authorities to consider different technological solutions to West Berlin's energy </w:t>
      </w:r>
      <w:r w:rsidRPr="008D6660">
        <w:rPr>
          <w:rStyle w:val="StyleBoldUnderline"/>
          <w:rFonts w:ascii="Times New Roman" w:hAnsi="Times New Roman" w:cs="Times New Roman"/>
          <w:highlight w:val="yellow"/>
        </w:rPr>
        <w:t>and</w:t>
      </w:r>
      <w:r w:rsidRPr="008D6660">
        <w:rPr>
          <w:rStyle w:val="StyleBoldUnderline"/>
          <w:rFonts w:ascii="Times New Roman" w:hAnsi="Times New Roman" w:cs="Times New Roman"/>
        </w:rPr>
        <w:t xml:space="preserve"> environmental problems. In this way, the activists served as technological innovators. </w:t>
      </w:r>
      <w:r w:rsidRPr="008D6660">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8D6660">
        <w:rPr>
          <w:rFonts w:ascii="Times New Roman" w:hAnsi="Times New Roman" w:cs="Times New Roman"/>
          <w:sz w:val="16"/>
        </w:rPr>
        <w:t>Despite</w:t>
      </w:r>
      <w:proofErr w:type="gramEnd"/>
      <w:r w:rsidRPr="008D6660">
        <w:rPr>
          <w:rFonts w:ascii="Times New Roman" w:hAnsi="Times New Roman" w:cs="Times New Roman"/>
          <w:sz w:val="16"/>
        </w:rPr>
        <w:t xml:space="preserve"> the non-binding nature of the commissions' recommendations, </w:t>
      </w:r>
      <w:r w:rsidRPr="008D6660">
        <w:rPr>
          <w:rStyle w:val="StyleBoldUnderline"/>
          <w:rFonts w:ascii="Times New Roman" w:hAnsi="Times New Roman" w:cs="Times New Roman"/>
        </w:rPr>
        <w:t xml:space="preserve">the public discussion of energy policy </w:t>
      </w:r>
      <w:r w:rsidRPr="008D6660">
        <w:rPr>
          <w:rStyle w:val="Emphasis"/>
          <w:rFonts w:ascii="Times New Roman" w:hAnsi="Times New Roman" w:cs="Times New Roman"/>
          <w:highlight w:val="yellow"/>
        </w:rPr>
        <w:t>motivated policy makers</w:t>
      </w:r>
      <w:r w:rsidRPr="008D6660">
        <w:rPr>
          <w:rStyle w:val="StyleBoldUnderline"/>
          <w:rFonts w:ascii="Times New Roman" w:hAnsi="Times New Roman" w:cs="Times New Roman"/>
        </w:rPr>
        <w:t xml:space="preserve"> to take stronger positions in favor of environmental protection.</w:t>
      </w:r>
      <w:r w:rsidRPr="008D6660">
        <w:rPr>
          <w:rStyle w:val="StyleBoldUnderline"/>
          <w:rFonts w:ascii="Times New Roman" w:hAnsi="Times New Roman" w:cs="Times New Roman"/>
          <w:b w:val="0"/>
          <w:bCs w:val="0"/>
          <w:sz w:val="16"/>
          <w:u w:val="none"/>
        </w:rPr>
        <w:t xml:space="preserve"> </w:t>
      </w:r>
      <w:r w:rsidRPr="008D6660">
        <w:rPr>
          <w:rFonts w:ascii="Times New Roman" w:hAnsi="Times New Roman" w:cs="Times New Roman"/>
          <w:sz w:val="16"/>
        </w:rPr>
        <w:t xml:space="preserve">III. Conclusion </w:t>
      </w:r>
      <w:proofErr w:type="gramStart"/>
      <w:r w:rsidRPr="008D6660">
        <w:rPr>
          <w:rFonts w:ascii="Times New Roman" w:hAnsi="Times New Roman" w:cs="Times New Roman"/>
          <w:sz w:val="16"/>
        </w:rPr>
        <w:t>The</w:t>
      </w:r>
      <w:proofErr w:type="gramEnd"/>
      <w:r w:rsidRPr="008D6660">
        <w:rPr>
          <w:rFonts w:ascii="Times New Roman" w:hAnsi="Times New Roman" w:cs="Times New Roman"/>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8D6660">
        <w:rPr>
          <w:rFonts w:ascii="Times New Roman" w:hAnsi="Times New Roman" w:cs="Times New Roman"/>
          <w:sz w:val="16"/>
        </w:rPr>
        <w:t>environmen</w:t>
      </w:r>
      <w:proofErr w:type="spellEnd"/>
      <w:r w:rsidRPr="008D6660">
        <w:rPr>
          <w:rFonts w:ascii="Times New Roman" w:hAnsi="Times New Roman" w:cs="Times New Roman"/>
          <w:sz w:val="16"/>
        </w:rPr>
        <w:t xml:space="preserve">-tally sound of BEWAG's plants is due entirely to the long legal battle with the citizen initiative group, during which nearly every aspect of the original plans was changed. In addition, </w:t>
      </w:r>
      <w:r w:rsidRPr="008D6660">
        <w:rPr>
          <w:rStyle w:val="StyleBoldUnderline"/>
          <w:rFonts w:ascii="Times New Roman" w:hAnsi="Times New Roman" w:cs="Times New Roman"/>
        </w:rPr>
        <w:t>through the efforts of the</w:t>
      </w:r>
      <w:r w:rsidRPr="008D6660">
        <w:rPr>
          <w:rFonts w:ascii="Times New Roman" w:hAnsi="Times New Roman" w:cs="Times New Roman"/>
          <w:sz w:val="16"/>
        </w:rPr>
        <w:t xml:space="preserve"> Alter-native List (</w:t>
      </w:r>
      <w:r w:rsidRPr="008D6660">
        <w:rPr>
          <w:rStyle w:val="StyleBoldUnderline"/>
          <w:rFonts w:ascii="Times New Roman" w:hAnsi="Times New Roman" w:cs="Times New Roman"/>
        </w:rPr>
        <w:t>AL</w:t>
      </w:r>
      <w:r w:rsidRPr="008D6660">
        <w:rPr>
          <w:rFonts w:ascii="Times New Roman" w:hAnsi="Times New Roman" w:cs="Times New Roman"/>
          <w:sz w:val="16"/>
        </w:rPr>
        <w:t xml:space="preserve">) in parliament, </w:t>
      </w:r>
      <w:r w:rsidRPr="008D6660">
        <w:rPr>
          <w:rStyle w:val="StyleBoldUnderline"/>
          <w:rFonts w:ascii="Times New Roman" w:hAnsi="Times New Roman" w:cs="Times New Roman"/>
        </w:rPr>
        <w:t>the</w:t>
      </w:r>
      <w:r w:rsidRPr="008D6660">
        <w:rPr>
          <w:rFonts w:ascii="Times New Roman" w:hAnsi="Times New Roman" w:cs="Times New Roman"/>
          <w:sz w:val="16"/>
        </w:rPr>
        <w:t xml:space="preserve"> Land </w:t>
      </w:r>
      <w:r w:rsidRPr="008D6660">
        <w:rPr>
          <w:rStyle w:val="StyleBoldUnderline"/>
          <w:rFonts w:ascii="Times New Roman" w:hAnsi="Times New Roman" w:cs="Times New Roman"/>
        </w:rPr>
        <w:t>government</w:t>
      </w:r>
      <w:r w:rsidRPr="008D6660">
        <w:rPr>
          <w:rFonts w:ascii="Times New Roman" w:hAnsi="Times New Roman" w:cs="Times New Roman"/>
          <w:sz w:val="16"/>
        </w:rPr>
        <w:t xml:space="preserve"> and BEWAG </w:t>
      </w:r>
      <w:r w:rsidRPr="008D6660">
        <w:rPr>
          <w:rStyle w:val="StyleBoldUnderline"/>
          <w:rFonts w:ascii="Times New Roman" w:hAnsi="Times New Roman" w:cs="Times New Roman"/>
        </w:rPr>
        <w:t>formulated a long sought modernization and environmental protection plan</w:t>
      </w:r>
      <w:r w:rsidRPr="008D6660">
        <w:rPr>
          <w:rFonts w:ascii="Times New Roman" w:hAnsi="Times New Roman" w:cs="Times New Roman"/>
          <w:sz w:val="16"/>
        </w:rPr>
        <w:t xml:space="preserve"> for all of the city's plants. </w:t>
      </w:r>
      <w:r w:rsidRPr="008D6660">
        <w:rPr>
          <w:rStyle w:val="StyleBoldUnderline"/>
          <w:rFonts w:ascii="Times New Roman" w:hAnsi="Times New Roman" w:cs="Times New Roman"/>
        </w:rPr>
        <w:t>The AL prompted the other parliamentary parties to take pollution control seriously.</w:t>
      </w:r>
      <w:r w:rsidRPr="008D6660">
        <w:rPr>
          <w:rFonts w:ascii="Times New Roman" w:hAnsi="Times New Roman" w:cs="Times New Roman"/>
          <w:sz w:val="16"/>
        </w:rPr>
        <w:t xml:space="preserve"> </w:t>
      </w:r>
      <w:r w:rsidRPr="008D6660">
        <w:rPr>
          <w:rStyle w:val="Emphasis"/>
          <w:rFonts w:ascii="Times New Roman" w:hAnsi="Times New Roman" w:cs="Times New Roman"/>
        </w:rPr>
        <w:t xml:space="preserve">Throughout the FRG, </w:t>
      </w:r>
      <w:r w:rsidRPr="008D6660">
        <w:rPr>
          <w:rStyle w:val="Emphasis"/>
          <w:rFonts w:ascii="Times New Roman" w:hAnsi="Times New Roman" w:cs="Times New Roman"/>
          <w:highlight w:val="yellow"/>
        </w:rPr>
        <w:t>energy politics evolved</w:t>
      </w:r>
      <w:r w:rsidRPr="008D6660">
        <w:rPr>
          <w:rStyle w:val="Emphasis"/>
          <w:rFonts w:ascii="Times New Roman" w:hAnsi="Times New Roman" w:cs="Times New Roman"/>
        </w:rPr>
        <w:t xml:space="preserve"> in a similar fashion.</w:t>
      </w:r>
      <w:r w:rsidRPr="008D6660">
        <w:rPr>
          <w:rFonts w:ascii="Times New Roman" w:hAnsi="Times New Roman" w:cs="Times New Roman"/>
          <w:sz w:val="16"/>
        </w:rPr>
        <w:t xml:space="preserve"> As </w:t>
      </w:r>
      <w:proofErr w:type="spellStart"/>
      <w:r w:rsidRPr="008D6660">
        <w:rPr>
          <w:rFonts w:ascii="Times New Roman" w:hAnsi="Times New Roman" w:cs="Times New Roman"/>
          <w:sz w:val="16"/>
        </w:rPr>
        <w:t>Habermas</w:t>
      </w:r>
      <w:proofErr w:type="spellEnd"/>
      <w:r w:rsidRPr="008D6660">
        <w:rPr>
          <w:rFonts w:ascii="Times New Roman" w:hAnsi="Times New Roman" w:cs="Times New Roman"/>
          <w:sz w:val="16"/>
        </w:rPr>
        <w:t xml:space="preserve"> claimed, </w:t>
      </w:r>
      <w:r w:rsidRPr="008D6660">
        <w:rPr>
          <w:rStyle w:val="StyleBoldUnderline"/>
          <w:rFonts w:ascii="Times New Roman" w:hAnsi="Times New Roman" w:cs="Times New Roman"/>
          <w:highlight w:val="yellow"/>
        </w:rPr>
        <w:t>underlying the objections against particular projects was a reaction against the</w:t>
      </w:r>
      <w:r w:rsidRPr="008D6660">
        <w:rPr>
          <w:rStyle w:val="StyleBoldUnderline"/>
          <w:rFonts w:ascii="Times New Roman" w:hAnsi="Times New Roman" w:cs="Times New Roman"/>
        </w:rPr>
        <w:t xml:space="preserve"> administrative-economic </w:t>
      </w:r>
      <w:r w:rsidRPr="008D6660">
        <w:rPr>
          <w:rStyle w:val="StyleBoldUnderline"/>
          <w:rFonts w:ascii="Times New Roman" w:hAnsi="Times New Roman" w:cs="Times New Roman"/>
          <w:highlight w:val="yellow"/>
        </w:rPr>
        <w:t>system</w:t>
      </w:r>
      <w:r w:rsidRPr="008D6660">
        <w:rPr>
          <w:rStyle w:val="StyleBoldUnderline"/>
          <w:rFonts w:ascii="Times New Roman" w:hAnsi="Times New Roman" w:cs="Times New Roman"/>
        </w:rPr>
        <w:t xml:space="preserve"> in general.</w:t>
      </w:r>
      <w:r w:rsidRPr="008D6660">
        <w:rPr>
          <w:rStyle w:val="StyleBoldUnderline"/>
          <w:rFonts w:ascii="Times New Roman" w:hAnsi="Times New Roman" w:cs="Times New Roman"/>
          <w:b w:val="0"/>
          <w:bCs w:val="0"/>
          <w:sz w:val="16"/>
          <w:u w:val="none"/>
        </w:rPr>
        <w:t xml:space="preserve"> </w:t>
      </w:r>
      <w:r w:rsidRPr="008D6660">
        <w:rPr>
          <w:rStyle w:val="StyleBoldUnderline"/>
          <w:rFonts w:ascii="Times New Roman" w:hAnsi="Times New Roman" w:cs="Times New Roman"/>
        </w:rPr>
        <w:t>One author</w:t>
      </w:r>
      <w:r w:rsidRPr="008D6660">
        <w:rPr>
          <w:rFonts w:ascii="Times New Roman" w:hAnsi="Times New Roman" w:cs="Times New Roman"/>
          <w:sz w:val="16"/>
        </w:rPr>
        <w:t xml:space="preserve">, for example, </w:t>
      </w:r>
      <w:r w:rsidRPr="008D6660">
        <w:rPr>
          <w:rStyle w:val="StyleBoldUnderline"/>
          <w:rFonts w:ascii="Times New Roman" w:hAnsi="Times New Roman" w:cs="Times New Roman"/>
        </w:rPr>
        <w:t>describes the emergence of two-dimensional protest</w:t>
      </w:r>
      <w:r w:rsidRPr="008D6660">
        <w:rPr>
          <w:rFonts w:ascii="Times New Roman" w:hAnsi="Times New Roman" w:cs="Times New Roman"/>
          <w:sz w:val="16"/>
        </w:rPr>
        <w:t xml:space="preserve"> against nuclear energy: The </w:t>
      </w:r>
      <w:r w:rsidRPr="008D6660">
        <w:rPr>
          <w:rStyle w:val="StyleBoldUnderline"/>
          <w:rFonts w:ascii="Times New Roman" w:hAnsi="Times New Roman" w:cs="Times New Roman"/>
        </w:rPr>
        <w:t>resistance against a concrete project became</w:t>
      </w:r>
      <w:r w:rsidRPr="008D6660">
        <w:rPr>
          <w:rFonts w:ascii="Times New Roman" w:hAnsi="Times New Roman" w:cs="Times New Roman"/>
          <w:sz w:val="16"/>
        </w:rPr>
        <w:t xml:space="preserve"> understood </w:t>
      </w:r>
      <w:proofErr w:type="spellStart"/>
      <w:r w:rsidRPr="008D6660">
        <w:rPr>
          <w:rFonts w:ascii="Times New Roman" w:hAnsi="Times New Roman" w:cs="Times New Roman"/>
          <w:sz w:val="16"/>
        </w:rPr>
        <w:t>simul-taneously</w:t>
      </w:r>
      <w:proofErr w:type="spellEnd"/>
      <w:r w:rsidRPr="008D6660">
        <w:rPr>
          <w:rFonts w:ascii="Times New Roman" w:hAnsi="Times New Roman" w:cs="Times New Roman"/>
          <w:sz w:val="16"/>
        </w:rPr>
        <w:t xml:space="preserve"> as </w:t>
      </w:r>
      <w:r w:rsidRPr="008D6660">
        <w:rPr>
          <w:rStyle w:val="StyleBoldUnderline"/>
          <w:rFonts w:ascii="Times New Roman" w:hAnsi="Times New Roman" w:cs="Times New Roman"/>
        </w:rPr>
        <w:t>resistance against the entire</w:t>
      </w:r>
      <w:r w:rsidRPr="008D6660">
        <w:rPr>
          <w:rFonts w:ascii="Times New Roman" w:hAnsi="Times New Roman" w:cs="Times New Roman"/>
          <w:sz w:val="16"/>
        </w:rPr>
        <w:t xml:space="preserve"> atomic </w:t>
      </w:r>
      <w:r w:rsidRPr="008D6660">
        <w:rPr>
          <w:rStyle w:val="StyleBoldUnderline"/>
          <w:rFonts w:ascii="Times New Roman" w:hAnsi="Times New Roman" w:cs="Times New Roman"/>
        </w:rPr>
        <w:t>program.</w:t>
      </w:r>
      <w:r w:rsidRPr="008D6660">
        <w:rPr>
          <w:rFonts w:ascii="Times New Roman" w:hAnsi="Times New Roman" w:cs="Times New Roman"/>
          <w:sz w:val="16"/>
        </w:rPr>
        <w:t xml:space="preserve"> </w:t>
      </w:r>
      <w:r w:rsidRPr="008D6660">
        <w:rPr>
          <w:rStyle w:val="Emphasis"/>
          <w:rFonts w:ascii="Times New Roman" w:hAnsi="Times New Roman" w:cs="Times New Roman"/>
        </w:rPr>
        <w:t>Questions</w:t>
      </w:r>
      <w:r w:rsidRPr="008D6660">
        <w:rPr>
          <w:rFonts w:ascii="Times New Roman" w:hAnsi="Times New Roman" w:cs="Times New Roman"/>
          <w:sz w:val="16"/>
        </w:rPr>
        <w:t xml:space="preserve"> of energy planning, of economic growth, of understanding </w:t>
      </w:r>
      <w:r w:rsidRPr="008D6660">
        <w:rPr>
          <w:rStyle w:val="Emphasis"/>
          <w:rFonts w:ascii="Times New Roman" w:hAnsi="Times New Roman" w:cs="Times New Roman"/>
        </w:rPr>
        <w:t>of democracy entered the picture</w:t>
      </w:r>
      <w:r w:rsidRPr="008D6660">
        <w:rPr>
          <w:rFonts w:ascii="Times New Roman" w:hAnsi="Times New Roman" w:cs="Times New Roman"/>
          <w:sz w:val="16"/>
        </w:rPr>
        <w:t xml:space="preserve">. . . . Besides concern for human health, for security of conditions for human existence and </w:t>
      </w:r>
      <w:proofErr w:type="spellStart"/>
      <w:r w:rsidRPr="008D6660">
        <w:rPr>
          <w:rFonts w:ascii="Times New Roman" w:hAnsi="Times New Roman" w:cs="Times New Roman"/>
          <w:sz w:val="16"/>
        </w:rPr>
        <w:t>protec-tion</w:t>
      </w:r>
      <w:proofErr w:type="spellEnd"/>
      <w:r w:rsidRPr="008D6660">
        <w:rPr>
          <w:rFonts w:ascii="Times New Roman" w:hAnsi="Times New Roman" w:cs="Times New Roman"/>
          <w:sz w:val="16"/>
        </w:rPr>
        <w:t xml:space="preserve"> of nature arose critique of what was perceived as undemocratic planning, the "shock" of the delayed public announcement of pro-</w:t>
      </w:r>
      <w:proofErr w:type="spellStart"/>
      <w:r w:rsidRPr="008D6660">
        <w:rPr>
          <w:rFonts w:ascii="Times New Roman" w:hAnsi="Times New Roman" w:cs="Times New Roman"/>
          <w:sz w:val="16"/>
        </w:rPr>
        <w:t>ject</w:t>
      </w:r>
      <w:proofErr w:type="spellEnd"/>
      <w:r w:rsidRPr="008D6660">
        <w:rPr>
          <w:rFonts w:ascii="Times New Roman" w:hAnsi="Times New Roman" w:cs="Times New Roman"/>
          <w:sz w:val="16"/>
        </w:rPr>
        <w:t xml:space="preserve"> plans and the fear of political decision errors that would </w:t>
      </w:r>
      <w:proofErr w:type="spellStart"/>
      <w:r w:rsidRPr="008D6660">
        <w:rPr>
          <w:rFonts w:ascii="Times New Roman" w:hAnsi="Times New Roman" w:cs="Times New Roman"/>
          <w:sz w:val="16"/>
        </w:rPr>
        <w:t>aggra-vate</w:t>
      </w:r>
      <w:proofErr w:type="spellEnd"/>
      <w:r w:rsidRPr="008D6660">
        <w:rPr>
          <w:rFonts w:ascii="Times New Roman" w:hAnsi="Times New Roman" w:cs="Times New Roman"/>
          <w:sz w:val="16"/>
        </w:rPr>
        <w:t xml:space="preserve"> the problem.52 This passage supports a West Berliner's statement that </w:t>
      </w:r>
      <w:r w:rsidRPr="008D6660">
        <w:rPr>
          <w:rStyle w:val="StyleBoldUnderline"/>
          <w:rFonts w:ascii="Times New Roman" w:hAnsi="Times New Roman" w:cs="Times New Roman"/>
          <w:highlight w:val="yellow"/>
        </w:rPr>
        <w:t xml:space="preserve">the citizen initiative </w:t>
      </w:r>
      <w:r w:rsidRPr="008D6660">
        <w:rPr>
          <w:rStyle w:val="Emphasis"/>
          <w:rFonts w:ascii="Times New Roman" w:hAnsi="Times New Roman" w:cs="Times New Roman"/>
          <w:highlight w:val="yellow"/>
        </w:rPr>
        <w:t>began with a project critique</w:t>
      </w:r>
      <w:r w:rsidRPr="008D6660">
        <w:rPr>
          <w:rStyle w:val="StyleBoldUnderline"/>
          <w:rFonts w:ascii="Times New Roman" w:hAnsi="Times New Roman" w:cs="Times New Roman"/>
          <w:highlight w:val="yellow"/>
        </w:rPr>
        <w:t xml:space="preserve"> and arrived at </w:t>
      </w:r>
      <w:r w:rsidRPr="008D6660">
        <w:rPr>
          <w:rStyle w:val="StyleBoldUnderline"/>
          <w:rFonts w:ascii="Times New Roman" w:hAnsi="Times New Roman" w:cs="Times New Roman"/>
          <w:i/>
          <w:highlight w:val="yellow"/>
        </w:rPr>
        <w:t>Systemkritik</w:t>
      </w:r>
      <w:r w:rsidRPr="008D6660">
        <w:rPr>
          <w:rStyle w:val="StyleBoldUnderline"/>
          <w:rFonts w:ascii="Times New Roman" w:hAnsi="Times New Roman" w:cs="Times New Roman"/>
        </w:rPr>
        <w:t>.</w:t>
      </w:r>
      <w:r w:rsidRPr="008D6660">
        <w:rPr>
          <w:rFonts w:ascii="Times New Roman" w:hAnsi="Times New Roman" w:cs="Times New Roman"/>
          <w:sz w:val="16"/>
        </w:rPr>
        <w:t xml:space="preserve">53 I have labeled these two aspects of the problem the public policy and </w:t>
      </w:r>
      <w:proofErr w:type="spellStart"/>
      <w:r w:rsidRPr="008D6660">
        <w:rPr>
          <w:rFonts w:ascii="Times New Roman" w:hAnsi="Times New Roman" w:cs="Times New Roman"/>
          <w:sz w:val="16"/>
        </w:rPr>
        <w:t>legitima-tion</w:t>
      </w:r>
      <w:proofErr w:type="spellEnd"/>
      <w:r w:rsidRPr="008D6660">
        <w:rPr>
          <w:rFonts w:ascii="Times New Roman" w:hAnsi="Times New Roman" w:cs="Times New Roman"/>
          <w:sz w:val="16"/>
        </w:rPr>
        <w:t xml:space="preserve"> dimensions. </w:t>
      </w:r>
      <w:proofErr w:type="gramStart"/>
      <w:r w:rsidRPr="008D6660">
        <w:rPr>
          <w:rFonts w:ascii="Times New Roman" w:hAnsi="Times New Roman" w:cs="Times New Roman"/>
          <w:sz w:val="16"/>
        </w:rPr>
        <w:t xml:space="preserve">In the course of these conflicts, the legitimation </w:t>
      </w:r>
      <w:proofErr w:type="spellStart"/>
      <w:r w:rsidRPr="008D6660">
        <w:rPr>
          <w:rFonts w:ascii="Times New Roman" w:hAnsi="Times New Roman" w:cs="Times New Roman"/>
          <w:sz w:val="16"/>
        </w:rPr>
        <w:t>dimen-sion</w:t>
      </w:r>
      <w:proofErr w:type="spellEnd"/>
      <w:r w:rsidRPr="008D6660">
        <w:rPr>
          <w:rFonts w:ascii="Times New Roman" w:hAnsi="Times New Roman" w:cs="Times New Roman"/>
          <w:sz w:val="16"/>
        </w:rPr>
        <w:t xml:space="preserve"> </w:t>
      </w:r>
      <w:proofErr w:type="spellStart"/>
      <w:r w:rsidRPr="008D6660">
        <w:rPr>
          <w:rFonts w:ascii="Times New Roman" w:hAnsi="Times New Roman" w:cs="Times New Roman"/>
          <w:sz w:val="16"/>
        </w:rPr>
        <w:t>emergd</w:t>
      </w:r>
      <w:proofErr w:type="spellEnd"/>
      <w:r w:rsidRPr="008D6660">
        <w:rPr>
          <w:rFonts w:ascii="Times New Roman" w:hAnsi="Times New Roman" w:cs="Times New Roman"/>
          <w:sz w:val="16"/>
        </w:rPr>
        <w:t xml:space="preserve"> as the more important and in many ways the more </w:t>
      </w:r>
      <w:proofErr w:type="spellStart"/>
      <w:r w:rsidRPr="008D6660">
        <w:rPr>
          <w:rFonts w:ascii="Times New Roman" w:hAnsi="Times New Roman" w:cs="Times New Roman"/>
          <w:sz w:val="16"/>
        </w:rPr>
        <w:t>prob-lematic</w:t>
      </w:r>
      <w:proofErr w:type="spellEnd"/>
      <w:r w:rsidRPr="008D6660">
        <w:rPr>
          <w:rFonts w:ascii="Times New Roman" w:hAnsi="Times New Roman" w:cs="Times New Roman"/>
          <w:sz w:val="16"/>
        </w:rPr>
        <w:t>.</w:t>
      </w:r>
      <w:proofErr w:type="gramEnd"/>
      <w:r w:rsidRPr="008D6660">
        <w:rPr>
          <w:rFonts w:ascii="Times New Roman" w:hAnsi="Times New Roman" w:cs="Times New Roman"/>
          <w:sz w:val="16"/>
        </w:rPr>
        <w:t xml:space="preserve"> Parliamentary Politics </w:t>
      </w:r>
      <w:proofErr w:type="gramStart"/>
      <w:r w:rsidRPr="008D6660">
        <w:rPr>
          <w:rFonts w:ascii="Times New Roman" w:hAnsi="Times New Roman" w:cs="Times New Roman"/>
          <w:sz w:val="16"/>
        </w:rPr>
        <w:t>In</w:t>
      </w:r>
      <w:proofErr w:type="gramEnd"/>
      <w:r w:rsidRPr="008D6660">
        <w:rPr>
          <w:rFonts w:ascii="Times New Roman" w:hAnsi="Times New Roman" w:cs="Times New Roman"/>
          <w:sz w:val="16"/>
        </w:rPr>
        <w:t xml:space="preserve"> the 1970s, energy politics began to develop in the direction </w:t>
      </w:r>
      <w:proofErr w:type="spellStart"/>
      <w:r w:rsidRPr="008D6660">
        <w:rPr>
          <w:rFonts w:ascii="Times New Roman" w:hAnsi="Times New Roman" w:cs="Times New Roman"/>
          <w:sz w:val="16"/>
        </w:rPr>
        <w:t>Offe</w:t>
      </w:r>
      <w:proofErr w:type="spellEnd"/>
      <w:r w:rsidRPr="008D6660">
        <w:rPr>
          <w:rFonts w:ascii="Times New Roman" w:hAnsi="Times New Roman" w:cs="Times New Roman"/>
          <w:sz w:val="16"/>
        </w:rPr>
        <w:t xml:space="preserve"> de-scribed, with bureaucrats and protesters avoiding the parliamentary channels through which they should interact. The citizen </w:t>
      </w:r>
      <w:proofErr w:type="gramStart"/>
      <w:r w:rsidRPr="008D6660">
        <w:rPr>
          <w:rFonts w:ascii="Times New Roman" w:hAnsi="Times New Roman" w:cs="Times New Roman"/>
          <w:sz w:val="16"/>
        </w:rPr>
        <w:t>groups</w:t>
      </w:r>
      <w:proofErr w:type="gramEnd"/>
      <w:r w:rsidRPr="008D6660">
        <w:rPr>
          <w:rFonts w:ascii="Times New Roman" w:hAnsi="Times New Roman" w:cs="Times New Roman"/>
          <w:sz w:val="16"/>
        </w:rPr>
        <w:t xml:space="preserve"> them-selves, however, have to a degree reversed the slide into irrelevance of parliamentary politics. Grassroots </w:t>
      </w:r>
      <w:r w:rsidRPr="008D6660">
        <w:rPr>
          <w:rStyle w:val="StyleBoldUnderline"/>
          <w:rFonts w:ascii="Times New Roman" w:hAnsi="Times New Roman" w:cs="Times New Roman"/>
          <w:highlight w:val="yellow"/>
        </w:rPr>
        <w:t>groups overcame their defensive posture</w:t>
      </w:r>
      <w:r w:rsidRPr="008D6660">
        <w:rPr>
          <w:rStyle w:val="StyleBoldUnderline"/>
          <w:rFonts w:ascii="Times New Roman" w:hAnsi="Times New Roman" w:cs="Times New Roman"/>
        </w:rPr>
        <w:t xml:space="preserve"> enough to begin </w:t>
      </w:r>
      <w:r w:rsidRPr="008D6660">
        <w:rPr>
          <w:rStyle w:val="StyleBoldUnderline"/>
          <w:rFonts w:ascii="Times New Roman" w:hAnsi="Times New Roman" w:cs="Times New Roman"/>
          <w:highlight w:val="yellow"/>
        </w:rPr>
        <w:t>to formulate an alternative politics</w:t>
      </w:r>
      <w:r w:rsidRPr="008D6660">
        <w:rPr>
          <w:rFonts w:ascii="Times New Roman" w:hAnsi="Times New Roman" w:cs="Times New Roman"/>
          <w:sz w:val="16"/>
          <w:highlight w:val="yellow"/>
        </w:rPr>
        <w:t xml:space="preserve">, </w:t>
      </w:r>
      <w:r w:rsidRPr="008D6660">
        <w:rPr>
          <w:rStyle w:val="Emphasis"/>
          <w:rFonts w:ascii="Times New Roman" w:hAnsi="Times New Roman" w:cs="Times New Roman"/>
          <w:highlight w:val="yellow"/>
        </w:rPr>
        <w:t>based upon</w:t>
      </w:r>
      <w:r w:rsidRPr="008D6660">
        <w:rPr>
          <w:rFonts w:ascii="Times New Roman" w:hAnsi="Times New Roman" w:cs="Times New Roman"/>
          <w:sz w:val="16"/>
        </w:rPr>
        <w:t xml:space="preserve"> concepts such as </w:t>
      </w:r>
      <w:r w:rsidRPr="008D6660">
        <w:rPr>
          <w:rStyle w:val="Emphasis"/>
          <w:rFonts w:ascii="Times New Roman" w:hAnsi="Times New Roman" w:cs="Times New Roman"/>
          <w:highlight w:val="yellow"/>
        </w:rPr>
        <w:t>decision making</w:t>
      </w:r>
      <w:r w:rsidRPr="008D6660">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w:t>
      </w:r>
      <w:r w:rsidRPr="008D6660">
        <w:rPr>
          <w:rFonts w:ascii="Times New Roman" w:hAnsi="Times New Roman" w:cs="Times New Roman"/>
          <w:sz w:val="16"/>
        </w:rPr>
        <w:lastRenderedPageBreak/>
        <w:t xml:space="preserve">not provide. </w:t>
      </w:r>
      <w:r w:rsidRPr="008D6660">
        <w:rPr>
          <w:rStyle w:val="StyleBoldUnderline"/>
          <w:rFonts w:ascii="Times New Roman" w:hAnsi="Times New Roman" w:cs="Times New Roman"/>
        </w:rPr>
        <w:t>Through</w:t>
      </w:r>
      <w:r w:rsidRPr="008D6660">
        <w:rPr>
          <w:rFonts w:ascii="Times New Roman" w:hAnsi="Times New Roman" w:cs="Times New Roman"/>
          <w:sz w:val="16"/>
        </w:rPr>
        <w:t xml:space="preserve"> the formation of green/</w:t>
      </w:r>
      <w:r w:rsidRPr="008D6660">
        <w:rPr>
          <w:rStyle w:val="StyleBoldUnderline"/>
          <w:rFonts w:ascii="Times New Roman" w:hAnsi="Times New Roman" w:cs="Times New Roman"/>
        </w:rPr>
        <w:t>alternative parties and voting lists and through new parliamentary commissions</w:t>
      </w:r>
      <w:r w:rsidRPr="008D6660">
        <w:rPr>
          <w:rFonts w:ascii="Times New Roman" w:hAnsi="Times New Roman" w:cs="Times New Roman"/>
          <w:sz w:val="16"/>
        </w:rPr>
        <w:t xml:space="preserve"> such as the two described in the case study, some </w:t>
      </w:r>
      <w:r w:rsidRPr="008D6660">
        <w:rPr>
          <w:rStyle w:val="StyleBoldUnderline"/>
          <w:rFonts w:ascii="Times New Roman" w:hAnsi="Times New Roman" w:cs="Times New Roman"/>
          <w:highlight w:val="yellow"/>
        </w:rPr>
        <w:t>members</w:t>
      </w:r>
      <w:r w:rsidRPr="008D6660">
        <w:rPr>
          <w:rStyle w:val="StyleBoldUnderline"/>
          <w:rFonts w:ascii="Times New Roman" w:hAnsi="Times New Roman" w:cs="Times New Roman"/>
        </w:rPr>
        <w:t xml:space="preserve"> of grassroots groups attempted to </w:t>
      </w:r>
      <w:r w:rsidRPr="008D6660">
        <w:rPr>
          <w:rStyle w:val="Emphasis"/>
          <w:rFonts w:ascii="Times New Roman" w:hAnsi="Times New Roman" w:cs="Times New Roman"/>
        </w:rPr>
        <w:t xml:space="preserve">both </w:t>
      </w:r>
      <w:r w:rsidRPr="008D6660">
        <w:rPr>
          <w:rStyle w:val="Emphasis"/>
          <w:rFonts w:ascii="Times New Roman" w:hAnsi="Times New Roman" w:cs="Times New Roman"/>
          <w:highlight w:val="yellow"/>
        </w:rPr>
        <w:t>operate within the political system and fundamentally change it, to restore the link between bureaucracy and citizenry</w:t>
      </w:r>
      <w:r w:rsidRPr="008D6660">
        <w:rPr>
          <w:rStyle w:val="Emphasis"/>
          <w:rFonts w:ascii="Times New Roman" w:hAnsi="Times New Roman" w:cs="Times New Roman"/>
        </w:rPr>
        <w:t>.</w:t>
      </w:r>
      <w:r w:rsidRPr="008D6660">
        <w:rPr>
          <w:rStyle w:val="Emphasis"/>
          <w:rFonts w:ascii="Times New Roman" w:hAnsi="Times New Roman" w:cs="Times New Roman"/>
          <w:b w:val="0"/>
          <w:iCs w:val="0"/>
          <w:sz w:val="16"/>
          <w:u w:val="none"/>
          <w:bdr w:val="none" w:sz="0" w:space="0" w:color="auto"/>
        </w:rPr>
        <w:t xml:space="preserve"> </w:t>
      </w:r>
      <w:r w:rsidRPr="008D6660">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8D6660">
        <w:rPr>
          <w:rFonts w:ascii="Times New Roman" w:hAnsi="Times New Roman" w:cs="Times New Roman"/>
          <w:sz w:val="16"/>
        </w:rPr>
        <w:t>that grass-roots groups</w:t>
      </w:r>
      <w:proofErr w:type="gramEnd"/>
      <w:r w:rsidRPr="008D6660">
        <w:rPr>
          <w:rFonts w:ascii="Times New Roman" w:hAnsi="Times New Roman" w:cs="Times New Roman"/>
          <w:sz w:val="16"/>
        </w:rPr>
        <w:t xml:space="preserve"> want. The constant tension between institutionalized politics and grassroots action emerged clearly in the recent internal debate between "fundamentalist" and "realist" wings of the Greens. </w:t>
      </w:r>
      <w:proofErr w:type="spellStart"/>
      <w:r w:rsidRPr="008D6660">
        <w:rPr>
          <w:rStyle w:val="StyleBoldUnderline"/>
          <w:rFonts w:ascii="Times New Roman" w:hAnsi="Times New Roman" w:cs="Times New Roman"/>
        </w:rPr>
        <w:t>Fundis</w:t>
      </w:r>
      <w:proofErr w:type="spellEnd"/>
      <w:r w:rsidRPr="008D6660">
        <w:rPr>
          <w:rStyle w:val="StyleBoldUnderline"/>
          <w:rFonts w:ascii="Times New Roman" w:hAnsi="Times New Roman" w:cs="Times New Roman"/>
        </w:rPr>
        <w:t xml:space="preserve"> wanted to keep a firm footing outside the realm of institutionalized politics. They refused to bargain with</w:t>
      </w:r>
      <w:r w:rsidRPr="008D6660">
        <w:rPr>
          <w:rFonts w:ascii="Times New Roman" w:hAnsi="Times New Roman" w:cs="Times New Roman"/>
          <w:sz w:val="16"/>
        </w:rPr>
        <w:t xml:space="preserve"> the more </w:t>
      </w:r>
      <w:r w:rsidRPr="008D6660">
        <w:rPr>
          <w:rStyle w:val="StyleBoldUnderline"/>
          <w:rFonts w:ascii="Times New Roman" w:hAnsi="Times New Roman" w:cs="Times New Roman"/>
        </w:rPr>
        <w:t>established parties or to join coalition governments.</w:t>
      </w:r>
      <w:r w:rsidRPr="008D6660">
        <w:rPr>
          <w:rFonts w:ascii="Times New Roman" w:hAnsi="Times New Roman" w:cs="Times New Roman"/>
          <w:sz w:val="16"/>
        </w:rPr>
        <w:t xml:space="preserve"> </w:t>
      </w:r>
      <w:proofErr w:type="spellStart"/>
      <w:r w:rsidRPr="008D6660">
        <w:rPr>
          <w:rFonts w:ascii="Times New Roman" w:hAnsi="Times New Roman" w:cs="Times New Roman"/>
          <w:sz w:val="16"/>
        </w:rPr>
        <w:t>Realos</w:t>
      </w:r>
      <w:proofErr w:type="spellEnd"/>
      <w:r w:rsidRPr="008D6660">
        <w:rPr>
          <w:rFonts w:ascii="Times New Roman" w:hAnsi="Times New Roman" w:cs="Times New Roman"/>
          <w:sz w:val="16"/>
        </w:rPr>
        <w:t xml:space="preserve"> favored participating in institutionalized politics while pressing their grassroots agenda. Only this way, they claimed, would they have a chance to implement at least some parts of their program. </w:t>
      </w:r>
      <w:r w:rsidRPr="008D6660">
        <w:rPr>
          <w:rStyle w:val="StyleBoldUnderline"/>
          <w:rFonts w:ascii="Times New Roman" w:hAnsi="Times New Roman" w:cs="Times New Roman"/>
        </w:rPr>
        <w:t>This internal debate</w:t>
      </w:r>
      <w:r w:rsidRPr="008D6660">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8D6660">
        <w:rPr>
          <w:rStyle w:val="StyleBoldUnderline"/>
          <w:rFonts w:ascii="Times New Roman" w:hAnsi="Times New Roman" w:cs="Times New Roman"/>
        </w:rPr>
        <w:t>failure to come to agreement on basic issues can be viewed as a hazard of grass-roots democracy.</w:t>
      </w:r>
      <w:r w:rsidRPr="008D6660">
        <w:rPr>
          <w:rFonts w:ascii="Times New Roman" w:hAnsi="Times New Roman" w:cs="Times New Roman"/>
          <w:sz w:val="16"/>
        </w:rPr>
        <w:t xml:space="preserve"> The Greens, like the West Berlin citizen initiative, are opposed in principle to forcing one faction to give way to another. </w:t>
      </w:r>
      <w:r w:rsidRPr="008D6660">
        <w:rPr>
          <w:rStyle w:val="StyleBoldUnderline"/>
          <w:rFonts w:ascii="Times New Roman" w:hAnsi="Times New Roman" w:cs="Times New Roman"/>
        </w:rPr>
        <w:t>Disunity</w:t>
      </w:r>
      <w:r w:rsidRPr="008D6660">
        <w:rPr>
          <w:rFonts w:ascii="Times New Roman" w:hAnsi="Times New Roman" w:cs="Times New Roman"/>
          <w:sz w:val="16"/>
        </w:rPr>
        <w:t xml:space="preserve"> thus </w:t>
      </w:r>
      <w:r w:rsidRPr="008D6660">
        <w:rPr>
          <w:rStyle w:val="StyleBoldUnderline"/>
          <w:rFonts w:ascii="Times New Roman" w:hAnsi="Times New Roman" w:cs="Times New Roman"/>
        </w:rPr>
        <w:t>persists within the group.</w:t>
      </w:r>
      <w:r w:rsidRPr="008D6660">
        <w:rPr>
          <w:rFonts w:ascii="Times New Roman" w:hAnsi="Times New Roman" w:cs="Times New Roman"/>
          <w:sz w:val="16"/>
        </w:rPr>
        <w:t xml:space="preserve"> </w:t>
      </w:r>
      <w:r w:rsidRPr="008D6660">
        <w:rPr>
          <w:rStyle w:val="StyleBoldUnderline"/>
          <w:rFonts w:ascii="Times New Roman" w:hAnsi="Times New Roman" w:cs="Times New Roman"/>
        </w:rPr>
        <w:t>On the other hand</w:t>
      </w:r>
      <w:r w:rsidRPr="008D6660">
        <w:rPr>
          <w:rFonts w:ascii="Times New Roman" w:hAnsi="Times New Roman" w:cs="Times New Roman"/>
          <w:sz w:val="16"/>
        </w:rPr>
        <w:t xml:space="preserve">, the </w:t>
      </w:r>
      <w:r w:rsidRPr="008D6660">
        <w:rPr>
          <w:rStyle w:val="Emphasis"/>
          <w:rFonts w:ascii="Times New Roman" w:hAnsi="Times New Roman" w:cs="Times New Roman"/>
        </w:rPr>
        <w:t>tension can be understood</w:t>
      </w:r>
      <w:r w:rsidRPr="008D6660">
        <w:rPr>
          <w:rFonts w:ascii="Times New Roman" w:hAnsi="Times New Roman" w:cs="Times New Roman"/>
          <w:sz w:val="16"/>
        </w:rPr>
        <w:t xml:space="preserve"> not as a failure, but </w:t>
      </w:r>
      <w:r w:rsidRPr="008D6660">
        <w:rPr>
          <w:rStyle w:val="Emphasis"/>
          <w:rFonts w:ascii="Times New Roman" w:hAnsi="Times New Roman" w:cs="Times New Roman"/>
        </w:rPr>
        <w:t>as</w:t>
      </w:r>
      <w:r w:rsidRPr="008D6660">
        <w:rPr>
          <w:rFonts w:ascii="Times New Roman" w:hAnsi="Times New Roman" w:cs="Times New Roman"/>
          <w:sz w:val="16"/>
        </w:rPr>
        <w:t xml:space="preserve"> a kind of </w:t>
      </w:r>
      <w:r w:rsidRPr="008D6660">
        <w:rPr>
          <w:rStyle w:val="Emphasis"/>
          <w:rFonts w:ascii="Times New Roman" w:hAnsi="Times New Roman" w:cs="Times New Roman"/>
        </w:rPr>
        <w:t xml:space="preserve">success: </w:t>
      </w:r>
      <w:r w:rsidRPr="008D6660">
        <w:rPr>
          <w:rStyle w:val="Emphasis"/>
          <w:rFonts w:ascii="Times New Roman" w:hAnsi="Times New Roman" w:cs="Times New Roman"/>
          <w:highlight w:val="yellow"/>
        </w:rPr>
        <w:t>grassroots politics has not been absorbed into the bureaucratized system; it retains its critical dimension</w:t>
      </w:r>
      <w:r w:rsidRPr="008D6660">
        <w:rPr>
          <w:rFonts w:ascii="Times New Roman" w:hAnsi="Times New Roman" w:cs="Times New Roman"/>
          <w:sz w:val="16"/>
        </w:rPr>
        <w:t xml:space="preserve">, both </w:t>
      </w:r>
      <w:r w:rsidRPr="008D6660">
        <w:rPr>
          <w:rStyle w:val="StyleBoldUnderline"/>
          <w:rFonts w:ascii="Times New Roman" w:hAnsi="Times New Roman" w:cs="Times New Roman"/>
        </w:rPr>
        <w:t xml:space="preserve">in relation to the political system and within the groups themselves. The lively </w:t>
      </w:r>
      <w:r w:rsidRPr="008D6660">
        <w:rPr>
          <w:rStyle w:val="StyleBoldUnderline"/>
          <w:rFonts w:ascii="Times New Roman" w:hAnsi="Times New Roman" w:cs="Times New Roman"/>
          <w:highlight w:val="yellow"/>
        </w:rPr>
        <w:t>debate</w:t>
      </w:r>
      <w:r w:rsidRPr="008D6660">
        <w:rPr>
          <w:rFonts w:ascii="Times New Roman" w:hAnsi="Times New Roman" w:cs="Times New Roman"/>
          <w:sz w:val="16"/>
        </w:rPr>
        <w:t xml:space="preserve"> stimulated by grassroots groups and parties </w:t>
      </w:r>
      <w:r w:rsidRPr="008D6660">
        <w:rPr>
          <w:rStyle w:val="StyleBoldUnderline"/>
          <w:rFonts w:ascii="Times New Roman" w:hAnsi="Times New Roman" w:cs="Times New Roman"/>
          <w:highlight w:val="yellow"/>
        </w:rPr>
        <w:t>keeps questions of democracy on the</w:t>
      </w:r>
      <w:r w:rsidRPr="008D6660">
        <w:rPr>
          <w:rStyle w:val="StyleBoldUnderline"/>
          <w:rFonts w:ascii="Times New Roman" w:hAnsi="Times New Roman" w:cs="Times New Roman"/>
        </w:rPr>
        <w:t xml:space="preserve"> public </w:t>
      </w:r>
      <w:r w:rsidRPr="008D6660">
        <w:rPr>
          <w:rStyle w:val="StyleBoldUnderline"/>
          <w:rFonts w:ascii="Times New Roman" w:hAnsi="Times New Roman" w:cs="Times New Roman"/>
          <w:highlight w:val="yellow"/>
        </w:rPr>
        <w:t>agenda</w:t>
      </w:r>
      <w:r w:rsidRPr="008D6660">
        <w:rPr>
          <w:rStyle w:val="StyleBoldUnderline"/>
          <w:rFonts w:ascii="Times New Roman" w:hAnsi="Times New Roman" w:cs="Times New Roman"/>
        </w:rPr>
        <w:t>.</w:t>
      </w:r>
      <w:r w:rsidRPr="008D6660">
        <w:rPr>
          <w:rStyle w:val="StyleBoldUnderline"/>
          <w:rFonts w:ascii="Times New Roman" w:hAnsi="Times New Roman" w:cs="Times New Roman"/>
          <w:b w:val="0"/>
          <w:bCs w:val="0"/>
          <w:sz w:val="16"/>
          <w:u w:val="none"/>
        </w:rPr>
        <w:t xml:space="preserve"> </w:t>
      </w:r>
      <w:r w:rsidRPr="008D6660">
        <w:rPr>
          <w:rFonts w:ascii="Times New Roman" w:hAnsi="Times New Roman" w:cs="Times New Roman"/>
          <w:sz w:val="16"/>
        </w:rPr>
        <w:t xml:space="preserve">Technical </w:t>
      </w:r>
      <w:proofErr w:type="gramStart"/>
      <w:r w:rsidRPr="008D6660">
        <w:rPr>
          <w:rFonts w:ascii="Times New Roman" w:hAnsi="Times New Roman" w:cs="Times New Roman"/>
          <w:sz w:val="16"/>
        </w:rPr>
        <w:t>Debate  In</w:t>
      </w:r>
      <w:proofErr w:type="gramEnd"/>
      <w:r w:rsidRPr="008D6660">
        <w:rPr>
          <w:rFonts w:ascii="Times New Roman" w:hAnsi="Times New Roman" w:cs="Times New Roman"/>
          <w:sz w:val="16"/>
        </w:rPr>
        <w:t xml:space="preserve"> West Berlin, </w:t>
      </w:r>
      <w:r w:rsidRPr="008D6660">
        <w:rPr>
          <w:rStyle w:val="StyleBoldUnderline"/>
          <w:rFonts w:ascii="Times New Roman" w:hAnsi="Times New Roman" w:cs="Times New Roman"/>
        </w:rPr>
        <w:t xml:space="preserve">the two-dimensionality of the </w:t>
      </w:r>
      <w:r w:rsidRPr="008D6660">
        <w:rPr>
          <w:rStyle w:val="StyleBoldUnderline"/>
          <w:rFonts w:ascii="Times New Roman" w:hAnsi="Times New Roman" w:cs="Times New Roman"/>
          <w:highlight w:val="yellow"/>
        </w:rPr>
        <w:t xml:space="preserve">energy </w:t>
      </w:r>
      <w:r w:rsidRPr="008D6660">
        <w:rPr>
          <w:rStyle w:val="StyleBoldUnderline"/>
          <w:rFonts w:ascii="Times New Roman" w:hAnsi="Times New Roman" w:cs="Times New Roman"/>
        </w:rPr>
        <w:t xml:space="preserve">issue </w:t>
      </w:r>
      <w:r w:rsidRPr="008D6660">
        <w:rPr>
          <w:rStyle w:val="StyleBoldUnderline"/>
          <w:rFonts w:ascii="Times New Roman" w:hAnsi="Times New Roman" w:cs="Times New Roman"/>
          <w:highlight w:val="yellow"/>
        </w:rPr>
        <w:t xml:space="preserve">forced citizen activists to become </w:t>
      </w:r>
      <w:r w:rsidRPr="008D6660">
        <w:rPr>
          <w:rStyle w:val="Emphasis"/>
          <w:rFonts w:ascii="Times New Roman" w:hAnsi="Times New Roman" w:cs="Times New Roman"/>
          <w:highlight w:val="yellow"/>
        </w:rPr>
        <w:t>both participants in and critics of the policy process.</w:t>
      </w:r>
      <w:r w:rsidRPr="008D6660">
        <w:rPr>
          <w:rFonts w:ascii="Times New Roman" w:hAnsi="Times New Roman" w:cs="Times New Roman"/>
          <w:sz w:val="16"/>
        </w:rPr>
        <w:t xml:space="preserve"> </w:t>
      </w:r>
      <w:r w:rsidRPr="008D6660">
        <w:rPr>
          <w:rStyle w:val="StyleBoldUnderline"/>
          <w:rFonts w:ascii="Times New Roman" w:hAnsi="Times New Roman" w:cs="Times New Roman"/>
        </w:rPr>
        <w:t xml:space="preserve">In order to defeat the plant, </w:t>
      </w:r>
      <w:r w:rsidRPr="008D6660">
        <w:rPr>
          <w:rStyle w:val="StyleBoldUnderline"/>
          <w:rFonts w:ascii="Times New Roman" w:hAnsi="Times New Roman" w:cs="Times New Roman"/>
          <w:highlight w:val="yellow"/>
        </w:rPr>
        <w:t>activists engaged in technical debate.</w:t>
      </w:r>
      <w:r w:rsidRPr="008D6660">
        <w:rPr>
          <w:rStyle w:val="StyleBoldUnderline"/>
          <w:rFonts w:ascii="Times New Roman" w:hAnsi="Times New Roman" w:cs="Times New Roman"/>
        </w:rPr>
        <w:t xml:space="preserve"> They won several decisions in favor of environmental protection, often </w:t>
      </w:r>
      <w:r w:rsidRPr="008D6660">
        <w:rPr>
          <w:rStyle w:val="StyleBoldUnderline"/>
          <w:rFonts w:ascii="Times New Roman" w:hAnsi="Times New Roman" w:cs="Times New Roman"/>
          <w:highlight w:val="yellow"/>
        </w:rPr>
        <w:t>proving to be more informed than bureaucratic experts</w:t>
      </w:r>
      <w:r w:rsidRPr="008D6660">
        <w:rPr>
          <w:rStyle w:val="StyleBoldUnderline"/>
          <w:rFonts w:ascii="Times New Roman" w:hAnsi="Times New Roman" w:cs="Times New Roman"/>
        </w:rPr>
        <w:t xml:space="preserve"> themselves.</w:t>
      </w:r>
      <w:r w:rsidRPr="008D6660">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8D6660">
        <w:rPr>
          <w:rStyle w:val="StyleBoldUnderline"/>
          <w:rFonts w:ascii="Times New Roman" w:hAnsi="Times New Roman" w:cs="Times New Roman"/>
          <w:highlight w:val="yellow"/>
        </w:rPr>
        <w:t>it helped them to challenge the legitimacy of technocratic policy making.</w:t>
      </w:r>
      <w:r w:rsidRPr="008D6660">
        <w:rPr>
          <w:rStyle w:val="StyleBoldUnderline"/>
          <w:rFonts w:ascii="Times New Roman" w:hAnsi="Times New Roman" w:cs="Times New Roman"/>
        </w:rPr>
        <w:t xml:space="preserve"> They turned back the</w:t>
      </w:r>
      <w:r w:rsidRPr="008D6660">
        <w:rPr>
          <w:rFonts w:ascii="Times New Roman" w:hAnsi="Times New Roman" w:cs="Times New Roman"/>
          <w:sz w:val="16"/>
        </w:rPr>
        <w:t xml:space="preserve"> Land </w:t>
      </w:r>
      <w:r w:rsidRPr="008D6660">
        <w:rPr>
          <w:rStyle w:val="StyleBoldUnderline"/>
          <w:rFonts w:ascii="Times New Roman" w:hAnsi="Times New Roman" w:cs="Times New Roman"/>
        </w:rPr>
        <w:t>government's attempts to displace political problems by formulating them in technical terms</w:t>
      </w:r>
      <w:r w:rsidRPr="008D6660">
        <w:rPr>
          <w:rFonts w:ascii="Times New Roman" w:hAnsi="Times New Roman" w:cs="Times New Roman"/>
          <w:sz w:val="16"/>
        </w:rPr>
        <w:t xml:space="preserve">.54 </w:t>
      </w:r>
      <w:proofErr w:type="gramStart"/>
      <w:r w:rsidRPr="008D6660">
        <w:rPr>
          <w:rStyle w:val="StyleBoldUnderline"/>
          <w:rFonts w:ascii="Times New Roman" w:hAnsi="Times New Roman" w:cs="Times New Roman"/>
        </w:rPr>
        <w:t>By</w:t>
      </w:r>
      <w:proofErr w:type="gramEnd"/>
      <w:r w:rsidRPr="008D6660">
        <w:rPr>
          <w:rStyle w:val="StyleBoldUnderline"/>
          <w:rFonts w:ascii="Times New Roman" w:hAnsi="Times New Roman" w:cs="Times New Roman"/>
        </w:rPr>
        <w:t xml:space="preserve"> demonstrating the fallibility of the technical arguments, activists forced authorities to acknowledge that energy demand was a political variable</w:t>
      </w:r>
      <w:r w:rsidRPr="008D6660">
        <w:rPr>
          <w:rFonts w:ascii="Times New Roman" w:hAnsi="Times New Roman" w:cs="Times New Roman"/>
          <w:sz w:val="16"/>
        </w:rPr>
        <w:t xml:space="preserve">, whose value at any one point was as much </w:t>
      </w:r>
      <w:r w:rsidRPr="008D6660">
        <w:rPr>
          <w:rStyle w:val="StyleBoldUnderline"/>
          <w:rFonts w:ascii="Times New Roman" w:hAnsi="Times New Roman" w:cs="Times New Roman"/>
        </w:rPr>
        <w:t>influenced by the choices of policy makers</w:t>
      </w:r>
      <w:r w:rsidRPr="008D6660">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8D6660">
        <w:rPr>
          <w:rFonts w:ascii="Times New Roman" w:hAnsi="Times New Roman" w:cs="Times New Roman"/>
          <w:sz w:val="16"/>
        </w:rPr>
        <w:t>ticipate</w:t>
      </w:r>
      <w:proofErr w:type="spellEnd"/>
      <w:r w:rsidRPr="008D6660">
        <w:rPr>
          <w:rFonts w:ascii="Times New Roman" w:hAnsi="Times New Roman" w:cs="Times New Roman"/>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8D6660">
        <w:rPr>
          <w:rFonts w:ascii="Times New Roman" w:hAnsi="Times New Roman" w:cs="Times New Roman"/>
          <w:sz w:val="16"/>
        </w:rPr>
        <w:t>legitima-tion</w:t>
      </w:r>
      <w:proofErr w:type="spellEnd"/>
      <w:r w:rsidRPr="008D6660">
        <w:rPr>
          <w:rFonts w:ascii="Times New Roman" w:hAnsi="Times New Roman" w:cs="Times New Roman"/>
          <w:sz w:val="16"/>
        </w:rPr>
        <w:t xml:space="preserve"> issue persists. </w:t>
      </w:r>
      <w:r w:rsidRPr="008D6660">
        <w:rPr>
          <w:rStyle w:val="Emphasis"/>
          <w:rFonts w:ascii="Times New Roman" w:hAnsi="Times New Roman" w:cs="Times New Roman"/>
        </w:rPr>
        <w:t>At the very least</w:t>
      </w:r>
      <w:r w:rsidRPr="008D6660">
        <w:rPr>
          <w:rFonts w:ascii="Times New Roman" w:hAnsi="Times New Roman" w:cs="Times New Roman"/>
          <w:sz w:val="16"/>
        </w:rPr>
        <w:t xml:space="preserve">, however, </w:t>
      </w:r>
      <w:r w:rsidRPr="008D6660">
        <w:rPr>
          <w:rStyle w:val="StyleBoldUnderline"/>
          <w:rFonts w:ascii="Times New Roman" w:hAnsi="Times New Roman" w:cs="Times New Roman"/>
        </w:rPr>
        <w:t>grassroots action challenges critical theory's notion that technical discussion is inimical to democratic politics</w:t>
      </w:r>
      <w:r w:rsidRPr="008D6660">
        <w:rPr>
          <w:rFonts w:ascii="Times New Roman" w:hAnsi="Times New Roman" w:cs="Times New Roman"/>
          <w:sz w:val="16"/>
        </w:rPr>
        <w:t xml:space="preserve">.55 </w:t>
      </w:r>
      <w:r w:rsidRPr="008D6660">
        <w:rPr>
          <w:rStyle w:val="StyleBoldUnderline"/>
          <w:rFonts w:ascii="Times New Roman" w:hAnsi="Times New Roman" w:cs="Times New Roman"/>
          <w:highlight w:val="yellow"/>
        </w:rPr>
        <w:t>Citizen groups have raised</w:t>
      </w:r>
      <w:r w:rsidRPr="008D6660">
        <w:rPr>
          <w:rStyle w:val="StyleBoldUnderline"/>
          <w:rFonts w:ascii="Times New Roman" w:hAnsi="Times New Roman" w:cs="Times New Roman"/>
        </w:rPr>
        <w:t xml:space="preserve"> the possibility of </w:t>
      </w:r>
      <w:r w:rsidRPr="008D6660">
        <w:rPr>
          <w:rStyle w:val="StyleBoldUnderline"/>
          <w:rFonts w:ascii="Times New Roman" w:hAnsi="Times New Roman" w:cs="Times New Roman"/>
          <w:highlight w:val="yellow"/>
        </w:rPr>
        <w:t xml:space="preserve">a </w:t>
      </w:r>
      <w:r w:rsidRPr="008D6660">
        <w:rPr>
          <w:rStyle w:val="Emphasis"/>
          <w:rFonts w:ascii="Times New Roman" w:hAnsi="Times New Roman" w:cs="Times New Roman"/>
          <w:highlight w:val="yellow"/>
        </w:rPr>
        <w:t>dialogue that is</w:t>
      </w:r>
      <w:r w:rsidRPr="008D6660">
        <w:rPr>
          <w:rStyle w:val="Emphasis"/>
          <w:rFonts w:ascii="Times New Roman" w:hAnsi="Times New Roman" w:cs="Times New Roman"/>
        </w:rPr>
        <w:t xml:space="preserve"> both </w:t>
      </w:r>
      <w:r w:rsidRPr="008D6660">
        <w:rPr>
          <w:rStyle w:val="Emphasis"/>
          <w:rFonts w:ascii="Times New Roman" w:hAnsi="Times New Roman" w:cs="Times New Roman"/>
          <w:highlight w:val="yellow"/>
        </w:rPr>
        <w:t>technically sophisticated and democratic.</w:t>
      </w:r>
      <w:r w:rsidRPr="008D6660">
        <w:rPr>
          <w:rStyle w:val="Emphasis"/>
          <w:rFonts w:ascii="Times New Roman" w:hAnsi="Times New Roman" w:cs="Times New Roman"/>
          <w:b w:val="0"/>
          <w:iCs w:val="0"/>
          <w:sz w:val="16"/>
          <w:u w:val="none"/>
          <w:bdr w:val="none" w:sz="0" w:space="0" w:color="auto"/>
        </w:rPr>
        <w:t xml:space="preserve"> </w:t>
      </w:r>
      <w:r w:rsidRPr="008D6660">
        <w:rPr>
          <w:rFonts w:ascii="Times New Roman" w:hAnsi="Times New Roman" w:cs="Times New Roman"/>
          <w:sz w:val="16"/>
        </w:rPr>
        <w:t xml:space="preserve">In sum, although the legitimation problems which gave rise to grass-roots protest have not been resolved, </w:t>
      </w:r>
      <w:r w:rsidRPr="008D6660">
        <w:rPr>
          <w:rStyle w:val="StyleBoldUnderline"/>
          <w:rFonts w:ascii="Times New Roman" w:hAnsi="Times New Roman" w:cs="Times New Roman"/>
        </w:rPr>
        <w:t>citizen action has worked to counter the marginalization of parliamentary politics and the technocratic character of policy debate</w:t>
      </w:r>
      <w:r w:rsidRPr="008D6660">
        <w:rPr>
          <w:rFonts w:ascii="Times New Roman" w:hAnsi="Times New Roman" w:cs="Times New Roman"/>
          <w:sz w:val="16"/>
        </w:rPr>
        <w:t xml:space="preserve"> that </w:t>
      </w:r>
      <w:proofErr w:type="spellStart"/>
      <w:r w:rsidRPr="008D6660">
        <w:rPr>
          <w:rFonts w:ascii="Times New Roman" w:hAnsi="Times New Roman" w:cs="Times New Roman"/>
          <w:sz w:val="16"/>
        </w:rPr>
        <w:t>Offe</w:t>
      </w:r>
      <w:proofErr w:type="spellEnd"/>
      <w:r w:rsidRPr="008D6660">
        <w:rPr>
          <w:rFonts w:ascii="Times New Roman" w:hAnsi="Times New Roman" w:cs="Times New Roman"/>
          <w:sz w:val="16"/>
        </w:rPr>
        <w:t xml:space="preserve"> and </w:t>
      </w:r>
      <w:proofErr w:type="spellStart"/>
      <w:r w:rsidRPr="008D6660">
        <w:rPr>
          <w:rFonts w:ascii="Times New Roman" w:hAnsi="Times New Roman" w:cs="Times New Roman"/>
          <w:sz w:val="16"/>
        </w:rPr>
        <w:t>Habermas</w:t>
      </w:r>
      <w:proofErr w:type="spellEnd"/>
      <w:r w:rsidRPr="008D6660">
        <w:rPr>
          <w:rFonts w:ascii="Times New Roman" w:hAnsi="Times New Roman" w:cs="Times New Roman"/>
          <w:sz w:val="16"/>
        </w:rPr>
        <w:t xml:space="preserve"> identify. The West Berlin case suggests that the </w:t>
      </w:r>
      <w:r w:rsidRPr="008D6660">
        <w:rPr>
          <w:rStyle w:val="StyleBoldUnderline"/>
          <w:rFonts w:ascii="Times New Roman" w:hAnsi="Times New Roman" w:cs="Times New Roman"/>
        </w:rPr>
        <w:t>solutions</w:t>
      </w:r>
      <w:r w:rsidRPr="008D6660">
        <w:rPr>
          <w:rFonts w:ascii="Times New Roman" w:hAnsi="Times New Roman" w:cs="Times New Roman"/>
          <w:sz w:val="16"/>
        </w:rPr>
        <w:t xml:space="preserve"> to current legitimation problems </w:t>
      </w:r>
      <w:r w:rsidRPr="008D6660">
        <w:rPr>
          <w:rStyle w:val="StyleBoldUnderline"/>
          <w:rFonts w:ascii="Times New Roman" w:hAnsi="Times New Roman" w:cs="Times New Roman"/>
        </w:rPr>
        <w:t>may not require total repudiation of those things previously associated with technocracy</w:t>
      </w:r>
      <w:r w:rsidRPr="008D6660">
        <w:rPr>
          <w:rFonts w:ascii="Times New Roman" w:hAnsi="Times New Roman" w:cs="Times New Roman"/>
          <w:sz w:val="16"/>
        </w:rPr>
        <w:t>.56 In Berlin, the citizen initiative and AL continue to search for new, more legitimate forms of organization consistent with their principles. No permanent Land parliamentary body exists to coordinate and con-</w:t>
      </w:r>
      <w:proofErr w:type="spellStart"/>
      <w:r w:rsidRPr="008D6660">
        <w:rPr>
          <w:rFonts w:ascii="Times New Roman" w:hAnsi="Times New Roman" w:cs="Times New Roman"/>
          <w:sz w:val="16"/>
        </w:rPr>
        <w:t>solidate</w:t>
      </w:r>
      <w:proofErr w:type="spellEnd"/>
      <w:r w:rsidRPr="008D6660">
        <w:rPr>
          <w:rFonts w:ascii="Times New Roman" w:hAnsi="Times New Roman" w:cs="Times New Roman"/>
          <w:sz w:val="16"/>
        </w:rPr>
        <w:t xml:space="preserve"> energy policy making.57 </w:t>
      </w:r>
      <w:proofErr w:type="gramStart"/>
      <w:r w:rsidRPr="008D6660">
        <w:rPr>
          <w:rFonts w:ascii="Times New Roman" w:hAnsi="Times New Roman" w:cs="Times New Roman"/>
          <w:sz w:val="16"/>
        </w:rPr>
        <w:t>In</w:t>
      </w:r>
      <w:proofErr w:type="gramEnd"/>
      <w:r w:rsidRPr="008D6660">
        <w:rPr>
          <w:rFonts w:ascii="Times New Roman" w:hAnsi="Times New Roman" w:cs="Times New Roman"/>
          <w:sz w:val="16"/>
        </w:rPr>
        <w:t xml:space="preserve"> the 1989 Land elections, the CDU/ FDP coalition was defeated, and the AL formed a governing coalition with the SPD. In late 1990, however, the AL withdrew from the </w:t>
      </w:r>
      <w:proofErr w:type="spellStart"/>
      <w:r w:rsidRPr="008D6660">
        <w:rPr>
          <w:rFonts w:ascii="Times New Roman" w:hAnsi="Times New Roman" w:cs="Times New Roman"/>
          <w:sz w:val="16"/>
        </w:rPr>
        <w:t>coali-tion</w:t>
      </w:r>
      <w:proofErr w:type="spellEnd"/>
      <w:r w:rsidRPr="008D6660">
        <w:rPr>
          <w:rFonts w:ascii="Times New Roman" w:hAnsi="Times New Roman" w:cs="Times New Roman"/>
          <w:sz w:val="16"/>
        </w:rPr>
        <w:t xml:space="preserve">. It remains to be seen whether the AL will remain an effective </w:t>
      </w:r>
      <w:proofErr w:type="spellStart"/>
      <w:r w:rsidRPr="008D6660">
        <w:rPr>
          <w:rFonts w:ascii="Times New Roman" w:hAnsi="Times New Roman" w:cs="Times New Roman"/>
          <w:sz w:val="16"/>
        </w:rPr>
        <w:t>vehi-cle</w:t>
      </w:r>
      <w:proofErr w:type="spellEnd"/>
      <w:r w:rsidRPr="008D6660">
        <w:rPr>
          <w:rFonts w:ascii="Times New Roman" w:hAnsi="Times New Roman" w:cs="Times New Roman"/>
          <w:sz w:val="16"/>
        </w:rPr>
        <w:t xml:space="preserve"> for grassroots concerns, and whether the citizenry itself, now </w:t>
      </w:r>
      <w:proofErr w:type="spellStart"/>
      <w:r w:rsidRPr="008D6660">
        <w:rPr>
          <w:rFonts w:ascii="Times New Roman" w:hAnsi="Times New Roman" w:cs="Times New Roman"/>
          <w:sz w:val="16"/>
        </w:rPr>
        <w:t>includ-ing</w:t>
      </w:r>
      <w:proofErr w:type="spellEnd"/>
      <w:r w:rsidRPr="008D6660">
        <w:rPr>
          <w:rFonts w:ascii="Times New Roman" w:hAnsi="Times New Roman" w:cs="Times New Roman"/>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8D6660">
        <w:rPr>
          <w:rFonts w:ascii="Times New Roman" w:hAnsi="Times New Roman" w:cs="Times New Roman"/>
          <w:sz w:val="16"/>
        </w:rPr>
        <w:t>Weberian</w:t>
      </w:r>
      <w:proofErr w:type="spellEnd"/>
      <w:r w:rsidRPr="008D6660">
        <w:rPr>
          <w:rFonts w:ascii="Times New Roman" w:hAnsi="Times New Roman" w:cs="Times New Roman"/>
          <w:sz w:val="16"/>
        </w:rPr>
        <w:t xml:space="preserve"> problem of the marginalization of politics, but it is not yet clear what the boundaries of the political realm should be. It is, however, </w:t>
      </w:r>
      <w:r w:rsidRPr="008D6660">
        <w:rPr>
          <w:rStyle w:val="StyleBoldUnderline"/>
          <w:rFonts w:ascii="Times New Roman" w:hAnsi="Times New Roman" w:cs="Times New Roman"/>
        </w:rPr>
        <w:t>the act of calling existing boundaries into question</w:t>
      </w:r>
      <w:r w:rsidRPr="008D6660">
        <w:rPr>
          <w:rFonts w:ascii="Times New Roman" w:hAnsi="Times New Roman" w:cs="Times New Roman"/>
          <w:sz w:val="16"/>
        </w:rPr>
        <w:t xml:space="preserve"> that </w:t>
      </w:r>
      <w:r w:rsidRPr="008D6660">
        <w:rPr>
          <w:rStyle w:val="StyleBoldUnderline"/>
          <w:rFonts w:ascii="Times New Roman" w:hAnsi="Times New Roman" w:cs="Times New Roman"/>
        </w:rPr>
        <w:t xml:space="preserve">keeps democracy vital. In raising alternative possibilities and encouraging citizens to take an active, critical role in their own </w:t>
      </w:r>
      <w:r w:rsidRPr="008D6660">
        <w:rPr>
          <w:rStyle w:val="StyleBoldUnderline"/>
          <w:rFonts w:ascii="Times New Roman" w:hAnsi="Times New Roman" w:cs="Times New Roman"/>
        </w:rPr>
        <w:lastRenderedPageBreak/>
        <w:t>governance</w:t>
      </w:r>
      <w:r w:rsidRPr="008D6660">
        <w:rPr>
          <w:rFonts w:ascii="Times New Roman" w:hAnsi="Times New Roman" w:cs="Times New Roman"/>
          <w:sz w:val="16"/>
        </w:rPr>
        <w:t xml:space="preserve">, the </w:t>
      </w:r>
      <w:r w:rsidRPr="008D6660">
        <w:rPr>
          <w:rStyle w:val="StyleBoldUnderline"/>
          <w:rFonts w:ascii="Times New Roman" w:hAnsi="Times New Roman" w:cs="Times New Roman"/>
        </w:rPr>
        <w:t xml:space="preserve">contribution of </w:t>
      </w:r>
      <w:r w:rsidRPr="008D6660">
        <w:rPr>
          <w:rStyle w:val="StyleBoldUnderline"/>
          <w:rFonts w:ascii="Times New Roman" w:hAnsi="Times New Roman" w:cs="Times New Roman"/>
          <w:highlight w:val="yellow"/>
        </w:rPr>
        <w:t>grassroots</w:t>
      </w:r>
      <w:r w:rsidRPr="008D6660">
        <w:rPr>
          <w:rFonts w:ascii="Times New Roman" w:hAnsi="Times New Roman" w:cs="Times New Roman"/>
          <w:sz w:val="16"/>
        </w:rPr>
        <w:t xml:space="preserve"> environmental </w:t>
      </w:r>
      <w:r w:rsidRPr="008D6660">
        <w:rPr>
          <w:rStyle w:val="StyleBoldUnderline"/>
          <w:rFonts w:ascii="Times New Roman" w:hAnsi="Times New Roman" w:cs="Times New Roman"/>
          <w:highlight w:val="yellow"/>
        </w:rPr>
        <w:t>groups</w:t>
      </w:r>
      <w:r w:rsidRPr="008D6660">
        <w:rPr>
          <w:rStyle w:val="StyleBoldUnderline"/>
          <w:rFonts w:ascii="Times New Roman" w:hAnsi="Times New Roman" w:cs="Times New Roman"/>
        </w:rPr>
        <w:t xml:space="preserve"> has been significant. </w:t>
      </w:r>
      <w:r w:rsidRPr="008D6660">
        <w:rPr>
          <w:rFonts w:ascii="Times New Roman" w:hAnsi="Times New Roman" w:cs="Times New Roman"/>
          <w:sz w:val="16"/>
        </w:rPr>
        <w:t xml:space="preserve">As </w:t>
      </w:r>
      <w:proofErr w:type="spellStart"/>
      <w:r w:rsidRPr="008D6660">
        <w:rPr>
          <w:rFonts w:ascii="Times New Roman" w:hAnsi="Times New Roman" w:cs="Times New Roman"/>
          <w:sz w:val="16"/>
        </w:rPr>
        <w:t>Melucci</w:t>
      </w:r>
      <w:proofErr w:type="spellEnd"/>
      <w:r w:rsidRPr="008D6660">
        <w:rPr>
          <w:rFonts w:ascii="Times New Roman" w:hAnsi="Times New Roman" w:cs="Times New Roman"/>
          <w:sz w:val="16"/>
        </w:rPr>
        <w:t xml:space="preserve"> states for new social movements in general, </w:t>
      </w:r>
      <w:r w:rsidRPr="008D6660">
        <w:rPr>
          <w:rStyle w:val="StyleBoldUnderline"/>
          <w:rFonts w:ascii="Times New Roman" w:hAnsi="Times New Roman" w:cs="Times New Roman"/>
        </w:rPr>
        <w:t>these groups mount a "symbolic" challenge by proposing "a different way of perceiving and naming the world</w:t>
      </w:r>
      <w:r w:rsidRPr="008D6660">
        <w:rPr>
          <w:rFonts w:ascii="Times New Roman" w:hAnsi="Times New Roman" w:cs="Times New Roman"/>
          <w:sz w:val="16"/>
        </w:rPr>
        <w:t xml:space="preserve">."58 </w:t>
      </w:r>
      <w:proofErr w:type="spellStart"/>
      <w:r w:rsidRPr="008D6660">
        <w:rPr>
          <w:rFonts w:ascii="Times New Roman" w:hAnsi="Times New Roman" w:cs="Times New Roman"/>
          <w:sz w:val="16"/>
        </w:rPr>
        <w:t>Rochon</w:t>
      </w:r>
      <w:proofErr w:type="spellEnd"/>
      <w:r w:rsidRPr="008D6660">
        <w:rPr>
          <w:rFonts w:ascii="Times New Roman" w:hAnsi="Times New Roman" w:cs="Times New Roman"/>
          <w:sz w:val="16"/>
        </w:rPr>
        <w:t xml:space="preserve"> concurs for the case of the West German peace movement, noting that </w:t>
      </w:r>
      <w:r w:rsidRPr="008D6660">
        <w:rPr>
          <w:rStyle w:val="StyleBoldUnderline"/>
          <w:rFonts w:ascii="Times New Roman" w:hAnsi="Times New Roman" w:cs="Times New Roman"/>
        </w:rPr>
        <w:t xml:space="preserve">its </w:t>
      </w:r>
      <w:r w:rsidRPr="008D6660">
        <w:rPr>
          <w:rStyle w:val="StyleBoldUnderline"/>
          <w:rFonts w:ascii="Times New Roman" w:hAnsi="Times New Roman" w:cs="Times New Roman"/>
          <w:highlight w:val="yellow"/>
        </w:rPr>
        <w:t>effect on the public discussion</w:t>
      </w:r>
      <w:r w:rsidRPr="008D6660">
        <w:rPr>
          <w:rFonts w:ascii="Times New Roman" w:hAnsi="Times New Roman" w:cs="Times New Roman"/>
          <w:sz w:val="16"/>
        </w:rPr>
        <w:t xml:space="preserve"> of </w:t>
      </w:r>
      <w:proofErr w:type="spellStart"/>
      <w:r w:rsidRPr="008D6660">
        <w:rPr>
          <w:rFonts w:ascii="Times New Roman" w:hAnsi="Times New Roman" w:cs="Times New Roman"/>
          <w:sz w:val="16"/>
        </w:rPr>
        <w:t>secur-ity</w:t>
      </w:r>
      <w:proofErr w:type="spellEnd"/>
      <w:r w:rsidRPr="008D6660">
        <w:rPr>
          <w:rFonts w:ascii="Times New Roman" w:hAnsi="Times New Roman" w:cs="Times New Roman"/>
          <w:sz w:val="16"/>
        </w:rPr>
        <w:t xml:space="preserve"> issues </w:t>
      </w:r>
      <w:r w:rsidRPr="008D6660">
        <w:rPr>
          <w:rStyle w:val="StyleBoldUnderline"/>
          <w:rFonts w:ascii="Times New Roman" w:hAnsi="Times New Roman" w:cs="Times New Roman"/>
          <w:highlight w:val="yellow"/>
        </w:rPr>
        <w:t>has been tremendous</w:t>
      </w:r>
      <w:r w:rsidRPr="008D6660">
        <w:rPr>
          <w:rFonts w:ascii="Times New Roman" w:hAnsi="Times New Roman" w:cs="Times New Roman"/>
          <w:sz w:val="16"/>
        </w:rPr>
        <w:t xml:space="preserve">.59 </w:t>
      </w:r>
      <w:proofErr w:type="gramStart"/>
      <w:r w:rsidRPr="008D6660">
        <w:rPr>
          <w:rStyle w:val="StyleBoldUnderline"/>
          <w:rFonts w:ascii="Times New Roman" w:hAnsi="Times New Roman" w:cs="Times New Roman"/>
        </w:rPr>
        <w:t>The</w:t>
      </w:r>
      <w:proofErr w:type="gramEnd"/>
      <w:r w:rsidRPr="008D6660">
        <w:rPr>
          <w:rStyle w:val="StyleBoldUnderline"/>
          <w:rFonts w:ascii="Times New Roman" w:hAnsi="Times New Roman" w:cs="Times New Roman"/>
        </w:rPr>
        <w:t xml:space="preserve"> effects</w:t>
      </w:r>
      <w:r w:rsidRPr="008D6660">
        <w:rPr>
          <w:rFonts w:ascii="Times New Roman" w:hAnsi="Times New Roman" w:cs="Times New Roman"/>
          <w:sz w:val="16"/>
        </w:rPr>
        <w:t xml:space="preserve"> of the legitimation issue in the FRG </w:t>
      </w:r>
      <w:r w:rsidRPr="008D6660">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sidRPr="008D6660">
        <w:rPr>
          <w:rFonts w:ascii="Times New Roman" w:hAnsi="Times New Roman" w:cs="Times New Roman"/>
          <w:sz w:val="16"/>
        </w:rPr>
        <w:t xml:space="preserve"> as well as alternative and green parties </w:t>
      </w:r>
      <w:r w:rsidRPr="008D6660">
        <w:rPr>
          <w:rStyle w:val="StyleBoldUnderline"/>
          <w:rFonts w:ascii="Times New Roman" w:hAnsi="Times New Roman" w:cs="Times New Roman"/>
        </w:rPr>
        <w:t>at all levels of government. The level of information within the groups is generally quite high, and their participation</w:t>
      </w:r>
      <w:r w:rsidRPr="008D6660">
        <w:rPr>
          <w:rFonts w:ascii="Times New Roman" w:hAnsi="Times New Roman" w:cs="Times New Roman"/>
          <w:sz w:val="16"/>
        </w:rPr>
        <w:t xml:space="preserve">, especially in local politics, </w:t>
      </w:r>
      <w:r w:rsidRPr="008D6660">
        <w:rPr>
          <w:rStyle w:val="StyleBoldUnderline"/>
          <w:rFonts w:ascii="Times New Roman" w:hAnsi="Times New Roman" w:cs="Times New Roman"/>
        </w:rPr>
        <w:t>has raised the awareness and engagement of the general populace noticeably</w:t>
      </w:r>
      <w:r w:rsidRPr="008D6660">
        <w:rPr>
          <w:rFonts w:ascii="Times New Roman" w:hAnsi="Times New Roman" w:cs="Times New Roman"/>
          <w:sz w:val="16"/>
        </w:rPr>
        <w:t xml:space="preserve">.60 </w:t>
      </w:r>
      <w:r w:rsidRPr="008D6660">
        <w:rPr>
          <w:rStyle w:val="StyleBoldUnderline"/>
          <w:rFonts w:ascii="Times New Roman" w:hAnsi="Times New Roman" w:cs="Times New Roman"/>
        </w:rPr>
        <w:t>Policy concessions</w:t>
      </w:r>
      <w:r w:rsidRPr="008D6660">
        <w:rPr>
          <w:rFonts w:ascii="Times New Roman" w:hAnsi="Times New Roman" w:cs="Times New Roman"/>
          <w:sz w:val="16"/>
        </w:rPr>
        <w:t xml:space="preserve"> and new legal provisions for citizen participation </w:t>
      </w:r>
      <w:r w:rsidRPr="008D6660">
        <w:rPr>
          <w:rStyle w:val="StyleBoldUnderline"/>
          <w:rFonts w:ascii="Times New Roman" w:hAnsi="Times New Roman" w:cs="Times New Roman"/>
        </w:rPr>
        <w:t>have not quelled grassroots action.</w:t>
      </w:r>
      <w:r w:rsidRPr="008D6660">
        <w:rPr>
          <w:rFonts w:ascii="Times New Roman" w:hAnsi="Times New Roman" w:cs="Times New Roman"/>
          <w:sz w:val="16"/>
        </w:rPr>
        <w:t xml:space="preserve"> The </w:t>
      </w:r>
      <w:r w:rsidRPr="008D6660">
        <w:rPr>
          <w:rStyle w:val="Emphasis"/>
          <w:rFonts w:ascii="Times New Roman" w:hAnsi="Times New Roman" w:cs="Times New Roman"/>
          <w:highlight w:val="yellow"/>
        </w:rPr>
        <w:t>attempts of</w:t>
      </w:r>
      <w:r w:rsidRPr="008D6660">
        <w:rPr>
          <w:rFonts w:ascii="Times New Roman" w:hAnsi="Times New Roman" w:cs="Times New Roman"/>
          <w:sz w:val="16"/>
        </w:rPr>
        <w:t xml:space="preserve"> the </w:t>
      </w:r>
      <w:r w:rsidRPr="008D6660">
        <w:rPr>
          <w:rStyle w:val="Emphasis"/>
          <w:rFonts w:ascii="Times New Roman" w:hAnsi="Times New Roman" w:cs="Times New Roman"/>
          <w:highlight w:val="yellow"/>
        </w:rPr>
        <w:t>established</w:t>
      </w:r>
      <w:r w:rsidRPr="008D6660">
        <w:rPr>
          <w:rFonts w:ascii="Times New Roman" w:hAnsi="Times New Roman" w:cs="Times New Roman"/>
          <w:sz w:val="16"/>
        </w:rPr>
        <w:t xml:space="preserve"> political </w:t>
      </w:r>
      <w:r w:rsidRPr="008D6660">
        <w:rPr>
          <w:rStyle w:val="Emphasis"/>
          <w:rFonts w:ascii="Times New Roman" w:hAnsi="Times New Roman" w:cs="Times New Roman"/>
          <w:highlight w:val="yellow"/>
        </w:rPr>
        <w:t>parties to coopt "green" issues have</w:t>
      </w:r>
      <w:r w:rsidRPr="008D6660">
        <w:rPr>
          <w:rFonts w:ascii="Times New Roman" w:hAnsi="Times New Roman" w:cs="Times New Roman"/>
          <w:sz w:val="16"/>
        </w:rPr>
        <w:t xml:space="preserve"> also </w:t>
      </w:r>
      <w:r w:rsidRPr="008D6660">
        <w:rPr>
          <w:rStyle w:val="Emphasis"/>
          <w:rFonts w:ascii="Times New Roman" w:hAnsi="Times New Roman" w:cs="Times New Roman"/>
          <w:highlight w:val="yellow"/>
        </w:rPr>
        <w:t>met with limited success.</w:t>
      </w:r>
      <w:r w:rsidRPr="008D6660">
        <w:rPr>
          <w:rFonts w:ascii="Times New Roman" w:hAnsi="Times New Roman" w:cs="Times New Roman"/>
          <w:sz w:val="16"/>
        </w:rPr>
        <w:t xml:space="preserve"> Even green parties themselves have not tapped the full potential of public support for these issues. </w:t>
      </w:r>
      <w:r w:rsidRPr="008D6660">
        <w:rPr>
          <w:rStyle w:val="StyleBoldUnderline"/>
          <w:rFonts w:ascii="Times New Roman" w:hAnsi="Times New Roman" w:cs="Times New Roman"/>
        </w:rPr>
        <w:t>The</w:t>
      </w:r>
      <w:r w:rsidRPr="008D6660">
        <w:rPr>
          <w:rFonts w:ascii="Times New Roman" w:hAnsi="Times New Roman" w:cs="Times New Roman"/>
          <w:sz w:val="16"/>
        </w:rPr>
        <w:t xml:space="preserve"> </w:t>
      </w:r>
      <w:r w:rsidRPr="008D6660">
        <w:rPr>
          <w:rStyle w:val="StyleBoldUnderline"/>
          <w:rFonts w:ascii="Times New Roman" w:hAnsi="Times New Roman" w:cs="Times New Roman"/>
        </w:rPr>
        <w:t>persistence</w:t>
      </w:r>
      <w:r w:rsidRPr="008D6660">
        <w:rPr>
          <w:rFonts w:ascii="Times New Roman" w:hAnsi="Times New Roman" w:cs="Times New Roman"/>
          <w:sz w:val="16"/>
        </w:rPr>
        <w:t xml:space="preserve"> of </w:t>
      </w:r>
      <w:proofErr w:type="spellStart"/>
      <w:r w:rsidRPr="008D6660">
        <w:rPr>
          <w:rFonts w:ascii="Times New Roman" w:hAnsi="Times New Roman" w:cs="Times New Roman"/>
          <w:sz w:val="16"/>
        </w:rPr>
        <w:t>legitima-tion</w:t>
      </w:r>
      <w:proofErr w:type="spellEnd"/>
      <w:r w:rsidRPr="008D6660">
        <w:rPr>
          <w:rFonts w:ascii="Times New Roman" w:hAnsi="Times New Roman" w:cs="Times New Roman"/>
          <w:sz w:val="16"/>
        </w:rPr>
        <w:t xml:space="preserve"> concerns, along with the growth </w:t>
      </w:r>
      <w:r w:rsidRPr="008D6660">
        <w:rPr>
          <w:rStyle w:val="StyleBoldUnderline"/>
          <w:rFonts w:ascii="Times New Roman" w:hAnsi="Times New Roman" w:cs="Times New Roman"/>
        </w:rPr>
        <w:t>of</w:t>
      </w:r>
      <w:r w:rsidRPr="008D6660">
        <w:rPr>
          <w:rFonts w:ascii="Times New Roman" w:hAnsi="Times New Roman" w:cs="Times New Roman"/>
          <w:sz w:val="16"/>
        </w:rPr>
        <w:t xml:space="preserve"> a culture of </w:t>
      </w:r>
      <w:r w:rsidRPr="008D6660">
        <w:rPr>
          <w:rStyle w:val="StyleBoldUnderline"/>
          <w:rFonts w:ascii="Times New Roman" w:hAnsi="Times New Roman" w:cs="Times New Roman"/>
        </w:rPr>
        <w:t>informed political activism, will ensure that the search continues for a space for</w:t>
      </w:r>
      <w:r w:rsidRPr="008D6660">
        <w:rPr>
          <w:rFonts w:ascii="Times New Roman" w:hAnsi="Times New Roman" w:cs="Times New Roman"/>
          <w:sz w:val="16"/>
        </w:rPr>
        <w:t xml:space="preserve"> a </w:t>
      </w:r>
      <w:proofErr w:type="spellStart"/>
      <w:r w:rsidRPr="008D6660">
        <w:rPr>
          <w:rFonts w:ascii="Times New Roman" w:hAnsi="Times New Roman" w:cs="Times New Roman"/>
          <w:sz w:val="16"/>
        </w:rPr>
        <w:t>delibera-tive</w:t>
      </w:r>
      <w:proofErr w:type="spellEnd"/>
      <w:r w:rsidRPr="008D6660">
        <w:rPr>
          <w:rFonts w:ascii="Times New Roman" w:hAnsi="Times New Roman" w:cs="Times New Roman"/>
          <w:sz w:val="16"/>
        </w:rPr>
        <w:t xml:space="preserve"> </w:t>
      </w:r>
      <w:r w:rsidRPr="008D6660">
        <w:rPr>
          <w:rStyle w:val="StyleBoldUnderline"/>
          <w:rFonts w:ascii="Times New Roman" w:hAnsi="Times New Roman" w:cs="Times New Roman"/>
        </w:rPr>
        <w:t>politics in modern technological society</w:t>
      </w:r>
      <w:r w:rsidRPr="008D6660">
        <w:rPr>
          <w:rFonts w:ascii="Times New Roman" w:hAnsi="Times New Roman" w:cs="Times New Roman"/>
          <w:sz w:val="16"/>
        </w:rPr>
        <w:t>.61</w:t>
      </w:r>
    </w:p>
    <w:p w14:paraId="1D383695"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---The impact outweighs --- deliberative debate models impart skills vital to respond to existential threats.</w:t>
      </w:r>
    </w:p>
    <w:p w14:paraId="1092AFB9"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Lundberg 2010</w:t>
      </w:r>
    </w:p>
    <w:p w14:paraId="666C0B85"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 xml:space="preserve">Christian O. Professor of Communications @ University of North Carolina, Chapel Hill, “Tradition of Debate in North Carolina” in Navigating Opportunity: Policy Debate in the 21st Century </w:t>
      </w:r>
      <w:proofErr w:type="gramStart"/>
      <w:r w:rsidRPr="008D6660">
        <w:rPr>
          <w:rFonts w:ascii="Times New Roman" w:hAnsi="Times New Roman" w:cs="Times New Roman"/>
          <w:sz w:val="16"/>
          <w:szCs w:val="16"/>
        </w:rPr>
        <w:t>By</w:t>
      </w:r>
      <w:proofErr w:type="gramEnd"/>
      <w:r w:rsidRPr="008D6660">
        <w:rPr>
          <w:rFonts w:ascii="Times New Roman" w:hAnsi="Times New Roman" w:cs="Times New Roman"/>
          <w:sz w:val="16"/>
          <w:szCs w:val="16"/>
        </w:rPr>
        <w:t xml:space="preserve"> Allan D. Louden, p. 311</w:t>
      </w:r>
    </w:p>
    <w:p w14:paraId="5A02D9D0" w14:textId="77777777" w:rsidR="00254B3A" w:rsidRPr="008D6660" w:rsidRDefault="00254B3A" w:rsidP="00254B3A">
      <w:pPr>
        <w:rPr>
          <w:rFonts w:ascii="Times New Roman" w:hAnsi="Times New Roman" w:cs="Times New Roman"/>
          <w:sz w:val="16"/>
        </w:rPr>
      </w:pPr>
      <w:r w:rsidRPr="008D6660">
        <w:rPr>
          <w:rFonts w:ascii="Times New Roman" w:hAnsi="Times New Roman" w:cs="Times New Roman"/>
          <w:sz w:val="16"/>
        </w:rPr>
        <w:t xml:space="preserve">The second major problem with the critique that identifies a naivety in articulating debate and democracy is that it presumes that the primary pedagogical outcome of debate is speech capacities. But </w:t>
      </w:r>
      <w:r w:rsidRPr="008D6660">
        <w:rPr>
          <w:rStyle w:val="IntenseEmphasis"/>
          <w:rFonts w:ascii="Times New Roman" w:hAnsi="Times New Roman" w:cs="Times New Roman"/>
          <w:b/>
          <w:highlight w:val="yellow"/>
        </w:rPr>
        <w:t>the democratic capacities built by debate are</w:t>
      </w:r>
      <w:r w:rsidRPr="008D6660">
        <w:rPr>
          <w:rStyle w:val="IntenseEmphasis"/>
          <w:rFonts w:ascii="Times New Roman" w:hAnsi="Times New Roman" w:cs="Times New Roman"/>
          <w:b/>
        </w:rPr>
        <w:t xml:space="preserve"> not limited to speech</w:t>
      </w:r>
      <w:r w:rsidRPr="008D6660">
        <w:rPr>
          <w:rFonts w:ascii="Times New Roman" w:hAnsi="Times New Roman" w:cs="Times New Roman"/>
          <w:sz w:val="16"/>
        </w:rPr>
        <w:t xml:space="preserve">—as indicated earlier, </w:t>
      </w:r>
      <w:r w:rsidRPr="008D6660">
        <w:rPr>
          <w:rStyle w:val="IntenseEmphasis"/>
          <w:rFonts w:ascii="Times New Roman" w:hAnsi="Times New Roman" w:cs="Times New Roman"/>
          <w:b/>
        </w:rPr>
        <w:t xml:space="preserve">debate builds capacity for </w:t>
      </w:r>
      <w:r w:rsidRPr="008D6660">
        <w:rPr>
          <w:rStyle w:val="IntenseEmphasis"/>
          <w:rFonts w:ascii="Times New Roman" w:hAnsi="Times New Roman" w:cs="Times New Roman"/>
          <w:b/>
          <w:highlight w:val="yellow"/>
        </w:rPr>
        <w:t>critical thinking</w:t>
      </w:r>
      <w:r w:rsidRPr="008D6660">
        <w:rPr>
          <w:rFonts w:ascii="Times New Roman" w:hAnsi="Times New Roman" w:cs="Times New Roman"/>
          <w:sz w:val="16"/>
        </w:rPr>
        <w:t xml:space="preserve">, analysis of public claims, </w:t>
      </w:r>
      <w:r w:rsidRPr="008D6660">
        <w:rPr>
          <w:rStyle w:val="IntenseEmphasis"/>
          <w:rFonts w:ascii="Times New Roman" w:hAnsi="Times New Roman" w:cs="Times New Roman"/>
          <w:b/>
          <w:highlight w:val="yellow"/>
        </w:rPr>
        <w:t xml:space="preserve">informed decision making, and </w:t>
      </w:r>
      <w:r w:rsidRPr="008D6660">
        <w:rPr>
          <w:rStyle w:val="IntenseEmphasis"/>
          <w:rFonts w:ascii="Times New Roman" w:hAnsi="Times New Roman" w:cs="Times New Roman"/>
          <w:b/>
        </w:rPr>
        <w:t xml:space="preserve">better </w:t>
      </w:r>
      <w:r w:rsidRPr="008D6660">
        <w:rPr>
          <w:rStyle w:val="IntenseEmphasis"/>
          <w:rFonts w:ascii="Times New Roman" w:hAnsi="Times New Roman" w:cs="Times New Roman"/>
          <w:b/>
          <w:highlight w:val="yellow"/>
        </w:rPr>
        <w:t>public judgment</w:t>
      </w:r>
      <w:r w:rsidRPr="008D6660">
        <w:rPr>
          <w:rFonts w:ascii="Times New Roman" w:hAnsi="Times New Roman" w:cs="Times New Roman"/>
          <w:highlight w:val="yellow"/>
          <w:u w:val="single"/>
        </w:rPr>
        <w:t xml:space="preserve">. </w:t>
      </w:r>
      <w:r w:rsidRPr="008D6660">
        <w:rPr>
          <w:rStyle w:val="IntenseEmphasis"/>
          <w:rFonts w:ascii="Times New Roman" w:hAnsi="Times New Roman" w:cs="Times New Roman"/>
          <w:b/>
          <w:highlight w:val="yellow"/>
        </w:rPr>
        <w:t xml:space="preserve">If the </w:t>
      </w:r>
      <w:r w:rsidRPr="008D6660">
        <w:rPr>
          <w:rStyle w:val="IntenseEmphasis"/>
          <w:rFonts w:ascii="Times New Roman" w:hAnsi="Times New Roman" w:cs="Times New Roman"/>
          <w:b/>
        </w:rPr>
        <w:t xml:space="preserve">picture of modem </w:t>
      </w:r>
      <w:r w:rsidRPr="008D6660">
        <w:rPr>
          <w:rStyle w:val="IntenseEmphasis"/>
          <w:rFonts w:ascii="Times New Roman" w:hAnsi="Times New Roman" w:cs="Times New Roman"/>
          <w:b/>
          <w:highlight w:val="yellow"/>
        </w:rPr>
        <w:t>political life that underwrites</w:t>
      </w:r>
      <w:r w:rsidRPr="008D6660">
        <w:rPr>
          <w:rStyle w:val="IntenseEmphasis"/>
          <w:rFonts w:ascii="Times New Roman" w:hAnsi="Times New Roman" w:cs="Times New Roman"/>
          <w:b/>
        </w:rPr>
        <w:t xml:space="preserve"> this </w:t>
      </w:r>
      <w:r w:rsidRPr="008D6660">
        <w:rPr>
          <w:rStyle w:val="IntenseEmphasis"/>
          <w:rFonts w:ascii="Times New Roman" w:hAnsi="Times New Roman" w:cs="Times New Roman"/>
          <w:b/>
          <w:highlight w:val="yellow"/>
        </w:rPr>
        <w:t>critique of debate is a pessimistic view of</w:t>
      </w:r>
      <w:r w:rsidRPr="008D6660">
        <w:rPr>
          <w:rStyle w:val="IntenseEmphasis"/>
          <w:rFonts w:ascii="Times New Roman" w:hAnsi="Times New Roman" w:cs="Times New Roman"/>
          <w:b/>
        </w:rPr>
        <w:t xml:space="preserve"> increasingly labyrinthine and </w:t>
      </w:r>
      <w:r w:rsidRPr="008D6660">
        <w:rPr>
          <w:rStyle w:val="IntenseEmphasis"/>
          <w:rFonts w:ascii="Times New Roman" w:hAnsi="Times New Roman" w:cs="Times New Roman"/>
          <w:b/>
          <w:highlight w:val="yellow"/>
        </w:rPr>
        <w:t>bureaucratic</w:t>
      </w:r>
      <w:r w:rsidRPr="008D6660">
        <w:rPr>
          <w:rStyle w:val="IntenseEmphasis"/>
          <w:rFonts w:ascii="Times New Roman" w:hAnsi="Times New Roman" w:cs="Times New Roman"/>
          <w:b/>
        </w:rPr>
        <w:t xml:space="preserve"> administrative </w:t>
      </w:r>
      <w:r w:rsidRPr="008D6660">
        <w:rPr>
          <w:rStyle w:val="IntenseEmphasis"/>
          <w:rFonts w:ascii="Times New Roman" w:hAnsi="Times New Roman" w:cs="Times New Roman"/>
          <w:b/>
          <w:highlight w:val="yellow"/>
        </w:rPr>
        <w:t xml:space="preserve">politics, </w:t>
      </w:r>
      <w:r w:rsidRPr="008D6660">
        <w:rPr>
          <w:rStyle w:val="IntenseEmphasis"/>
          <w:rFonts w:ascii="Times New Roman" w:hAnsi="Times New Roman" w:cs="Times New Roman"/>
          <w:b/>
        </w:rPr>
        <w:t>rapid</w:t>
      </w:r>
      <w:r w:rsidRPr="008D6660">
        <w:rPr>
          <w:rFonts w:ascii="Times New Roman" w:hAnsi="Times New Roman" w:cs="Times New Roman"/>
          <w:sz w:val="16"/>
        </w:rPr>
        <w:t xml:space="preserve"> scientific and technological </w:t>
      </w:r>
      <w:r w:rsidRPr="008D6660">
        <w:rPr>
          <w:rStyle w:val="IntenseEmphasis"/>
          <w:rFonts w:ascii="Times New Roman" w:hAnsi="Times New Roman" w:cs="Times New Roman"/>
          <w:b/>
        </w:rPr>
        <w:t>change</w:t>
      </w:r>
      <w:r w:rsidRPr="008D6660">
        <w:rPr>
          <w:rFonts w:ascii="Times New Roman" w:hAnsi="Times New Roman" w:cs="Times New Roman"/>
          <w:sz w:val="16"/>
        </w:rPr>
        <w:t xml:space="preserve"> outpacing the capacities of the citizenry to comprehend them, </w:t>
      </w:r>
      <w:r w:rsidRPr="008D6660">
        <w:rPr>
          <w:rStyle w:val="IntenseEmphasis"/>
          <w:rFonts w:ascii="Times New Roman" w:hAnsi="Times New Roman" w:cs="Times New Roman"/>
          <w:b/>
        </w:rPr>
        <w:t xml:space="preserve">and ever-expanding insular special-interest- and money-driven politics, </w:t>
      </w:r>
      <w:r w:rsidRPr="008D6660">
        <w:rPr>
          <w:rStyle w:val="IntenseEmphasis"/>
          <w:rFonts w:ascii="Times New Roman" w:hAnsi="Times New Roman" w:cs="Times New Roman"/>
          <w:b/>
          <w:highlight w:val="yellow"/>
        </w:rPr>
        <w:t>it is a puzzling solution</w:t>
      </w:r>
      <w:r w:rsidRPr="008D6660">
        <w:rPr>
          <w:rStyle w:val="IntenseEmphasis"/>
          <w:rFonts w:ascii="Times New Roman" w:hAnsi="Times New Roman" w:cs="Times New Roman"/>
          <w:b/>
        </w:rPr>
        <w:t xml:space="preserve">, at best, </w:t>
      </w:r>
      <w:r w:rsidRPr="008D6660">
        <w:rPr>
          <w:rStyle w:val="IntenseEmphasis"/>
          <w:rFonts w:ascii="Times New Roman" w:hAnsi="Times New Roman" w:cs="Times New Roman"/>
          <w:b/>
          <w:highlight w:val="yellow"/>
        </w:rPr>
        <w:t xml:space="preserve">to </w:t>
      </w:r>
      <w:r w:rsidRPr="008D6660">
        <w:rPr>
          <w:rStyle w:val="IntenseEmphasis"/>
          <w:rFonts w:ascii="Times New Roman" w:hAnsi="Times New Roman" w:cs="Times New Roman"/>
          <w:b/>
        </w:rPr>
        <w:t xml:space="preserve">argue that these conditions </w:t>
      </w:r>
      <w:r w:rsidRPr="008D6660">
        <w:rPr>
          <w:rStyle w:val="IntenseEmphasis"/>
          <w:rFonts w:ascii="Times New Roman" w:hAnsi="Times New Roman" w:cs="Times New Roman"/>
          <w:b/>
          <w:highlight w:val="yellow"/>
        </w:rPr>
        <w:t>warrant giving up</w:t>
      </w:r>
      <w:r w:rsidRPr="008D6660">
        <w:rPr>
          <w:rStyle w:val="IntenseEmphasis"/>
          <w:rFonts w:ascii="Times New Roman" w:hAnsi="Times New Roman" w:cs="Times New Roman"/>
          <w:b/>
        </w:rPr>
        <w:t xml:space="preserve"> on debate</w:t>
      </w:r>
      <w:r w:rsidRPr="008D6660">
        <w:rPr>
          <w:rFonts w:ascii="Times New Roman" w:hAnsi="Times New Roman" w:cs="Times New Roman"/>
          <w:sz w:val="16"/>
        </w:rPr>
        <w:t xml:space="preserve">. If democracy is open to </w:t>
      </w:r>
      <w:proofErr w:type="spellStart"/>
      <w:r w:rsidRPr="008D6660">
        <w:rPr>
          <w:rFonts w:ascii="Times New Roman" w:hAnsi="Times New Roman" w:cs="Times New Roman"/>
          <w:sz w:val="16"/>
        </w:rPr>
        <w:t>rearticulation</w:t>
      </w:r>
      <w:proofErr w:type="spellEnd"/>
      <w:r w:rsidRPr="008D6660">
        <w:rPr>
          <w:rFonts w:ascii="Times New Roman" w:hAnsi="Times New Roman" w:cs="Times New Roman"/>
          <w:sz w:val="16"/>
        </w:rPr>
        <w:t xml:space="preserve">, it is open to </w:t>
      </w:r>
      <w:proofErr w:type="spellStart"/>
      <w:r w:rsidRPr="008D6660">
        <w:rPr>
          <w:rFonts w:ascii="Times New Roman" w:hAnsi="Times New Roman" w:cs="Times New Roman"/>
          <w:sz w:val="16"/>
        </w:rPr>
        <w:t>rearticulation</w:t>
      </w:r>
      <w:proofErr w:type="spellEnd"/>
      <w:r w:rsidRPr="008D6660">
        <w:rPr>
          <w:rFonts w:ascii="Times New Roman" w:hAnsi="Times New Roman" w:cs="Times New Roman"/>
          <w:sz w:val="16"/>
        </w:rPr>
        <w:t xml:space="preserve"> precisely because </w:t>
      </w:r>
      <w:r w:rsidRPr="008D6660">
        <w:rPr>
          <w:rStyle w:val="IntenseEmphasis"/>
          <w:rFonts w:ascii="Times New Roman" w:hAnsi="Times New Roman" w:cs="Times New Roman"/>
          <w:b/>
        </w:rPr>
        <w:t xml:space="preserve">as the challenges of modern political life proliferate, the </w:t>
      </w:r>
      <w:r w:rsidRPr="008D6660">
        <w:rPr>
          <w:rStyle w:val="IntenseEmphasis"/>
          <w:rFonts w:ascii="Times New Roman" w:hAnsi="Times New Roman" w:cs="Times New Roman"/>
          <w:b/>
          <w:highlight w:val="yellow"/>
        </w:rPr>
        <w:t xml:space="preserve">citizenry's capacities can change, which is </w:t>
      </w:r>
      <w:r w:rsidRPr="008D6660">
        <w:rPr>
          <w:rStyle w:val="IntenseEmphasis"/>
          <w:rFonts w:ascii="Times New Roman" w:hAnsi="Times New Roman" w:cs="Times New Roman"/>
          <w:b/>
        </w:rPr>
        <w:t xml:space="preserve">one of </w:t>
      </w:r>
      <w:r w:rsidRPr="008D6660">
        <w:rPr>
          <w:rStyle w:val="IntenseEmphasis"/>
          <w:rFonts w:ascii="Times New Roman" w:hAnsi="Times New Roman" w:cs="Times New Roman"/>
          <w:b/>
          <w:highlight w:val="yellow"/>
        </w:rPr>
        <w:t>the</w:t>
      </w:r>
      <w:r w:rsidRPr="008D6660">
        <w:rPr>
          <w:rStyle w:val="IntenseEmphasis"/>
          <w:rFonts w:ascii="Times New Roman" w:hAnsi="Times New Roman" w:cs="Times New Roman"/>
          <w:b/>
        </w:rPr>
        <w:t xml:space="preserve"> primary reasons that theorists of democracy</w:t>
      </w:r>
      <w:r w:rsidRPr="008D6660">
        <w:rPr>
          <w:rFonts w:ascii="Times New Roman" w:hAnsi="Times New Roman" w:cs="Times New Roman"/>
          <w:sz w:val="16"/>
        </w:rPr>
        <w:t xml:space="preserve"> such as </w:t>
      </w:r>
      <w:proofErr w:type="spellStart"/>
      <w:r w:rsidRPr="008D6660">
        <w:rPr>
          <w:rFonts w:ascii="Times New Roman" w:hAnsi="Times New Roman" w:cs="Times New Roman"/>
          <w:sz w:val="16"/>
        </w:rPr>
        <w:t>Ocwey</w:t>
      </w:r>
      <w:proofErr w:type="spellEnd"/>
      <w:r w:rsidRPr="008D6660">
        <w:rPr>
          <w:rFonts w:ascii="Times New Roman" w:hAnsi="Times New Roman" w:cs="Times New Roman"/>
          <w:sz w:val="16"/>
        </w:rPr>
        <w:t xml:space="preserve"> in The Public awl Its Problems </w:t>
      </w:r>
      <w:r w:rsidRPr="008D6660">
        <w:rPr>
          <w:rStyle w:val="IntenseEmphasis"/>
          <w:rFonts w:ascii="Times New Roman" w:hAnsi="Times New Roman" w:cs="Times New Roman"/>
          <w:b/>
        </w:rPr>
        <w:t xml:space="preserve">place such a </w:t>
      </w:r>
      <w:r w:rsidRPr="008D6660">
        <w:rPr>
          <w:rStyle w:val="IntenseEmphasis"/>
          <w:rFonts w:ascii="Times New Roman" w:hAnsi="Times New Roman" w:cs="Times New Roman"/>
          <w:b/>
          <w:highlight w:val="yellow"/>
        </w:rPr>
        <w:t>high premium on education</w:t>
      </w:r>
      <w:r w:rsidRPr="008D6660">
        <w:rPr>
          <w:rFonts w:ascii="Times New Roman" w:hAnsi="Times New Roman" w:cs="Times New Roman"/>
          <w:sz w:val="16"/>
        </w:rPr>
        <w:t xml:space="preserve"> (Dewey 1988</w:t>
      </w:r>
      <w:proofErr w:type="gramStart"/>
      <w:r w:rsidRPr="008D6660">
        <w:rPr>
          <w:rFonts w:ascii="Times New Roman" w:hAnsi="Times New Roman" w:cs="Times New Roman"/>
          <w:sz w:val="16"/>
        </w:rPr>
        <w:t>,63</w:t>
      </w:r>
      <w:proofErr w:type="gramEnd"/>
      <w:r w:rsidRPr="008D6660">
        <w:rPr>
          <w:rFonts w:ascii="Times New Roman" w:hAnsi="Times New Roman" w:cs="Times New Roman"/>
          <w:sz w:val="16"/>
        </w:rPr>
        <w:t xml:space="preserve">, 154). </w:t>
      </w:r>
      <w:r w:rsidRPr="008D6660">
        <w:rPr>
          <w:rStyle w:val="IntenseEmphasis"/>
          <w:rFonts w:ascii="Times New Roman" w:hAnsi="Times New Roman" w:cs="Times New Roman"/>
          <w:b/>
          <w:highlight w:val="yellow"/>
        </w:rPr>
        <w:t>Debate</w:t>
      </w:r>
      <w:r w:rsidRPr="008D6660">
        <w:rPr>
          <w:rFonts w:ascii="Times New Roman" w:hAnsi="Times New Roman" w:cs="Times New Roman"/>
          <w:sz w:val="16"/>
        </w:rPr>
        <w:t xml:space="preserve"> provides an </w:t>
      </w:r>
      <w:proofErr w:type="spellStart"/>
      <w:r w:rsidRPr="008D6660">
        <w:rPr>
          <w:rFonts w:ascii="Times New Roman" w:hAnsi="Times New Roman" w:cs="Times New Roman"/>
          <w:sz w:val="16"/>
        </w:rPr>
        <w:t>indispensible</w:t>
      </w:r>
      <w:proofErr w:type="spellEnd"/>
      <w:r w:rsidRPr="008D6660">
        <w:rPr>
          <w:rFonts w:ascii="Times New Roman" w:hAnsi="Times New Roman" w:cs="Times New Roman"/>
          <w:sz w:val="16"/>
        </w:rPr>
        <w:t xml:space="preserve"> form of education in the modem articulation of democracy because it </w:t>
      </w:r>
      <w:r w:rsidRPr="008D6660">
        <w:rPr>
          <w:rStyle w:val="IntenseEmphasis"/>
          <w:rFonts w:ascii="Times New Roman" w:hAnsi="Times New Roman" w:cs="Times New Roman"/>
          <w:b/>
          <w:highlight w:val="yellow"/>
        </w:rPr>
        <w:t xml:space="preserve">builds </w:t>
      </w:r>
      <w:r w:rsidRPr="008D6660">
        <w:rPr>
          <w:rStyle w:val="IntenseEmphasis"/>
          <w:rFonts w:ascii="Times New Roman" w:hAnsi="Times New Roman" w:cs="Times New Roman"/>
          <w:b/>
        </w:rPr>
        <w:t xml:space="preserve">precisely the </w:t>
      </w:r>
      <w:r w:rsidRPr="008D6660">
        <w:rPr>
          <w:rStyle w:val="IntenseEmphasis"/>
          <w:rFonts w:ascii="Times New Roman" w:hAnsi="Times New Roman" w:cs="Times New Roman"/>
          <w:b/>
          <w:highlight w:val="yellow"/>
        </w:rPr>
        <w:t>skills that allow</w:t>
      </w:r>
      <w:r w:rsidRPr="008D6660">
        <w:rPr>
          <w:rStyle w:val="IntenseEmphasis"/>
          <w:rFonts w:ascii="Times New Roman" w:hAnsi="Times New Roman" w:cs="Times New Roman"/>
          <w:b/>
        </w:rPr>
        <w:t xml:space="preserve"> the citizenry to </w:t>
      </w:r>
      <w:r w:rsidRPr="008D6660">
        <w:rPr>
          <w:rStyle w:val="IntenseEmphasis"/>
          <w:rFonts w:ascii="Times New Roman" w:hAnsi="Times New Roman" w:cs="Times New Roman"/>
          <w:b/>
          <w:highlight w:val="yellow"/>
        </w:rPr>
        <w:t>research</w:t>
      </w:r>
      <w:r w:rsidRPr="008D6660">
        <w:rPr>
          <w:rStyle w:val="IntenseEmphasis"/>
          <w:rFonts w:ascii="Times New Roman" w:hAnsi="Times New Roman" w:cs="Times New Roman"/>
          <w:b/>
        </w:rPr>
        <w:t xml:space="preserve"> and be informed </w:t>
      </w:r>
      <w:r w:rsidRPr="008D6660">
        <w:rPr>
          <w:rStyle w:val="IntenseEmphasis"/>
          <w:rFonts w:ascii="Times New Roman" w:hAnsi="Times New Roman" w:cs="Times New Roman"/>
          <w:b/>
          <w:highlight w:val="yellow"/>
        </w:rPr>
        <w:t>about</w:t>
      </w:r>
      <w:r w:rsidRPr="008D6660">
        <w:rPr>
          <w:rStyle w:val="IntenseEmphasis"/>
          <w:rFonts w:ascii="Times New Roman" w:hAnsi="Times New Roman" w:cs="Times New Roman"/>
          <w:b/>
        </w:rPr>
        <w:t xml:space="preserve"> policy </w:t>
      </w:r>
      <w:r w:rsidRPr="008D6660">
        <w:rPr>
          <w:rStyle w:val="IntenseEmphasis"/>
          <w:rFonts w:ascii="Times New Roman" w:hAnsi="Times New Roman" w:cs="Times New Roman"/>
          <w:b/>
          <w:highlight w:val="yellow"/>
        </w:rPr>
        <w:t>decisions that impact them</w:t>
      </w:r>
      <w:r w:rsidRPr="008D6660">
        <w:rPr>
          <w:rFonts w:ascii="Times New Roman" w:hAnsi="Times New Roman" w:cs="Times New Roman"/>
          <w:sz w:val="16"/>
        </w:rPr>
        <w:t xml:space="preserve">, to son </w:t>
      </w:r>
      <w:proofErr w:type="spellStart"/>
      <w:r w:rsidRPr="008D6660">
        <w:rPr>
          <w:rFonts w:ascii="Times New Roman" w:hAnsi="Times New Roman" w:cs="Times New Roman"/>
          <w:sz w:val="16"/>
        </w:rPr>
        <w:t>rhroueh</w:t>
      </w:r>
      <w:proofErr w:type="spellEnd"/>
      <w:r w:rsidRPr="008D6660">
        <w:rPr>
          <w:rFonts w:ascii="Times New Roman" w:hAnsi="Times New Roman" w:cs="Times New Roman"/>
          <w:sz w:val="16"/>
        </w:rPr>
        <w:t xml:space="preserve"> and evaluate the evidence for and relative merits of arguments for and against a policy in an increasingly </w:t>
      </w:r>
      <w:proofErr w:type="spellStart"/>
      <w:r w:rsidRPr="008D6660">
        <w:rPr>
          <w:rFonts w:ascii="Times New Roman" w:hAnsi="Times New Roman" w:cs="Times New Roman"/>
          <w:sz w:val="16"/>
        </w:rPr>
        <w:t>infonnation</w:t>
      </w:r>
      <w:proofErr w:type="spellEnd"/>
      <w:r w:rsidRPr="008D6660">
        <w:rPr>
          <w:rFonts w:ascii="Times New Roman" w:hAnsi="Times New Roman" w:cs="Times New Roman"/>
          <w:sz w:val="16"/>
        </w:rPr>
        <w:t xml:space="preserve">-rich environment, and to prioritize their time and political energies toward policies that matter the most to them. </w:t>
      </w:r>
      <w:r w:rsidRPr="008D6660">
        <w:rPr>
          <w:rStyle w:val="IntenseEmphasis"/>
          <w:rFonts w:ascii="Times New Roman" w:hAnsi="Times New Roman" w:cs="Times New Roman"/>
          <w:b/>
        </w:rPr>
        <w:t xml:space="preserve">The </w:t>
      </w:r>
      <w:r w:rsidRPr="008D6660">
        <w:rPr>
          <w:rStyle w:val="IntenseEmphasis"/>
          <w:rFonts w:ascii="Times New Roman" w:hAnsi="Times New Roman" w:cs="Times New Roman"/>
          <w:b/>
          <w:highlight w:val="yellow"/>
        </w:rPr>
        <w:t>merits</w:t>
      </w:r>
      <w:r w:rsidRPr="008D6660">
        <w:rPr>
          <w:rStyle w:val="IntenseEmphasis"/>
          <w:rFonts w:ascii="Times New Roman" w:hAnsi="Times New Roman" w:cs="Times New Roman"/>
          <w:b/>
        </w:rPr>
        <w:t xml:space="preserve"> of debate as a tool for building democratic capacity-building </w:t>
      </w:r>
      <w:r w:rsidRPr="008D6660">
        <w:rPr>
          <w:rStyle w:val="IntenseEmphasis"/>
          <w:rFonts w:ascii="Times New Roman" w:hAnsi="Times New Roman" w:cs="Times New Roman"/>
          <w:b/>
          <w:highlight w:val="yellow"/>
        </w:rPr>
        <w:t xml:space="preserve">take on </w:t>
      </w:r>
      <w:r w:rsidRPr="008D6660">
        <w:rPr>
          <w:rStyle w:val="IntenseEmphasis"/>
          <w:rFonts w:ascii="Times New Roman" w:hAnsi="Times New Roman" w:cs="Times New Roman"/>
          <w:b/>
        </w:rPr>
        <w:t xml:space="preserve">a special significance in the context of </w:t>
      </w:r>
      <w:r w:rsidRPr="008D6660">
        <w:rPr>
          <w:rStyle w:val="IntenseEmphasis"/>
          <w:rFonts w:ascii="Times New Roman" w:hAnsi="Times New Roman" w:cs="Times New Roman"/>
          <w:b/>
          <w:highlight w:val="yellow"/>
        </w:rPr>
        <w:t>infor</w:t>
      </w:r>
      <w:r w:rsidRPr="008D6660">
        <w:rPr>
          <w:rStyle w:val="IntenseEmphasis"/>
          <w:rFonts w:ascii="Times New Roman" w:hAnsi="Times New Roman" w:cs="Times New Roman"/>
          <w:b/>
        </w:rPr>
        <w:t xml:space="preserve">mation </w:t>
      </w:r>
      <w:r w:rsidRPr="008D6660">
        <w:rPr>
          <w:rStyle w:val="IntenseEmphasis"/>
          <w:rFonts w:ascii="Times New Roman" w:hAnsi="Times New Roman" w:cs="Times New Roman"/>
          <w:b/>
          <w:highlight w:val="yellow"/>
        </w:rPr>
        <w:t>literacy</w:t>
      </w:r>
      <w:r w:rsidRPr="008D6660">
        <w:rPr>
          <w:rFonts w:ascii="Times New Roman" w:hAnsi="Times New Roman" w:cs="Times New Roman"/>
          <w:sz w:val="16"/>
        </w:rPr>
        <w:t>.</w:t>
      </w:r>
      <w:r w:rsidRPr="008D6660">
        <w:rPr>
          <w:rFonts w:ascii="Times New Roman" w:hAnsi="Times New Roman" w:cs="Times New Roman"/>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8D6660">
        <w:rPr>
          <w:rFonts w:ascii="Times New Roman" w:hAnsi="Times New Roman" w:cs="Times New Roman"/>
          <w:sz w:val="16"/>
          <w:szCs w:val="8"/>
        </w:rPr>
        <w:t>multimediatcd</w:t>
      </w:r>
      <w:proofErr w:type="spellEnd"/>
      <w:r w:rsidRPr="008D6660">
        <w:rPr>
          <w:rFonts w:ascii="Times New Roman" w:hAnsi="Times New Roman" w:cs="Times New Roman"/>
          <w:sz w:val="16"/>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w:t>
      </w:r>
      <w:r w:rsidRPr="008D6660">
        <w:rPr>
          <w:rFonts w:ascii="Times New Roman" w:hAnsi="Times New Roman" w:cs="Times New Roman"/>
        </w:rPr>
        <w:t>To</w:t>
      </w:r>
      <w:r w:rsidRPr="008D6660">
        <w:rPr>
          <w:rFonts w:ascii="Times New Roman" w:hAnsi="Times New Roman" w:cs="Times New Roman"/>
          <w:sz w:val="16"/>
          <w:szCs w:val="16"/>
        </w:rPr>
        <w:t xml:space="preserve"> analyze the self-report ratings of the instructional and control group students, we first conducted a multivariate analysis of variance on all of the ratings, looking jointly at the effect of </w:t>
      </w:r>
      <w:proofErr w:type="spellStart"/>
      <w:r w:rsidRPr="008D6660">
        <w:rPr>
          <w:rFonts w:ascii="Times New Roman" w:hAnsi="Times New Roman" w:cs="Times New Roman"/>
          <w:sz w:val="16"/>
          <w:szCs w:val="16"/>
        </w:rPr>
        <w:t>instmction</w:t>
      </w:r>
      <w:proofErr w:type="spellEnd"/>
      <w:r w:rsidRPr="008D6660">
        <w:rPr>
          <w:rFonts w:ascii="Times New Roman" w:hAnsi="Times New Roman" w:cs="Times New Roman"/>
          <w:sz w:val="16"/>
          <w:szCs w:val="16"/>
        </w:rPr>
        <w:t xml:space="preserve">/no instruction and debate topic . . . that it did not matter which topic students had been assigned . . . students in the </w:t>
      </w:r>
      <w:proofErr w:type="spellStart"/>
      <w:r w:rsidRPr="008D6660">
        <w:rPr>
          <w:rFonts w:ascii="Times New Roman" w:hAnsi="Times New Roman" w:cs="Times New Roman"/>
          <w:sz w:val="16"/>
          <w:szCs w:val="16"/>
        </w:rPr>
        <w:t>Instnictional</w:t>
      </w:r>
      <w:proofErr w:type="spellEnd"/>
      <w:r w:rsidRPr="008D6660">
        <w:rPr>
          <w:rFonts w:ascii="Times New Roman" w:hAnsi="Times New Roman" w:cs="Times New Roman"/>
          <w:sz w:val="16"/>
          <w:szCs w:val="16"/>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8D6660">
        <w:rPr>
          <w:rFonts w:ascii="Times New Roman" w:hAnsi="Times New Roman" w:cs="Times New Roman"/>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w:t>
      </w:r>
      <w:r w:rsidRPr="008D6660">
        <w:rPr>
          <w:rStyle w:val="IntenseEmphasis"/>
          <w:rFonts w:ascii="Times New Roman" w:hAnsi="Times New Roman" w:cs="Times New Roman"/>
          <w:b/>
          <w:highlight w:val="yellow"/>
        </w:rPr>
        <w:t>Larkin's study substantiates</w:t>
      </w:r>
      <w:r w:rsidRPr="008D6660">
        <w:rPr>
          <w:rFonts w:ascii="Times New Roman" w:hAnsi="Times New Roman" w:cs="Times New Roman"/>
          <w:sz w:val="16"/>
          <w:highlight w:val="yellow"/>
        </w:rPr>
        <w:t xml:space="preserve"> </w:t>
      </w:r>
      <w:r w:rsidRPr="008D6660">
        <w:rPr>
          <w:rFonts w:ascii="Times New Roman" w:hAnsi="Times New Roman" w:cs="Times New Roman"/>
          <w:sz w:val="16"/>
        </w:rPr>
        <w:t xml:space="preserve">Thomas </w:t>
      </w:r>
      <w:proofErr w:type="spellStart"/>
      <w:r w:rsidRPr="008D6660">
        <w:rPr>
          <w:rFonts w:ascii="Times New Roman" w:hAnsi="Times New Roman" w:cs="Times New Roman"/>
          <w:sz w:val="16"/>
        </w:rPr>
        <w:t>Worthcn</w:t>
      </w:r>
      <w:proofErr w:type="spellEnd"/>
      <w:r w:rsidRPr="008D6660">
        <w:rPr>
          <w:rFonts w:ascii="Times New Roman" w:hAnsi="Times New Roman" w:cs="Times New Roman"/>
          <w:sz w:val="16"/>
        </w:rPr>
        <w:t xml:space="preserve"> and </w:t>
      </w:r>
      <w:proofErr w:type="spellStart"/>
      <w:r w:rsidRPr="008D6660">
        <w:rPr>
          <w:rFonts w:ascii="Times New Roman" w:hAnsi="Times New Roman" w:cs="Times New Roman"/>
          <w:sz w:val="16"/>
        </w:rPr>
        <w:t>Gaylcn</w:t>
      </w:r>
      <w:proofErr w:type="spellEnd"/>
      <w:r w:rsidRPr="008D6660">
        <w:rPr>
          <w:rFonts w:ascii="Times New Roman" w:hAnsi="Times New Roman" w:cs="Times New Roman"/>
          <w:sz w:val="16"/>
        </w:rPr>
        <w:t xml:space="preserve"> </w:t>
      </w:r>
      <w:r w:rsidRPr="008D6660">
        <w:rPr>
          <w:rStyle w:val="IntenseEmphasis"/>
          <w:rFonts w:ascii="Times New Roman" w:hAnsi="Times New Roman" w:cs="Times New Roman"/>
          <w:b/>
          <w:highlight w:val="yellow"/>
        </w:rPr>
        <w:t>Pack's</w:t>
      </w:r>
      <w:r w:rsidRPr="008D6660">
        <w:rPr>
          <w:rFonts w:ascii="Times New Roman" w:hAnsi="Times New Roman" w:cs="Times New Roman"/>
          <w:sz w:val="16"/>
          <w:highlight w:val="yellow"/>
        </w:rPr>
        <w:t xml:space="preserve"> </w:t>
      </w:r>
      <w:r w:rsidRPr="008D6660">
        <w:rPr>
          <w:rFonts w:ascii="Times New Roman" w:hAnsi="Times New Roman" w:cs="Times New Roman"/>
          <w:sz w:val="16"/>
        </w:rPr>
        <w:t xml:space="preserve">(1992, 3) </w:t>
      </w:r>
      <w:r w:rsidRPr="008D6660">
        <w:rPr>
          <w:rStyle w:val="IntenseEmphasis"/>
          <w:rFonts w:ascii="Times New Roman" w:hAnsi="Times New Roman" w:cs="Times New Roman"/>
          <w:b/>
          <w:highlight w:val="yellow"/>
        </w:rPr>
        <w:t>claim that debate in</w:t>
      </w:r>
      <w:r w:rsidRPr="008D6660">
        <w:rPr>
          <w:rStyle w:val="IntenseEmphasis"/>
          <w:rFonts w:ascii="Times New Roman" w:hAnsi="Times New Roman" w:cs="Times New Roman"/>
          <w:b/>
        </w:rPr>
        <w:t xml:space="preserve"> </w:t>
      </w:r>
      <w:r w:rsidRPr="008D6660">
        <w:rPr>
          <w:rFonts w:ascii="Times New Roman" w:hAnsi="Times New Roman" w:cs="Times New Roman"/>
          <w:sz w:val="16"/>
        </w:rPr>
        <w:t>the</w:t>
      </w:r>
      <w:r w:rsidRPr="008D6660">
        <w:rPr>
          <w:rStyle w:val="IntenseEmphasis"/>
          <w:rFonts w:ascii="Times New Roman" w:hAnsi="Times New Roman" w:cs="Times New Roman"/>
          <w:b/>
        </w:rPr>
        <w:t xml:space="preserve"> </w:t>
      </w:r>
      <w:r w:rsidRPr="008D6660">
        <w:rPr>
          <w:rStyle w:val="IntenseEmphasis"/>
          <w:rFonts w:ascii="Times New Roman" w:hAnsi="Times New Roman" w:cs="Times New Roman"/>
          <w:b/>
          <w:highlight w:val="yellow"/>
        </w:rPr>
        <w:t>college</w:t>
      </w:r>
      <w:r w:rsidRPr="008D6660">
        <w:rPr>
          <w:rStyle w:val="IntenseEmphasis"/>
          <w:rFonts w:ascii="Times New Roman" w:hAnsi="Times New Roman" w:cs="Times New Roman"/>
          <w:b/>
        </w:rPr>
        <w:t xml:space="preserve"> </w:t>
      </w:r>
      <w:r w:rsidRPr="008D6660">
        <w:rPr>
          <w:rFonts w:ascii="Times New Roman" w:hAnsi="Times New Roman" w:cs="Times New Roman"/>
          <w:sz w:val="16"/>
        </w:rPr>
        <w:t>classroom</w:t>
      </w:r>
      <w:r w:rsidRPr="008D6660">
        <w:rPr>
          <w:rStyle w:val="IntenseEmphasis"/>
          <w:rFonts w:ascii="Times New Roman" w:hAnsi="Times New Roman" w:cs="Times New Roman"/>
          <w:b/>
        </w:rPr>
        <w:t xml:space="preserve"> </w:t>
      </w:r>
      <w:r w:rsidRPr="008D6660">
        <w:rPr>
          <w:rStyle w:val="IntenseEmphasis"/>
          <w:rFonts w:ascii="Times New Roman" w:hAnsi="Times New Roman" w:cs="Times New Roman"/>
          <w:b/>
          <w:highlight w:val="yellow"/>
        </w:rPr>
        <w:t xml:space="preserve">plays a critical role in </w:t>
      </w:r>
      <w:r w:rsidRPr="008D6660">
        <w:rPr>
          <w:rStyle w:val="IntenseEmphasis"/>
          <w:rFonts w:ascii="Times New Roman" w:hAnsi="Times New Roman" w:cs="Times New Roman"/>
          <w:b/>
        </w:rPr>
        <w:t xml:space="preserve">fostering the kind of </w:t>
      </w:r>
      <w:r w:rsidRPr="008D6660">
        <w:rPr>
          <w:rStyle w:val="IntenseEmphasis"/>
          <w:rFonts w:ascii="Times New Roman" w:hAnsi="Times New Roman" w:cs="Times New Roman"/>
          <w:b/>
          <w:highlight w:val="yellow"/>
        </w:rPr>
        <w:t xml:space="preserve">problem-solving skills </w:t>
      </w:r>
      <w:r w:rsidRPr="008D6660">
        <w:rPr>
          <w:rStyle w:val="IntenseEmphasis"/>
          <w:rFonts w:ascii="Times New Roman" w:hAnsi="Times New Roman" w:cs="Times New Roman"/>
          <w:b/>
        </w:rPr>
        <w:t>demanded by the increasingly rich media and information environment of modernity</w:t>
      </w:r>
      <w:r w:rsidRPr="008D6660">
        <w:rPr>
          <w:rFonts w:ascii="Times New Roman" w:hAnsi="Times New Roman" w:cs="Times New Roman"/>
          <w:sz w:val="16"/>
        </w:rPr>
        <w:t xml:space="preserve">. Though their essay was written in 1992 on the cusp of the eventual explosion of the Internet as a medium, </w:t>
      </w:r>
      <w:proofErr w:type="spellStart"/>
      <w:r w:rsidRPr="008D6660">
        <w:rPr>
          <w:rFonts w:ascii="Times New Roman" w:hAnsi="Times New Roman" w:cs="Times New Roman"/>
          <w:sz w:val="16"/>
        </w:rPr>
        <w:t>Worthcn</w:t>
      </w:r>
      <w:proofErr w:type="spellEnd"/>
      <w:r w:rsidRPr="008D6660">
        <w:rPr>
          <w:rFonts w:ascii="Times New Roman" w:hAnsi="Times New Roman" w:cs="Times New Roman"/>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r w:rsidRPr="008D6660">
        <w:rPr>
          <w:rFonts w:ascii="Times New Roman" w:hAnsi="Times New Roman" w:cs="Times New Roman"/>
          <w:sz w:val="16"/>
          <w:szCs w:val="24"/>
        </w:rPr>
        <w:t xml:space="preserve"> </w:t>
      </w:r>
      <w:r w:rsidRPr="008D6660">
        <w:rPr>
          <w:rFonts w:ascii="Times New Roman" w:hAnsi="Times New Roman" w:cs="Times New Roman"/>
          <w:sz w:val="16"/>
        </w:rPr>
        <w:t xml:space="preserve">There are, without a doubt, a number of important criticisms of employing debate as a model for democratic deliberation. But cumulatively, </w:t>
      </w:r>
      <w:r w:rsidRPr="008D6660">
        <w:rPr>
          <w:rStyle w:val="IntenseEmphasis"/>
          <w:rFonts w:ascii="Times New Roman" w:hAnsi="Times New Roman" w:cs="Times New Roman"/>
          <w:b/>
          <w:highlight w:val="yellow"/>
        </w:rPr>
        <w:t xml:space="preserve">the evidence </w:t>
      </w:r>
      <w:r w:rsidRPr="008D6660">
        <w:rPr>
          <w:rStyle w:val="IntenseEmphasis"/>
          <w:rFonts w:ascii="Times New Roman" w:hAnsi="Times New Roman" w:cs="Times New Roman"/>
          <w:b/>
        </w:rPr>
        <w:t xml:space="preserve">presented here </w:t>
      </w:r>
      <w:r w:rsidRPr="008D6660">
        <w:rPr>
          <w:rStyle w:val="IntenseEmphasis"/>
          <w:rFonts w:ascii="Times New Roman" w:hAnsi="Times New Roman" w:cs="Times New Roman"/>
          <w:b/>
          <w:highlight w:val="yellow"/>
        </w:rPr>
        <w:t xml:space="preserve">warrants strong </w:t>
      </w:r>
      <w:r w:rsidRPr="008D6660">
        <w:rPr>
          <w:rStyle w:val="IntenseEmphasis"/>
          <w:rFonts w:ascii="Times New Roman" w:hAnsi="Times New Roman" w:cs="Times New Roman"/>
          <w:b/>
          <w:highlight w:val="yellow"/>
        </w:rPr>
        <w:lastRenderedPageBreak/>
        <w:t xml:space="preserve">support for </w:t>
      </w:r>
      <w:r w:rsidRPr="008D6660">
        <w:rPr>
          <w:rStyle w:val="IntenseEmphasis"/>
          <w:rFonts w:ascii="Times New Roman" w:hAnsi="Times New Roman" w:cs="Times New Roman"/>
          <w:b/>
        </w:rPr>
        <w:t xml:space="preserve">expanding </w:t>
      </w:r>
      <w:r w:rsidRPr="008D6660">
        <w:rPr>
          <w:rStyle w:val="IntenseEmphasis"/>
          <w:rFonts w:ascii="Times New Roman" w:hAnsi="Times New Roman" w:cs="Times New Roman"/>
          <w:b/>
          <w:highlight w:val="yellow"/>
        </w:rPr>
        <w:t xml:space="preserve">debate </w:t>
      </w:r>
      <w:r w:rsidRPr="008D6660">
        <w:rPr>
          <w:rStyle w:val="IntenseEmphasis"/>
          <w:rFonts w:ascii="Times New Roman" w:hAnsi="Times New Roman" w:cs="Times New Roman"/>
          <w:b/>
        </w:rPr>
        <w:t>practice</w:t>
      </w:r>
      <w:r w:rsidRPr="008D6660">
        <w:rPr>
          <w:rFonts w:ascii="Times New Roman" w:hAnsi="Times New Roman" w:cs="Times New Roman"/>
          <w:sz w:val="16"/>
        </w:rPr>
        <w:t xml:space="preserve"> in the classroom </w:t>
      </w:r>
      <w:r w:rsidRPr="008D6660">
        <w:rPr>
          <w:rStyle w:val="IntenseEmphasis"/>
          <w:rFonts w:ascii="Times New Roman" w:hAnsi="Times New Roman" w:cs="Times New Roman"/>
          <w:b/>
          <w:highlight w:val="yellow"/>
        </w:rPr>
        <w:t>as</w:t>
      </w:r>
      <w:r w:rsidRPr="008D6660">
        <w:rPr>
          <w:rFonts w:ascii="Times New Roman" w:hAnsi="Times New Roman" w:cs="Times New Roman"/>
          <w:sz w:val="16"/>
        </w:rPr>
        <w:t xml:space="preserve"> a technology for</w:t>
      </w:r>
      <w:r w:rsidRPr="008D6660">
        <w:rPr>
          <w:rStyle w:val="IntenseEmphasis"/>
          <w:rFonts w:ascii="Times New Roman" w:hAnsi="Times New Roman" w:cs="Times New Roman"/>
          <w:b/>
          <w:highlight w:val="yellow"/>
        </w:rPr>
        <w:t xml:space="preserve"> enhancing democratic deliberative capacities</w:t>
      </w:r>
      <w:r w:rsidRPr="008D6660">
        <w:rPr>
          <w:rFonts w:ascii="Times New Roman" w:hAnsi="Times New Roman" w:cs="Times New Roman"/>
          <w:sz w:val="16"/>
        </w:rPr>
        <w:t xml:space="preserve">. </w:t>
      </w:r>
      <w:r w:rsidRPr="008D6660">
        <w:rPr>
          <w:rStyle w:val="IntenseEmphasis"/>
          <w:rFonts w:ascii="Times New Roman" w:hAnsi="Times New Roman" w:cs="Times New Roman"/>
          <w:b/>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8D6660">
        <w:rPr>
          <w:rFonts w:ascii="Times New Roman" w:hAnsi="Times New Roman" w:cs="Times New Roman"/>
          <w:sz w:val="16"/>
        </w:rPr>
        <w:t xml:space="preserve">. In-class debate practice both aids students in achieving the best goals of college and university education, </w:t>
      </w:r>
      <w:r w:rsidRPr="008D6660">
        <w:rPr>
          <w:rStyle w:val="IntenseEmphasis"/>
          <w:rFonts w:ascii="Times New Roman" w:hAnsi="Times New Roman" w:cs="Times New Roman"/>
          <w:b/>
          <w:highlight w:val="yellow"/>
        </w:rPr>
        <w:t xml:space="preserve">and </w:t>
      </w:r>
      <w:r w:rsidRPr="008D6660">
        <w:rPr>
          <w:rStyle w:val="IntenseEmphasis"/>
          <w:rFonts w:ascii="Times New Roman" w:hAnsi="Times New Roman" w:cs="Times New Roman"/>
          <w:b/>
        </w:rPr>
        <w:t xml:space="preserve">serves as an </w:t>
      </w:r>
      <w:r w:rsidRPr="008D6660">
        <w:rPr>
          <w:rStyle w:val="IntenseEmphasis"/>
          <w:rFonts w:ascii="Times New Roman" w:hAnsi="Times New Roman" w:cs="Times New Roman"/>
          <w:b/>
          <w:highlight w:val="yellow"/>
        </w:rPr>
        <w:t xml:space="preserve">unmatched </w:t>
      </w:r>
      <w:r w:rsidRPr="008D6660">
        <w:rPr>
          <w:rStyle w:val="IntenseEmphasis"/>
          <w:rFonts w:ascii="Times New Roman" w:hAnsi="Times New Roman" w:cs="Times New Roman"/>
          <w:b/>
        </w:rPr>
        <w:t xml:space="preserve">practice </w:t>
      </w:r>
      <w:r w:rsidRPr="008D6660">
        <w:rPr>
          <w:rStyle w:val="IntenseEmphasis"/>
          <w:rFonts w:ascii="Times New Roman" w:hAnsi="Times New Roman" w:cs="Times New Roman"/>
          <w:b/>
          <w:highlight w:val="yellow"/>
        </w:rPr>
        <w:t>for creating</w:t>
      </w:r>
      <w:r w:rsidRPr="008D6660">
        <w:rPr>
          <w:rStyle w:val="IntenseEmphasis"/>
          <w:rFonts w:ascii="Times New Roman" w:hAnsi="Times New Roman" w:cs="Times New Roman"/>
          <w:b/>
        </w:rPr>
        <w:t xml:space="preserve"> thoughtful, engaged, open-minded and </w:t>
      </w:r>
      <w:r w:rsidRPr="008D6660">
        <w:rPr>
          <w:rStyle w:val="IntenseEmphasis"/>
          <w:rFonts w:ascii="Times New Roman" w:hAnsi="Times New Roman" w:cs="Times New Roman"/>
          <w:b/>
          <w:highlight w:val="yellow"/>
        </w:rPr>
        <w:t>self-critical students</w:t>
      </w:r>
      <w:r w:rsidRPr="008D6660">
        <w:rPr>
          <w:rStyle w:val="IntenseEmphasis"/>
          <w:rFonts w:ascii="Times New Roman" w:hAnsi="Times New Roman" w:cs="Times New Roman"/>
          <w:b/>
        </w:rPr>
        <w:t xml:space="preserve"> who are open to the possibilities of meaningful political engagement and new articulations of democratic life. Expanding this practice is crucial, if only because </w:t>
      </w:r>
      <w:r w:rsidRPr="008D6660">
        <w:rPr>
          <w:rStyle w:val="IntenseEmphasis"/>
          <w:rFonts w:ascii="Times New Roman" w:hAnsi="Times New Roman" w:cs="Times New Roman"/>
          <w:b/>
          <w:highlight w:val="yellow"/>
        </w:rPr>
        <w:t xml:space="preserve">the more </w:t>
      </w:r>
      <w:r w:rsidRPr="008D6660">
        <w:rPr>
          <w:rStyle w:val="IntenseEmphasis"/>
          <w:rFonts w:ascii="Times New Roman" w:hAnsi="Times New Roman" w:cs="Times New Roman"/>
          <w:b/>
        </w:rPr>
        <w:t xml:space="preserve">we produce citizens </w:t>
      </w:r>
      <w:r w:rsidRPr="008D6660">
        <w:rPr>
          <w:rStyle w:val="IntenseEmphasis"/>
          <w:rFonts w:ascii="Times New Roman" w:hAnsi="Times New Roman" w:cs="Times New Roman"/>
          <w:b/>
          <w:highlight w:val="yellow"/>
        </w:rPr>
        <w:t>that can</w:t>
      </w:r>
      <w:r w:rsidRPr="008D6660">
        <w:rPr>
          <w:rStyle w:val="IntenseEmphasis"/>
          <w:rFonts w:ascii="Times New Roman" w:hAnsi="Times New Roman" w:cs="Times New Roman"/>
          <w:b/>
        </w:rPr>
        <w:t xml:space="preserve"> actively and effectively </w:t>
      </w:r>
      <w:r w:rsidRPr="008D6660">
        <w:rPr>
          <w:rStyle w:val="IntenseEmphasis"/>
          <w:rFonts w:ascii="Times New Roman" w:hAnsi="Times New Roman" w:cs="Times New Roman"/>
          <w:b/>
          <w:highlight w:val="yellow"/>
        </w:rPr>
        <w:t>engage the</w:t>
      </w:r>
      <w:r w:rsidRPr="008D6660">
        <w:rPr>
          <w:rStyle w:val="IntenseEmphasis"/>
          <w:rFonts w:ascii="Times New Roman" w:hAnsi="Times New Roman" w:cs="Times New Roman"/>
          <w:b/>
        </w:rPr>
        <w:t xml:space="preserve"> political </w:t>
      </w:r>
      <w:r w:rsidRPr="008D6660">
        <w:rPr>
          <w:rStyle w:val="IntenseEmphasis"/>
          <w:rFonts w:ascii="Times New Roman" w:hAnsi="Times New Roman" w:cs="Times New Roman"/>
          <w:b/>
          <w:highlight w:val="yellow"/>
        </w:rPr>
        <w:t xml:space="preserve">process, the more </w:t>
      </w:r>
      <w:r w:rsidRPr="008D6660">
        <w:rPr>
          <w:rStyle w:val="IntenseEmphasis"/>
          <w:rFonts w:ascii="Times New Roman" w:hAnsi="Times New Roman" w:cs="Times New Roman"/>
          <w:b/>
        </w:rPr>
        <w:t xml:space="preserve">likely we are to produce revisions of democratic life that are necessary if </w:t>
      </w:r>
      <w:r w:rsidRPr="008D6660">
        <w:rPr>
          <w:rStyle w:val="IntenseEmphasis"/>
          <w:rFonts w:ascii="Times New Roman" w:hAnsi="Times New Roman" w:cs="Times New Roman"/>
          <w:b/>
          <w:highlight w:val="yellow"/>
        </w:rPr>
        <w:t>democracy is</w:t>
      </w:r>
      <w:r w:rsidRPr="008D6660">
        <w:rPr>
          <w:rStyle w:val="IntenseEmphasis"/>
          <w:rFonts w:ascii="Times New Roman" w:hAnsi="Times New Roman" w:cs="Times New Roman"/>
          <w:b/>
        </w:rPr>
        <w:t xml:space="preserve"> not only to survive, but </w:t>
      </w:r>
      <w:r w:rsidRPr="008D6660">
        <w:rPr>
          <w:rStyle w:val="IntenseEmphasis"/>
          <w:rFonts w:ascii="Times New Roman" w:hAnsi="Times New Roman" w:cs="Times New Roman"/>
          <w:b/>
          <w:highlight w:val="yellow"/>
        </w:rPr>
        <w:t>to thrive. Democracy faces</w:t>
      </w:r>
      <w:r w:rsidRPr="008D6660">
        <w:rPr>
          <w:rStyle w:val="IntenseEmphasis"/>
          <w:rFonts w:ascii="Times New Roman" w:hAnsi="Times New Roman" w:cs="Times New Roman"/>
          <w:b/>
        </w:rPr>
        <w:t xml:space="preserve"> a myriad of </w:t>
      </w:r>
      <w:r w:rsidRPr="008D6660">
        <w:rPr>
          <w:rStyle w:val="IntenseEmphasis"/>
          <w:rFonts w:ascii="Times New Roman" w:hAnsi="Times New Roman" w:cs="Times New Roman"/>
          <w:b/>
          <w:highlight w:val="yellow"/>
        </w:rPr>
        <w:t>challenges, including</w:t>
      </w:r>
      <w:r w:rsidRPr="008D6660">
        <w:rPr>
          <w:rFonts w:ascii="Times New Roman" w:hAnsi="Times New Roman" w:cs="Times New Roman"/>
          <w:sz w:val="16"/>
        </w:rPr>
        <w:t xml:space="preserve">: domestic and international </w:t>
      </w:r>
      <w:r w:rsidRPr="008D6660">
        <w:rPr>
          <w:rStyle w:val="IntenseEmphasis"/>
          <w:rFonts w:ascii="Times New Roman" w:hAnsi="Times New Roman" w:cs="Times New Roman"/>
          <w:b/>
        </w:rPr>
        <w:t xml:space="preserve">issues of </w:t>
      </w:r>
      <w:r w:rsidRPr="008D6660">
        <w:rPr>
          <w:rStyle w:val="IntenseEmphasis"/>
          <w:rFonts w:ascii="Times New Roman" w:hAnsi="Times New Roman" w:cs="Times New Roman"/>
          <w:b/>
          <w:highlight w:val="yellow"/>
        </w:rPr>
        <w:t>class, gender, and racial justice</w:t>
      </w:r>
      <w:r w:rsidRPr="008D6660">
        <w:rPr>
          <w:rFonts w:ascii="Times New Roman" w:hAnsi="Times New Roman" w:cs="Times New Roman"/>
          <w:sz w:val="16"/>
        </w:rPr>
        <w:t xml:space="preserve">; </w:t>
      </w:r>
      <w:r w:rsidRPr="008D6660">
        <w:rPr>
          <w:rStyle w:val="IntenseEmphasis"/>
          <w:rFonts w:ascii="Times New Roman" w:hAnsi="Times New Roman" w:cs="Times New Roman"/>
          <w:b/>
        </w:rPr>
        <w:t xml:space="preserve">wholesale </w:t>
      </w:r>
      <w:r w:rsidRPr="008D6660">
        <w:rPr>
          <w:rStyle w:val="IntenseEmphasis"/>
          <w:rFonts w:ascii="Times New Roman" w:hAnsi="Times New Roman" w:cs="Times New Roman"/>
          <w:b/>
          <w:highlight w:val="yellow"/>
        </w:rPr>
        <w:t>environmental destruction</w:t>
      </w:r>
      <w:r w:rsidRPr="008D6660">
        <w:rPr>
          <w:rStyle w:val="IntenseEmphasis"/>
          <w:rFonts w:ascii="Times New Roman" w:hAnsi="Times New Roman" w:cs="Times New Roman"/>
          <w:b/>
        </w:rPr>
        <w:t xml:space="preserve"> and the potential for rapid </w:t>
      </w:r>
      <w:r w:rsidRPr="008D6660">
        <w:rPr>
          <w:rStyle w:val="IntenseEmphasis"/>
          <w:rFonts w:ascii="Times New Roman" w:hAnsi="Times New Roman" w:cs="Times New Roman"/>
          <w:b/>
          <w:highlight w:val="yellow"/>
        </w:rPr>
        <w:t xml:space="preserve">climate </w:t>
      </w:r>
      <w:r w:rsidRPr="008D6660">
        <w:rPr>
          <w:rStyle w:val="IntenseEmphasis"/>
          <w:rFonts w:ascii="Times New Roman" w:hAnsi="Times New Roman" w:cs="Times New Roman"/>
          <w:b/>
        </w:rPr>
        <w:t>change</w:t>
      </w:r>
      <w:r w:rsidRPr="008D6660">
        <w:rPr>
          <w:rFonts w:ascii="Times New Roman" w:hAnsi="Times New Roman" w:cs="Times New Roman"/>
          <w:sz w:val="16"/>
        </w:rPr>
        <w:t xml:space="preserve">; emerging </w:t>
      </w:r>
      <w:r w:rsidRPr="008D6660">
        <w:rPr>
          <w:rStyle w:val="IntenseEmphasis"/>
          <w:rFonts w:ascii="Times New Roman" w:hAnsi="Times New Roman" w:cs="Times New Roman"/>
          <w:b/>
        </w:rPr>
        <w:t>threats to international stability</w:t>
      </w:r>
      <w:r w:rsidRPr="008D6660">
        <w:rPr>
          <w:rFonts w:ascii="Times New Roman" w:hAnsi="Times New Roman" w:cs="Times New Roman"/>
          <w:sz w:val="16"/>
        </w:rPr>
        <w:t xml:space="preserve"> </w:t>
      </w:r>
      <w:r w:rsidRPr="008D6660">
        <w:rPr>
          <w:rFonts w:ascii="Times New Roman" w:hAnsi="Times New Roman" w:cs="Times New Roman"/>
          <w:u w:val="single"/>
        </w:rPr>
        <w:t xml:space="preserve">in the form of terrorism, </w:t>
      </w:r>
      <w:r w:rsidRPr="008D6660">
        <w:rPr>
          <w:rFonts w:ascii="Times New Roman" w:hAnsi="Times New Roman" w:cs="Times New Roman"/>
          <w:highlight w:val="yellow"/>
          <w:u w:val="single"/>
        </w:rPr>
        <w:t>intervention and</w:t>
      </w:r>
      <w:r w:rsidRPr="008D6660">
        <w:rPr>
          <w:rFonts w:ascii="Times New Roman" w:hAnsi="Times New Roman" w:cs="Times New Roman"/>
          <w:sz w:val="16"/>
        </w:rPr>
        <w:t xml:space="preserve"> new possibilities for </w:t>
      </w:r>
      <w:r w:rsidRPr="008D6660">
        <w:rPr>
          <w:rFonts w:ascii="Times New Roman" w:hAnsi="Times New Roman" w:cs="Times New Roman"/>
          <w:highlight w:val="yellow"/>
          <w:u w:val="single"/>
        </w:rPr>
        <w:t>great power conflict</w:t>
      </w:r>
      <w:r w:rsidRPr="008D6660">
        <w:rPr>
          <w:rFonts w:ascii="Times New Roman" w:hAnsi="Times New Roman" w:cs="Times New Roman"/>
          <w:u w:val="single"/>
        </w:rPr>
        <w:t xml:space="preserve">; </w:t>
      </w:r>
      <w:r w:rsidRPr="008D6660">
        <w:rPr>
          <w:rStyle w:val="IntenseEmphasis"/>
          <w:rFonts w:ascii="Times New Roman" w:hAnsi="Times New Roman" w:cs="Times New Roman"/>
          <w:b/>
        </w:rPr>
        <w:t>and increasing challenges of rapid globalization</w:t>
      </w:r>
      <w:r w:rsidRPr="008D6660">
        <w:rPr>
          <w:rFonts w:ascii="Times New Roman" w:hAnsi="Times New Roman" w:cs="Times New Roman"/>
          <w:sz w:val="16"/>
        </w:rPr>
        <w:t xml:space="preserve"> including an increasingly volatile global economic structure. </w:t>
      </w:r>
      <w:r w:rsidRPr="008D6660">
        <w:rPr>
          <w:rStyle w:val="IntenseEmphasis"/>
          <w:rFonts w:ascii="Times New Roman" w:hAnsi="Times New Roman" w:cs="Times New Roman"/>
          <w:b/>
          <w:highlight w:val="yellow"/>
        </w:rPr>
        <w:t>More than any specific</w:t>
      </w:r>
      <w:r w:rsidRPr="008D6660">
        <w:rPr>
          <w:rStyle w:val="IntenseEmphasis"/>
          <w:rFonts w:ascii="Times New Roman" w:hAnsi="Times New Roman" w:cs="Times New Roman"/>
          <w:b/>
        </w:rPr>
        <w:t xml:space="preserve"> policy or </w:t>
      </w:r>
      <w:r w:rsidRPr="008D6660">
        <w:rPr>
          <w:rStyle w:val="IntenseEmphasis"/>
          <w:rFonts w:ascii="Times New Roman" w:hAnsi="Times New Roman" w:cs="Times New Roman"/>
          <w:b/>
          <w:highlight w:val="yellow"/>
        </w:rPr>
        <w:t>proposal</w:t>
      </w:r>
      <w:r w:rsidRPr="008D6660">
        <w:rPr>
          <w:rStyle w:val="IntenseEmphasis"/>
          <w:rFonts w:ascii="Times New Roman" w:hAnsi="Times New Roman" w:cs="Times New Roman"/>
          <w:b/>
        </w:rPr>
        <w:t xml:space="preserve">, an informed and active </w:t>
      </w:r>
      <w:r w:rsidRPr="008D6660">
        <w:rPr>
          <w:rStyle w:val="IntenseEmphasis"/>
          <w:rFonts w:ascii="Times New Roman" w:hAnsi="Times New Roman" w:cs="Times New Roman"/>
          <w:b/>
          <w:highlight w:val="yellow"/>
        </w:rPr>
        <w:t>citizenry that deliberates with greater skill</w:t>
      </w:r>
      <w:r w:rsidRPr="008D6660">
        <w:rPr>
          <w:rStyle w:val="IntenseEmphasis"/>
          <w:rFonts w:ascii="Times New Roman" w:hAnsi="Times New Roman" w:cs="Times New Roman"/>
          <w:b/>
        </w:rPr>
        <w:t xml:space="preserve"> </w:t>
      </w:r>
      <w:r w:rsidRPr="008D6660">
        <w:rPr>
          <w:rFonts w:ascii="Times New Roman" w:hAnsi="Times New Roman" w:cs="Times New Roman"/>
          <w:sz w:val="16"/>
        </w:rPr>
        <w:t xml:space="preserve">and sensitivity </w:t>
      </w:r>
      <w:r w:rsidRPr="008D6660">
        <w:rPr>
          <w:rStyle w:val="IntenseEmphasis"/>
          <w:rFonts w:ascii="Times New Roman" w:hAnsi="Times New Roman" w:cs="Times New Roman"/>
          <w:b/>
          <w:highlight w:val="yellow"/>
        </w:rPr>
        <w:t xml:space="preserve">provides </w:t>
      </w:r>
      <w:r w:rsidRPr="008D6660">
        <w:rPr>
          <w:rStyle w:val="IntenseEmphasis"/>
          <w:rFonts w:ascii="Times New Roman" w:hAnsi="Times New Roman" w:cs="Times New Roman"/>
          <w:b/>
        </w:rPr>
        <w:t xml:space="preserve">one of </w:t>
      </w:r>
      <w:r w:rsidRPr="008D6660">
        <w:rPr>
          <w:rStyle w:val="IntenseEmphasis"/>
          <w:rFonts w:ascii="Times New Roman" w:hAnsi="Times New Roman" w:cs="Times New Roman"/>
          <w:b/>
          <w:highlight w:val="yellow"/>
        </w:rPr>
        <w:t>the best hopes for</w:t>
      </w:r>
      <w:r w:rsidRPr="008D6660">
        <w:rPr>
          <w:rStyle w:val="IntenseEmphasis"/>
          <w:rFonts w:ascii="Times New Roman" w:hAnsi="Times New Roman" w:cs="Times New Roman"/>
          <w:b/>
        </w:rPr>
        <w:t xml:space="preserve"> responsive and effective democratic governance, and by extension, one of the last best hopes for dealing with </w:t>
      </w:r>
      <w:r w:rsidRPr="008D6660">
        <w:rPr>
          <w:rFonts w:ascii="Times New Roman" w:hAnsi="Times New Roman" w:cs="Times New Roman"/>
          <w:sz w:val="16"/>
        </w:rPr>
        <w:t xml:space="preserve">the </w:t>
      </w:r>
      <w:r w:rsidRPr="008D6660">
        <w:rPr>
          <w:rStyle w:val="IntenseEmphasis"/>
          <w:rFonts w:ascii="Times New Roman" w:hAnsi="Times New Roman" w:cs="Times New Roman"/>
          <w:b/>
          <w:highlight w:val="yellow"/>
        </w:rPr>
        <w:t>existential challenges</w:t>
      </w:r>
      <w:r w:rsidRPr="008D6660">
        <w:rPr>
          <w:rFonts w:ascii="Times New Roman" w:hAnsi="Times New Roman" w:cs="Times New Roman"/>
          <w:sz w:val="16"/>
        </w:rPr>
        <w:t xml:space="preserve"> to democracy [in an] increasingly complex world. </w:t>
      </w:r>
    </w:p>
    <w:p w14:paraId="3A6ADB00" w14:textId="77777777" w:rsidR="00254B3A" w:rsidRDefault="00254B3A" w:rsidP="00254B3A"/>
    <w:p w14:paraId="3060720E"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---Unbridled affirmation makes research impossible and destroys </w:t>
      </w:r>
      <w:r w:rsidRPr="008D6660">
        <w:rPr>
          <w:rFonts w:ascii="Times New Roman" w:hAnsi="Times New Roman" w:cs="Times New Roman"/>
          <w:u w:val="single"/>
        </w:rPr>
        <w:t>dialogue</w:t>
      </w:r>
      <w:r w:rsidRPr="008D6660">
        <w:rPr>
          <w:rFonts w:ascii="Times New Roman" w:hAnsi="Times New Roman" w:cs="Times New Roman"/>
        </w:rPr>
        <w:t>.</w:t>
      </w:r>
    </w:p>
    <w:p w14:paraId="7F0461DE" w14:textId="77777777" w:rsidR="00254B3A" w:rsidRPr="008D6660" w:rsidRDefault="00254B3A" w:rsidP="00254B3A">
      <w:pPr>
        <w:rPr>
          <w:rStyle w:val="StyleStyleBold12pt"/>
          <w:rFonts w:ascii="Times New Roman" w:hAnsi="Times New Roman" w:cs="Times New Roman"/>
        </w:rPr>
      </w:pPr>
      <w:proofErr w:type="spellStart"/>
      <w:r w:rsidRPr="008D6660">
        <w:rPr>
          <w:rStyle w:val="StyleStyleBold12pt"/>
          <w:rFonts w:ascii="Times New Roman" w:hAnsi="Times New Roman" w:cs="Times New Roman"/>
        </w:rPr>
        <w:t>Hanghoj</w:t>
      </w:r>
      <w:proofErr w:type="spellEnd"/>
      <w:r w:rsidRPr="008D6660">
        <w:rPr>
          <w:rStyle w:val="StyleStyleBold12pt"/>
          <w:rFonts w:ascii="Times New Roman" w:hAnsi="Times New Roman" w:cs="Times New Roman"/>
        </w:rPr>
        <w:t xml:space="preserve"> 2008</w:t>
      </w:r>
    </w:p>
    <w:p w14:paraId="662B793B" w14:textId="77777777" w:rsidR="00254B3A" w:rsidRPr="008D6660" w:rsidRDefault="00254B3A" w:rsidP="00254B3A">
      <w:pPr>
        <w:rPr>
          <w:rFonts w:ascii="Times New Roman" w:hAnsi="Times New Roman" w:cs="Times New Roman"/>
          <w:sz w:val="16"/>
          <w:szCs w:val="16"/>
        </w:rPr>
      </w:pPr>
      <w:proofErr w:type="spellStart"/>
      <w:r w:rsidRPr="008D6660">
        <w:rPr>
          <w:rFonts w:ascii="Times New Roman" w:hAnsi="Times New Roman" w:cs="Times New Roman"/>
          <w:sz w:val="16"/>
          <w:szCs w:val="16"/>
        </w:rPr>
        <w:t>Thorkild</w:t>
      </w:r>
      <w:proofErr w:type="spellEnd"/>
      <w:r w:rsidRPr="008D6660">
        <w:rPr>
          <w:rFonts w:ascii="Times New Roman" w:hAnsi="Times New Roman" w:cs="Times New Roman"/>
          <w:sz w:val="16"/>
          <w:szCs w:val="16"/>
        </w:rPr>
        <w:t>, researcher for the Danish Research Centre on Education and Advanced Media Materials, http://static.sdu.dk/mediafiles/Files/Information_til/Studerende_ved_SDU/Din_uddannelse/phd_hum/afhandlinger/2009/ThorkilHanghoej.pdf</w:t>
      </w:r>
    </w:p>
    <w:p w14:paraId="2CD6C8BE" w14:textId="77777777" w:rsidR="00254B3A" w:rsidRPr="008D6660" w:rsidRDefault="00254B3A" w:rsidP="00254B3A">
      <w:pPr>
        <w:rPr>
          <w:rFonts w:ascii="Times New Roman" w:hAnsi="Times New Roman" w:cs="Times New Roman"/>
          <w:sz w:val="16"/>
        </w:rPr>
      </w:pPr>
      <w:r w:rsidRPr="008D6660">
        <w:rPr>
          <w:rStyle w:val="UnderlineBold"/>
          <w:highlight w:val="cyan"/>
        </w:rPr>
        <w:t>Debate games</w:t>
      </w:r>
      <w:r w:rsidRPr="008D6660">
        <w:rPr>
          <w:rFonts w:ascii="Times New Roman" w:hAnsi="Times New Roman" w:cs="Times New Roman"/>
          <w:sz w:val="16"/>
          <w:highlight w:val="cyan"/>
        </w:rPr>
        <w:t xml:space="preserve"> </w:t>
      </w:r>
      <w:r w:rsidRPr="008D6660">
        <w:rPr>
          <w:rStyle w:val="StyleBoldUnderline"/>
          <w:rFonts w:ascii="Times New Roman" w:hAnsi="Times New Roman" w:cs="Times New Roman"/>
          <w:highlight w:val="cyan"/>
        </w:rPr>
        <w:t>are</w:t>
      </w:r>
      <w:r w:rsidRPr="008D6660">
        <w:rPr>
          <w:rStyle w:val="StyleBoldUnderline"/>
          <w:rFonts w:ascii="Times New Roman" w:hAnsi="Times New Roman" w:cs="Times New Roman"/>
        </w:rPr>
        <w:t xml:space="preserve"> often </w:t>
      </w:r>
      <w:r w:rsidRPr="008D6660">
        <w:rPr>
          <w:rStyle w:val="StyleBoldUnderline"/>
          <w:rFonts w:ascii="Times New Roman" w:hAnsi="Times New Roman" w:cs="Times New Roman"/>
          <w:highlight w:val="cyan"/>
        </w:rPr>
        <w:t xml:space="preserve">based on </w:t>
      </w:r>
      <w:r w:rsidRPr="008D6660">
        <w:rPr>
          <w:rStyle w:val="UnderlineBold"/>
          <w:highlight w:val="cyan"/>
        </w:rPr>
        <w:t>pre-designed</w:t>
      </w:r>
      <w:r w:rsidRPr="008D6660">
        <w:rPr>
          <w:rFonts w:ascii="Times New Roman" w:hAnsi="Times New Roman" w:cs="Times New Roman"/>
          <w:sz w:val="16"/>
          <w:highlight w:val="cyan"/>
        </w:rPr>
        <w:t xml:space="preserve"> </w:t>
      </w:r>
      <w:r w:rsidRPr="008D6660">
        <w:rPr>
          <w:rStyle w:val="StyleBoldUnderline"/>
          <w:rFonts w:ascii="Times New Roman" w:hAnsi="Times New Roman" w:cs="Times New Roman"/>
          <w:highlight w:val="cyan"/>
        </w:rPr>
        <w:t>scenarios</w:t>
      </w:r>
      <w:r w:rsidRPr="008D6660">
        <w:rPr>
          <w:rFonts w:ascii="Times New Roman" w:hAnsi="Times New Roman" w:cs="Times New Roman"/>
          <w:sz w:val="16"/>
        </w:rPr>
        <w:t xml:space="preserve"> that include descriptions of issues to be debated, educational goals, game goals, roles, rules, time frames etc. In this way, debate </w:t>
      </w:r>
      <w:r w:rsidRPr="008D6660">
        <w:rPr>
          <w:rStyle w:val="StyleBoldUnderline"/>
          <w:rFonts w:ascii="Times New Roman" w:hAnsi="Times New Roman" w:cs="Times New Roman"/>
        </w:rPr>
        <w:t>games differ from textbooks</w:t>
      </w:r>
      <w:r w:rsidRPr="008D6660">
        <w:rPr>
          <w:rFonts w:ascii="Times New Roman" w:hAnsi="Times New Roman" w:cs="Times New Roman"/>
          <w:sz w:val="16"/>
        </w:rPr>
        <w:t xml:space="preserve"> and everyday classroom instruction </w:t>
      </w:r>
      <w:r w:rsidRPr="008D6660">
        <w:rPr>
          <w:rStyle w:val="StyleBoldUnderline"/>
          <w:rFonts w:ascii="Times New Roman" w:hAnsi="Times New Roman" w:cs="Times New Roman"/>
        </w:rPr>
        <w:t xml:space="preserve">as </w:t>
      </w:r>
      <w:r w:rsidRPr="008D6660">
        <w:rPr>
          <w:rStyle w:val="UnderlineBold"/>
        </w:rPr>
        <w:t>debate scenarios</w:t>
      </w:r>
      <w:r w:rsidRPr="008D6660">
        <w:rPr>
          <w:rFonts w:ascii="Times New Roman" w:hAnsi="Times New Roman" w:cs="Times New Roman"/>
          <w:sz w:val="16"/>
        </w:rPr>
        <w:t xml:space="preserve"> </w:t>
      </w:r>
      <w:r w:rsidRPr="008D6660">
        <w:rPr>
          <w:rStyle w:val="StyleBoldUnderline"/>
          <w:rFonts w:ascii="Times New Roman" w:hAnsi="Times New Roman" w:cs="Times New Roman"/>
        </w:rPr>
        <w:t xml:space="preserve">allow teachers and students </w:t>
      </w:r>
      <w:r w:rsidRPr="008D6660">
        <w:rPr>
          <w:rStyle w:val="StyleBoldUnderline"/>
          <w:rFonts w:ascii="Times New Roman" w:hAnsi="Times New Roman" w:cs="Times New Roman"/>
          <w:highlight w:val="cyan"/>
        </w:rPr>
        <w:t>to</w:t>
      </w:r>
      <w:r w:rsidRPr="008D6660">
        <w:rPr>
          <w:rStyle w:val="StyleBoldUnderline"/>
          <w:rFonts w:ascii="Times New Roman" w:hAnsi="Times New Roman" w:cs="Times New Roman"/>
        </w:rPr>
        <w:t xml:space="preserve"> actively imagine, </w:t>
      </w:r>
      <w:r w:rsidRPr="008D6660">
        <w:rPr>
          <w:rStyle w:val="StyleBoldUnderline"/>
          <w:rFonts w:ascii="Times New Roman" w:hAnsi="Times New Roman" w:cs="Times New Roman"/>
          <w:highlight w:val="cyan"/>
        </w:rPr>
        <w:t>interact and communicate</w:t>
      </w:r>
      <w:r w:rsidRPr="008D6660">
        <w:rPr>
          <w:rFonts w:ascii="Times New Roman" w:hAnsi="Times New Roman" w:cs="Times New Roman"/>
          <w:sz w:val="16"/>
          <w:highlight w:val="cyan"/>
        </w:rPr>
        <w:t xml:space="preserve"> </w:t>
      </w:r>
      <w:r w:rsidRPr="008D6660">
        <w:rPr>
          <w:rStyle w:val="StyleBoldUnderline"/>
          <w:rFonts w:ascii="Times New Roman" w:hAnsi="Times New Roman" w:cs="Times New Roman"/>
          <w:highlight w:val="cyan"/>
        </w:rPr>
        <w:t xml:space="preserve">within a domain-specific </w:t>
      </w:r>
      <w:r w:rsidRPr="008D6660">
        <w:rPr>
          <w:rStyle w:val="UnderlineBold"/>
          <w:highlight w:val="cyan"/>
        </w:rPr>
        <w:t>game space</w:t>
      </w:r>
      <w:r w:rsidRPr="008D6660">
        <w:rPr>
          <w:rStyle w:val="StyleBoldUnderline"/>
          <w:rFonts w:ascii="Times New Roman" w:hAnsi="Times New Roman" w:cs="Times New Roman"/>
        </w:rPr>
        <w:t>.</w:t>
      </w:r>
      <w:r w:rsidRPr="008D6660">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8D6660">
        <w:rPr>
          <w:rStyle w:val="StyleBoldUnderline"/>
          <w:rFonts w:ascii="Times New Roman" w:hAnsi="Times New Roman" w:cs="Times New Roman"/>
        </w:rPr>
        <w:t>educational gaming is a form of teaching</w:t>
      </w:r>
      <w:r w:rsidRPr="008D6660">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w:t>
      </w:r>
      <w:proofErr w:type="spellStart"/>
      <w:r w:rsidRPr="008D6660">
        <w:rPr>
          <w:rFonts w:ascii="Times New Roman" w:hAnsi="Times New Roman" w:cs="Times New Roman"/>
          <w:sz w:val="16"/>
        </w:rPr>
        <w:t>organisation</w:t>
      </w:r>
      <w:proofErr w:type="spellEnd"/>
      <w:r w:rsidRPr="008D6660">
        <w:rPr>
          <w:rFonts w:ascii="Times New Roman" w:hAnsi="Times New Roman" w:cs="Times New Roman"/>
          <w:sz w:val="16"/>
        </w:rPr>
        <w:t xml:space="preserve"> (Gee, 2003; Barth, 2002; cf. chapter 2). In order to understand the interplay between these different domains and their interrelated knowledge forms, I will draw attention to a central assumption in </w:t>
      </w:r>
      <w:proofErr w:type="spellStart"/>
      <w:r w:rsidRPr="008D6660">
        <w:rPr>
          <w:rFonts w:ascii="Times New Roman" w:hAnsi="Times New Roman" w:cs="Times New Roman"/>
          <w:sz w:val="16"/>
        </w:rPr>
        <w:t>Bakhtin’s</w:t>
      </w:r>
      <w:proofErr w:type="spellEnd"/>
      <w:r w:rsidRPr="008D6660">
        <w:rPr>
          <w:rFonts w:ascii="Times New Roman" w:hAnsi="Times New Roman" w:cs="Times New Roman"/>
          <w:sz w:val="16"/>
        </w:rPr>
        <w:t xml:space="preserve"> dialogical philosophy. According to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w:t>
      </w:r>
      <w:r w:rsidRPr="008D6660">
        <w:rPr>
          <w:rStyle w:val="UnderlineBold"/>
          <w:highlight w:val="cyan"/>
        </w:rPr>
        <w:t>all forms of communication and culture are subject to</w:t>
      </w:r>
      <w:r w:rsidRPr="008D6660">
        <w:rPr>
          <w:rStyle w:val="UnderlineBold"/>
        </w:rPr>
        <w:t xml:space="preserve"> </w:t>
      </w:r>
      <w:r w:rsidRPr="008D6660">
        <w:rPr>
          <w:rStyle w:val="UnderlineBold"/>
          <w:highlight w:val="cyan"/>
        </w:rPr>
        <w:t>centripetal and centrifugal forces</w:t>
      </w:r>
      <w:r w:rsidRPr="008D6660">
        <w:rPr>
          <w:rFonts w:ascii="Times New Roman" w:hAnsi="Times New Roman" w:cs="Times New Roman"/>
          <w:sz w:val="16"/>
        </w:rPr>
        <w:t xml:space="preserve">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1981). </w:t>
      </w:r>
      <w:r w:rsidRPr="008D6660">
        <w:rPr>
          <w:rStyle w:val="StyleBoldUnderline"/>
          <w:rFonts w:ascii="Times New Roman" w:hAnsi="Times New Roman" w:cs="Times New Roman"/>
          <w:highlight w:val="cyan"/>
        </w:rPr>
        <w:t>A centripetal force is the drive to impose one</w:t>
      </w:r>
      <w:r w:rsidRPr="008D6660">
        <w:rPr>
          <w:rStyle w:val="StyleBoldUnderline"/>
          <w:rFonts w:ascii="Times New Roman" w:hAnsi="Times New Roman" w:cs="Times New Roman"/>
        </w:rPr>
        <w:t xml:space="preserve"> version of the </w:t>
      </w:r>
      <w:r w:rsidRPr="008D6660">
        <w:rPr>
          <w:rStyle w:val="StyleBoldUnderline"/>
          <w:rFonts w:ascii="Times New Roman" w:hAnsi="Times New Roman" w:cs="Times New Roman"/>
          <w:highlight w:val="cyan"/>
        </w:rPr>
        <w:t>truth</w:t>
      </w:r>
      <w:r w:rsidRPr="008D6660">
        <w:rPr>
          <w:rStyle w:val="StyleBoldUnderline"/>
          <w:rFonts w:ascii="Times New Roman" w:hAnsi="Times New Roman" w:cs="Times New Roman"/>
        </w:rPr>
        <w:t xml:space="preserve">, while </w:t>
      </w:r>
      <w:r w:rsidRPr="008D6660">
        <w:rPr>
          <w:rStyle w:val="StyleBoldUnderline"/>
          <w:rFonts w:ascii="Times New Roman" w:hAnsi="Times New Roman" w:cs="Times New Roman"/>
          <w:highlight w:val="cyan"/>
        </w:rPr>
        <w:t>a centrifugal force involves a range of</w:t>
      </w:r>
      <w:r w:rsidRPr="008D6660">
        <w:rPr>
          <w:rStyle w:val="StyleBoldUnderline"/>
          <w:rFonts w:ascii="Times New Roman" w:hAnsi="Times New Roman" w:cs="Times New Roman"/>
        </w:rPr>
        <w:t xml:space="preserve"> possible </w:t>
      </w:r>
      <w:r w:rsidRPr="008D6660">
        <w:rPr>
          <w:rStyle w:val="StyleBoldUnderline"/>
          <w:rFonts w:ascii="Times New Roman" w:hAnsi="Times New Roman" w:cs="Times New Roman"/>
          <w:highlight w:val="cyan"/>
        </w:rPr>
        <w:t>truths</w:t>
      </w:r>
      <w:r w:rsidRPr="008D6660">
        <w:rPr>
          <w:rStyle w:val="StyleBoldUnderline"/>
          <w:rFonts w:ascii="Times New Roman" w:hAnsi="Times New Roman" w:cs="Times New Roman"/>
        </w:rPr>
        <w:t xml:space="preserve"> and interpretations.</w:t>
      </w:r>
      <w:r w:rsidRPr="008D6660">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1981: 272). If we take teaching as an example, it is always affected by centripetal and centrifugal forces in the on-going negotiation of “truths” between teachers and students. In the words of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“Truth is not born nor is it to be found inside the head of an individual person, it is born between people collectively searching for truth, in the process of their dialogic interaction”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1984a: 110). Similarly, </w:t>
      </w:r>
      <w:r w:rsidRPr="008D6660">
        <w:rPr>
          <w:rStyle w:val="StyleBoldUnderline"/>
          <w:rFonts w:ascii="Times New Roman" w:hAnsi="Times New Roman" w:cs="Times New Roman"/>
        </w:rPr>
        <w:t xml:space="preserve">the </w:t>
      </w:r>
      <w:r w:rsidRPr="008D6660">
        <w:rPr>
          <w:rStyle w:val="StyleBoldUnderline"/>
          <w:rFonts w:ascii="Times New Roman" w:hAnsi="Times New Roman" w:cs="Times New Roman"/>
          <w:highlight w:val="cyan"/>
        </w:rPr>
        <w:t>dialogical</w:t>
      </w:r>
      <w:r w:rsidRPr="008D6660">
        <w:rPr>
          <w:rStyle w:val="StyleBoldUnderline"/>
          <w:rFonts w:ascii="Times New Roman" w:hAnsi="Times New Roman" w:cs="Times New Roman"/>
        </w:rPr>
        <w:t xml:space="preserve"> space of </w:t>
      </w:r>
      <w:r w:rsidRPr="008D6660">
        <w:rPr>
          <w:rStyle w:val="StyleBoldUnderline"/>
          <w:rFonts w:ascii="Times New Roman" w:hAnsi="Times New Roman" w:cs="Times New Roman"/>
          <w:highlight w:val="cyan"/>
        </w:rPr>
        <w:t>debate</w:t>
      </w:r>
      <w:r w:rsidRPr="008D6660">
        <w:rPr>
          <w:rStyle w:val="StyleBoldUnderline"/>
          <w:rFonts w:ascii="Times New Roman" w:hAnsi="Times New Roman" w:cs="Times New Roman"/>
        </w:rPr>
        <w:t xml:space="preserve"> games </w:t>
      </w:r>
      <w:r w:rsidRPr="008D6660">
        <w:rPr>
          <w:rStyle w:val="StyleBoldUnderline"/>
          <w:rFonts w:ascii="Times New Roman" w:hAnsi="Times New Roman" w:cs="Times New Roman"/>
          <w:highlight w:val="cyan"/>
        </w:rPr>
        <w:t>also embodies</w:t>
      </w:r>
      <w:r w:rsidRPr="008D6660">
        <w:rPr>
          <w:rStyle w:val="StyleBoldUnderline"/>
          <w:rFonts w:ascii="Times New Roman" w:hAnsi="Times New Roman" w:cs="Times New Roman"/>
        </w:rPr>
        <w:t xml:space="preserve"> </w:t>
      </w:r>
      <w:r w:rsidRPr="008D6660">
        <w:rPr>
          <w:rStyle w:val="StyleBoldUnderline"/>
          <w:rFonts w:ascii="Times New Roman" w:hAnsi="Times New Roman" w:cs="Times New Roman"/>
          <w:highlight w:val="cyan"/>
        </w:rPr>
        <w:t>centrifugal and centripetal forces</w:t>
      </w:r>
      <w:r w:rsidRPr="008D6660">
        <w:rPr>
          <w:rStyle w:val="StyleBoldUnderline"/>
          <w:rFonts w:ascii="Times New Roman" w:hAnsi="Times New Roman" w:cs="Times New Roman"/>
        </w:rPr>
        <w:t xml:space="preserve">. Thus, the election scenario of The Power Game involves </w:t>
      </w:r>
      <w:r w:rsidRPr="008D6660">
        <w:rPr>
          <w:rStyle w:val="StyleBoldUnderline"/>
          <w:rFonts w:ascii="Times New Roman" w:hAnsi="Times New Roman" w:cs="Times New Roman"/>
          <w:highlight w:val="cyan"/>
        </w:rPr>
        <w:t>centripetal elements</w:t>
      </w:r>
      <w:r w:rsidRPr="008D6660">
        <w:rPr>
          <w:rStyle w:val="StyleBoldUnderline"/>
          <w:rFonts w:ascii="Times New Roman" w:hAnsi="Times New Roman" w:cs="Times New Roman"/>
        </w:rPr>
        <w:t xml:space="preserve"> that </w:t>
      </w:r>
      <w:r w:rsidRPr="008D6660">
        <w:rPr>
          <w:rStyle w:val="StyleBoldUnderline"/>
          <w:rFonts w:ascii="Times New Roman" w:hAnsi="Times New Roman" w:cs="Times New Roman"/>
          <w:highlight w:val="cyan"/>
        </w:rPr>
        <w:t>are</w:t>
      </w:r>
      <w:r w:rsidRPr="008D6660">
        <w:rPr>
          <w:rStyle w:val="StyleBoldUnderline"/>
          <w:rFonts w:ascii="Times New Roman" w:hAnsi="Times New Roman" w:cs="Times New Roman"/>
        </w:rPr>
        <w:t xml:space="preserve"> mainly </w:t>
      </w:r>
      <w:r w:rsidRPr="008D6660">
        <w:rPr>
          <w:rStyle w:val="StyleBoldUnderline"/>
          <w:rFonts w:ascii="Times New Roman" w:hAnsi="Times New Roman" w:cs="Times New Roman"/>
          <w:highlight w:val="cyan"/>
        </w:rPr>
        <w:t>determined by</w:t>
      </w:r>
      <w:r w:rsidRPr="008D6660">
        <w:rPr>
          <w:rStyle w:val="StyleBoldUnderline"/>
          <w:rFonts w:ascii="Times New Roman" w:hAnsi="Times New Roman" w:cs="Times New Roman"/>
        </w:rPr>
        <w:t xml:space="preserve"> the </w:t>
      </w:r>
      <w:r w:rsidRPr="008D6660">
        <w:rPr>
          <w:rStyle w:val="StyleBoldUnderline"/>
          <w:rFonts w:ascii="Times New Roman" w:hAnsi="Times New Roman" w:cs="Times New Roman"/>
          <w:highlight w:val="cyan"/>
        </w:rPr>
        <w:t>rules</w:t>
      </w:r>
      <w:r w:rsidRPr="008D6660">
        <w:rPr>
          <w:rStyle w:val="StyleBoldUnderline"/>
          <w:rFonts w:ascii="Times New Roman" w:hAnsi="Times New Roman" w:cs="Times New Roman"/>
        </w:rPr>
        <w:t xml:space="preserve"> and outcomes </w:t>
      </w:r>
      <w:r w:rsidRPr="008D6660">
        <w:rPr>
          <w:rStyle w:val="StyleBoldUnderline"/>
          <w:rFonts w:ascii="Times New Roman" w:hAnsi="Times New Roman" w:cs="Times New Roman"/>
          <w:highlight w:val="cyan"/>
        </w:rPr>
        <w:t>of the game</w:t>
      </w:r>
      <w:r w:rsidRPr="008D6660">
        <w:rPr>
          <w:rFonts w:ascii="Times New Roman" w:hAnsi="Times New Roman" w:cs="Times New Roman"/>
          <w:sz w:val="16"/>
        </w:rPr>
        <w:t xml:space="preserve">, i.e. the election is based on a limited time frame and a fixed voting procedure. Similarly, the </w:t>
      </w:r>
      <w:r w:rsidRPr="008D6660">
        <w:rPr>
          <w:rStyle w:val="UnderlineBold"/>
          <w:highlight w:val="cyan"/>
        </w:rPr>
        <w:t>open-ended</w:t>
      </w:r>
      <w:r w:rsidRPr="008D6660">
        <w:rPr>
          <w:rFonts w:ascii="Times New Roman" w:hAnsi="Times New Roman" w:cs="Times New Roman"/>
          <w:sz w:val="16"/>
          <w:highlight w:val="cyan"/>
        </w:rPr>
        <w:t xml:space="preserve"> </w:t>
      </w:r>
      <w:r w:rsidRPr="008D6660">
        <w:rPr>
          <w:rStyle w:val="StyleBoldUnderline"/>
          <w:rFonts w:ascii="Times New Roman" w:hAnsi="Times New Roman" w:cs="Times New Roman"/>
          <w:highlight w:val="cyan"/>
        </w:rPr>
        <w:t>goals</w:t>
      </w:r>
      <w:r w:rsidRPr="008D6660">
        <w:rPr>
          <w:rStyle w:val="StyleBoldUnderline"/>
          <w:rFonts w:ascii="Times New Roman" w:hAnsi="Times New Roman" w:cs="Times New Roman"/>
        </w:rPr>
        <w:t xml:space="preserve">, roles and resources </w:t>
      </w:r>
      <w:r w:rsidRPr="008D6660">
        <w:rPr>
          <w:rStyle w:val="StyleBoldUnderline"/>
          <w:rFonts w:ascii="Times New Roman" w:hAnsi="Times New Roman" w:cs="Times New Roman"/>
          <w:highlight w:val="cyan"/>
        </w:rPr>
        <w:t xml:space="preserve">represent </w:t>
      </w:r>
      <w:r w:rsidRPr="008D6660">
        <w:rPr>
          <w:rStyle w:val="UnderlineBold"/>
          <w:highlight w:val="cyan"/>
        </w:rPr>
        <w:t xml:space="preserve">centrifugal </w:t>
      </w:r>
      <w:r w:rsidRPr="008D6660">
        <w:rPr>
          <w:rStyle w:val="StyleBoldUnderline"/>
          <w:rFonts w:ascii="Times New Roman" w:hAnsi="Times New Roman" w:cs="Times New Roman"/>
          <w:highlight w:val="cyan"/>
        </w:rPr>
        <w:t xml:space="preserve">elements and create </w:t>
      </w:r>
      <w:r w:rsidRPr="008D6660">
        <w:rPr>
          <w:rStyle w:val="UnderlineBold"/>
          <w:highlight w:val="cyan"/>
        </w:rPr>
        <w:t>virtually endless possibilities</w:t>
      </w:r>
      <w:r w:rsidRPr="008D6660">
        <w:rPr>
          <w:rFonts w:ascii="Times New Roman" w:hAnsi="Times New Roman" w:cs="Times New Roman"/>
          <w:sz w:val="16"/>
          <w:highlight w:val="cyan"/>
        </w:rPr>
        <w:t xml:space="preserve"> </w:t>
      </w:r>
      <w:r w:rsidRPr="008D6660">
        <w:rPr>
          <w:rStyle w:val="StyleBoldUnderline"/>
          <w:rFonts w:ascii="Times New Roman" w:hAnsi="Times New Roman" w:cs="Times New Roman"/>
          <w:highlight w:val="cyan"/>
        </w:rPr>
        <w:t xml:space="preserve">for </w:t>
      </w:r>
      <w:r w:rsidRPr="008D6660">
        <w:rPr>
          <w:rStyle w:val="UnderlineBold"/>
          <w:highlight w:val="cyan"/>
        </w:rPr>
        <w:t>research</w:t>
      </w:r>
      <w:r w:rsidRPr="008D6660">
        <w:rPr>
          <w:rStyle w:val="UnderlineBold"/>
        </w:rPr>
        <w:t>ing</w:t>
      </w:r>
      <w:r w:rsidRPr="008D6660">
        <w:rPr>
          <w:rStyle w:val="StyleBoldUnderline"/>
          <w:rFonts w:ascii="Times New Roman" w:hAnsi="Times New Roman" w:cs="Times New Roman"/>
        </w:rPr>
        <w:t>,</w:t>
      </w:r>
      <w:r w:rsidRPr="008D6660">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8D6660">
        <w:rPr>
          <w:rStyle w:val="StyleBoldUnderline"/>
          <w:rFonts w:ascii="Times New Roman" w:hAnsi="Times New Roman" w:cs="Times New Roman"/>
          <w:highlight w:val="cyan"/>
        </w:rPr>
        <w:t xml:space="preserve">game facilitation requires a </w:t>
      </w:r>
      <w:r w:rsidRPr="008D6660">
        <w:rPr>
          <w:rStyle w:val="UnderlineBold"/>
          <w:highlight w:val="cyan"/>
        </w:rPr>
        <w:t>balance</w:t>
      </w:r>
      <w:r w:rsidRPr="008D6660">
        <w:rPr>
          <w:rStyle w:val="StyleBoldUnderline"/>
          <w:rFonts w:ascii="Times New Roman" w:hAnsi="Times New Roman" w:cs="Times New Roman"/>
          <w:highlight w:val="cyan"/>
        </w:rPr>
        <w:t xml:space="preserve"> between</w:t>
      </w:r>
      <w:r w:rsidRPr="008D6660">
        <w:rPr>
          <w:rStyle w:val="StyleBoldUnderline"/>
          <w:rFonts w:ascii="Times New Roman" w:hAnsi="Times New Roman" w:cs="Times New Roman"/>
        </w:rPr>
        <w:t xml:space="preserve"> focusing </w:t>
      </w:r>
      <w:r w:rsidRPr="008D6660">
        <w:rPr>
          <w:rStyle w:val="UnderlineBold"/>
        </w:rPr>
        <w:t xml:space="preserve">too </w:t>
      </w:r>
      <w:r w:rsidRPr="008D6660">
        <w:rPr>
          <w:rStyle w:val="UnderlineBold"/>
          <w:highlight w:val="cyan"/>
        </w:rPr>
        <w:t>narrow</w:t>
      </w:r>
      <w:r w:rsidRPr="008D6660">
        <w:rPr>
          <w:rStyle w:val="UnderlineBold"/>
        </w:rPr>
        <w:t>ly</w:t>
      </w:r>
      <w:r w:rsidRPr="008D6660">
        <w:rPr>
          <w:rFonts w:ascii="Times New Roman" w:hAnsi="Times New Roman" w:cs="Times New Roman"/>
          <w:sz w:val="16"/>
        </w:rPr>
        <w:t xml:space="preserve"> </w:t>
      </w:r>
      <w:r w:rsidRPr="008D6660">
        <w:rPr>
          <w:rStyle w:val="StyleBoldUnderline"/>
          <w:rFonts w:ascii="Times New Roman" w:hAnsi="Times New Roman" w:cs="Times New Roman"/>
        </w:rPr>
        <w:t xml:space="preserve">on the </w:t>
      </w:r>
      <w:r w:rsidRPr="008D6660">
        <w:rPr>
          <w:rStyle w:val="StyleBoldUnderline"/>
          <w:rFonts w:ascii="Times New Roman" w:hAnsi="Times New Roman" w:cs="Times New Roman"/>
          <w:highlight w:val="cyan"/>
        </w:rPr>
        <w:t>rules</w:t>
      </w:r>
      <w:r w:rsidRPr="008D6660">
        <w:rPr>
          <w:rFonts w:ascii="Times New Roman" w:hAnsi="Times New Roman" w:cs="Times New Roman"/>
          <w:sz w:val="16"/>
        </w:rPr>
        <w:t xml:space="preserve"> or “facts” of a game (centripetal orientation) </w:t>
      </w:r>
      <w:r w:rsidRPr="008D6660">
        <w:rPr>
          <w:rStyle w:val="UnderlineBold"/>
          <w:highlight w:val="cyan"/>
        </w:rPr>
        <w:t>and</w:t>
      </w:r>
      <w:r w:rsidRPr="008D6660">
        <w:rPr>
          <w:rStyle w:val="UnderlineBold"/>
        </w:rPr>
        <w:t xml:space="preserve"> a focusing </w:t>
      </w:r>
      <w:r w:rsidRPr="008D6660">
        <w:rPr>
          <w:rStyle w:val="UnderlineBold"/>
          <w:highlight w:val="cyan"/>
        </w:rPr>
        <w:t>too broad</w:t>
      </w:r>
      <w:r w:rsidRPr="008D6660">
        <w:rPr>
          <w:rStyle w:val="UnderlineBold"/>
        </w:rPr>
        <w:t xml:space="preserve">ly on the contingent </w:t>
      </w:r>
      <w:r w:rsidRPr="008D6660">
        <w:rPr>
          <w:rStyle w:val="UnderlineBold"/>
          <w:highlight w:val="cyan"/>
        </w:rPr>
        <w:t>possibilities and interpretations of the game</w:t>
      </w:r>
      <w:r w:rsidRPr="008D6660">
        <w:rPr>
          <w:rStyle w:val="UnderlineBold"/>
        </w:rPr>
        <w:t xml:space="preserve"> scenario (</w:t>
      </w:r>
      <w:r w:rsidRPr="008D6660">
        <w:rPr>
          <w:rStyle w:val="UnderlineBold"/>
          <w:highlight w:val="cyan"/>
        </w:rPr>
        <w:t>centrifugal orientation</w:t>
      </w:r>
      <w:r w:rsidRPr="008D6660">
        <w:rPr>
          <w:rFonts w:ascii="Times New Roman" w:hAnsi="Times New Roman" w:cs="Times New Roman"/>
          <w:sz w:val="16"/>
        </w:rPr>
        <w:t xml:space="preserve">). For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w:t>
      </w:r>
      <w:r w:rsidRPr="008D6660">
        <w:rPr>
          <w:rStyle w:val="StyleBoldUnderline"/>
          <w:rFonts w:ascii="Times New Roman" w:hAnsi="Times New Roman" w:cs="Times New Roman"/>
          <w:highlight w:val="cyan"/>
        </w:rPr>
        <w:t>the duality</w:t>
      </w:r>
      <w:r w:rsidRPr="008D6660">
        <w:rPr>
          <w:rFonts w:ascii="Times New Roman" w:hAnsi="Times New Roman" w:cs="Times New Roman"/>
          <w:sz w:val="16"/>
        </w:rPr>
        <w:t xml:space="preserve"> of centripetal/centrifugal forces </w:t>
      </w:r>
      <w:r w:rsidRPr="008D6660">
        <w:rPr>
          <w:rStyle w:val="StyleBoldUnderline"/>
          <w:rFonts w:ascii="Times New Roman" w:hAnsi="Times New Roman" w:cs="Times New Roman"/>
        </w:rPr>
        <w:t xml:space="preserve">often </w:t>
      </w:r>
      <w:r w:rsidRPr="008D6660">
        <w:rPr>
          <w:rStyle w:val="StyleBoldUnderline"/>
          <w:rFonts w:ascii="Times New Roman" w:hAnsi="Times New Roman" w:cs="Times New Roman"/>
          <w:highlight w:val="cyan"/>
        </w:rPr>
        <w:t>manifests itself as a dynamic between</w:t>
      </w:r>
      <w:r w:rsidRPr="008D6660">
        <w:rPr>
          <w:rStyle w:val="StyleBoldUnderline"/>
          <w:rFonts w:ascii="Times New Roman" w:hAnsi="Times New Roman" w:cs="Times New Roman"/>
        </w:rPr>
        <w:t xml:space="preserve"> “</w:t>
      </w:r>
      <w:proofErr w:type="spellStart"/>
      <w:r w:rsidRPr="008D6660">
        <w:rPr>
          <w:rStyle w:val="StyleBoldUnderline"/>
          <w:rFonts w:ascii="Times New Roman" w:hAnsi="Times New Roman" w:cs="Times New Roman"/>
          <w:highlight w:val="cyan"/>
        </w:rPr>
        <w:t>monological</w:t>
      </w:r>
      <w:proofErr w:type="spellEnd"/>
      <w:r w:rsidRPr="008D6660">
        <w:rPr>
          <w:rStyle w:val="StyleBoldUnderline"/>
          <w:rFonts w:ascii="Times New Roman" w:hAnsi="Times New Roman" w:cs="Times New Roman"/>
          <w:highlight w:val="cyan"/>
        </w:rPr>
        <w:t>” and “dialogical</w:t>
      </w:r>
      <w:r w:rsidRPr="008D6660">
        <w:rPr>
          <w:rStyle w:val="StyleBoldUnderline"/>
          <w:rFonts w:ascii="Times New Roman" w:hAnsi="Times New Roman" w:cs="Times New Roman"/>
        </w:rPr>
        <w:t xml:space="preserve">” forms of </w:t>
      </w:r>
      <w:r w:rsidRPr="008D6660">
        <w:rPr>
          <w:rStyle w:val="StyleBoldUnderline"/>
          <w:rFonts w:ascii="Times New Roman" w:hAnsi="Times New Roman" w:cs="Times New Roman"/>
          <w:highlight w:val="cyan"/>
        </w:rPr>
        <w:t>discourse</w:t>
      </w:r>
      <w:r w:rsidRPr="008D6660">
        <w:rPr>
          <w:rFonts w:ascii="Times New Roman" w:hAnsi="Times New Roman" w:cs="Times New Roman"/>
          <w:sz w:val="16"/>
        </w:rPr>
        <w:t xml:space="preserve">.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illustrates this point </w:t>
      </w:r>
      <w:r w:rsidRPr="008D6660">
        <w:rPr>
          <w:rStyle w:val="UnderlineBold"/>
          <w:highlight w:val="cyan"/>
        </w:rPr>
        <w:t>with</w:t>
      </w:r>
      <w:r w:rsidRPr="008D6660">
        <w:rPr>
          <w:rStyle w:val="UnderlineBold"/>
        </w:rPr>
        <w:t xml:space="preserve"> the </w:t>
      </w:r>
      <w:proofErr w:type="spellStart"/>
      <w:r w:rsidRPr="008D6660">
        <w:rPr>
          <w:rStyle w:val="UnderlineBold"/>
          <w:highlight w:val="cyan"/>
        </w:rPr>
        <w:t>monological</w:t>
      </w:r>
      <w:proofErr w:type="spellEnd"/>
      <w:r w:rsidRPr="008D6660">
        <w:rPr>
          <w:rStyle w:val="UnderlineBold"/>
        </w:rPr>
        <w:t xml:space="preserve"> discourse of the </w:t>
      </w:r>
      <w:r w:rsidRPr="008D6660">
        <w:rPr>
          <w:rStyle w:val="UnderlineBold"/>
          <w:highlight w:val="cyan"/>
        </w:rPr>
        <w:t>Socrates</w:t>
      </w:r>
      <w:r w:rsidRPr="008D6660">
        <w:rPr>
          <w:rStyle w:val="UnderlineBold"/>
        </w:rPr>
        <w:t xml:space="preserve">/Plato </w:t>
      </w:r>
      <w:r w:rsidRPr="008D6660">
        <w:rPr>
          <w:rStyle w:val="UnderlineBold"/>
          <w:highlight w:val="cyan"/>
        </w:rPr>
        <w:t>dialogues</w:t>
      </w:r>
      <w:r w:rsidRPr="008D6660">
        <w:rPr>
          <w:rFonts w:ascii="Times New Roman" w:hAnsi="Times New Roman" w:cs="Times New Roman"/>
          <w:sz w:val="16"/>
        </w:rPr>
        <w:t xml:space="preserve"> in which </w:t>
      </w:r>
      <w:r w:rsidRPr="008D6660">
        <w:rPr>
          <w:rStyle w:val="UnderlineBold"/>
          <w:highlight w:val="cyan"/>
        </w:rPr>
        <w:t>the teacher never learns</w:t>
      </w:r>
      <w:r w:rsidRPr="008D6660">
        <w:rPr>
          <w:rStyle w:val="UnderlineBold"/>
        </w:rPr>
        <w:t xml:space="preserve"> anything new from the students</w:t>
      </w:r>
      <w:r w:rsidRPr="008D6660">
        <w:rPr>
          <w:rStyle w:val="StyleBoldUnderline"/>
          <w:rFonts w:ascii="Times New Roman" w:hAnsi="Times New Roman" w:cs="Times New Roman"/>
        </w:rPr>
        <w:t xml:space="preserve">, despite Socrates’ ideological </w:t>
      </w:r>
      <w:r w:rsidRPr="008D6660">
        <w:rPr>
          <w:rStyle w:val="StyleBoldUnderline"/>
          <w:rFonts w:ascii="Times New Roman" w:hAnsi="Times New Roman" w:cs="Times New Roman"/>
        </w:rPr>
        <w:lastRenderedPageBreak/>
        <w:t xml:space="preserve">claims to the contrary </w:t>
      </w:r>
      <w:r w:rsidRPr="008D6660">
        <w:rPr>
          <w:rFonts w:ascii="Times New Roman" w:hAnsi="Times New Roman" w:cs="Times New Roman"/>
          <w:sz w:val="16"/>
        </w:rPr>
        <w:t>(</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xml:space="preserve">, 1984a). Thus, </w:t>
      </w:r>
      <w:r w:rsidRPr="008D6660">
        <w:rPr>
          <w:rStyle w:val="UnderlineBold"/>
          <w:highlight w:val="cyan"/>
        </w:rPr>
        <w:t xml:space="preserve">discourse becomes </w:t>
      </w:r>
      <w:proofErr w:type="spellStart"/>
      <w:r w:rsidRPr="008D6660">
        <w:rPr>
          <w:rStyle w:val="UnderlineBold"/>
          <w:highlight w:val="cyan"/>
        </w:rPr>
        <w:t>monologised</w:t>
      </w:r>
      <w:proofErr w:type="spellEnd"/>
      <w:r w:rsidRPr="008D6660">
        <w:rPr>
          <w:rStyle w:val="UnderlineBold"/>
          <w:highlight w:val="cyan"/>
        </w:rPr>
        <w:t xml:space="preserve"> when “someone who </w:t>
      </w:r>
      <w:r w:rsidRPr="008D6660">
        <w:rPr>
          <w:rStyle w:val="StyleBoldUnderline"/>
          <w:rFonts w:ascii="Times New Roman" w:hAnsi="Times New Roman" w:cs="Times New Roman"/>
          <w:highlight w:val="cyan"/>
        </w:rPr>
        <w:t>knows</w:t>
      </w:r>
      <w:r w:rsidRPr="008D6660">
        <w:rPr>
          <w:rStyle w:val="StyleBoldUnderline"/>
          <w:rFonts w:ascii="Times New Roman" w:hAnsi="Times New Roman" w:cs="Times New Roman"/>
        </w:rPr>
        <w:t xml:space="preserve"> and</w:t>
      </w:r>
      <w:r w:rsidRPr="008D6660">
        <w:rPr>
          <w:rFonts w:ascii="Times New Roman" w:hAnsi="Times New Roman" w:cs="Times New Roman"/>
          <w:sz w:val="16"/>
        </w:rPr>
        <w:t xml:space="preserve"> </w:t>
      </w:r>
      <w:r w:rsidRPr="008D6660">
        <w:rPr>
          <w:rStyle w:val="UnderlineBold"/>
        </w:rPr>
        <w:t xml:space="preserve">possesses the truth </w:t>
      </w:r>
      <w:r w:rsidRPr="008D6660">
        <w:rPr>
          <w:rStyle w:val="UnderlineBold"/>
          <w:highlight w:val="cyan"/>
        </w:rPr>
        <w:t>instructs someone who is ignorant</w:t>
      </w:r>
      <w:r w:rsidRPr="008D6660">
        <w:rPr>
          <w:rStyle w:val="UnderlineBold"/>
        </w:rPr>
        <w:t xml:space="preserve"> </w:t>
      </w:r>
      <w:r w:rsidRPr="008D6660">
        <w:rPr>
          <w:rStyle w:val="StyleBoldUnderline"/>
          <w:rFonts w:ascii="Times New Roman" w:hAnsi="Times New Roman" w:cs="Times New Roman"/>
        </w:rPr>
        <w:t xml:space="preserve">of it </w:t>
      </w:r>
      <w:r w:rsidRPr="008D6660">
        <w:rPr>
          <w:rStyle w:val="UnderlineBold"/>
        </w:rPr>
        <w:t xml:space="preserve">and in error”, </w:t>
      </w:r>
      <w:r w:rsidRPr="008D6660">
        <w:rPr>
          <w:rStyle w:val="UnderlineBold"/>
          <w:highlight w:val="cyan"/>
        </w:rPr>
        <w:t>where “a thought is</w:t>
      </w:r>
      <w:r w:rsidRPr="008D6660">
        <w:rPr>
          <w:rStyle w:val="UnderlineBold"/>
        </w:rPr>
        <w:t xml:space="preserve"> either </w:t>
      </w:r>
      <w:r w:rsidRPr="008D6660">
        <w:rPr>
          <w:rStyle w:val="UnderlineBold"/>
          <w:highlight w:val="cyan"/>
        </w:rPr>
        <w:t>affirmed</w:t>
      </w:r>
      <w:r w:rsidRPr="008D6660">
        <w:rPr>
          <w:rStyle w:val="UnderlineBold"/>
        </w:rPr>
        <w:t xml:space="preserve"> or repudiated” </w:t>
      </w:r>
      <w:r w:rsidRPr="008D6660">
        <w:rPr>
          <w:rStyle w:val="UnderlineBold"/>
          <w:highlight w:val="cyan"/>
        </w:rPr>
        <w:t>by</w:t>
      </w:r>
      <w:r w:rsidRPr="008D6660">
        <w:rPr>
          <w:rStyle w:val="UnderlineBold"/>
        </w:rPr>
        <w:t xml:space="preserve"> the </w:t>
      </w:r>
      <w:r w:rsidRPr="008D6660">
        <w:rPr>
          <w:rStyle w:val="UnderlineBold"/>
          <w:highlight w:val="cyan"/>
        </w:rPr>
        <w:t>authority</w:t>
      </w:r>
      <w:r w:rsidRPr="008D6660">
        <w:rPr>
          <w:rStyle w:val="UnderlineBold"/>
        </w:rPr>
        <w:t xml:space="preserve"> of the teacher</w:t>
      </w:r>
      <w:r w:rsidRPr="008D6660">
        <w:rPr>
          <w:rFonts w:ascii="Times New Roman" w:hAnsi="Times New Roman" w:cs="Times New Roman"/>
          <w:sz w:val="16"/>
        </w:rPr>
        <w:t xml:space="preserve"> (</w:t>
      </w:r>
      <w:proofErr w:type="spellStart"/>
      <w:r w:rsidRPr="008D6660">
        <w:rPr>
          <w:rFonts w:ascii="Times New Roman" w:hAnsi="Times New Roman" w:cs="Times New Roman"/>
          <w:sz w:val="16"/>
        </w:rPr>
        <w:t>Bakhtin</w:t>
      </w:r>
      <w:proofErr w:type="spellEnd"/>
      <w:r w:rsidRPr="008D6660">
        <w:rPr>
          <w:rFonts w:ascii="Times New Roman" w:hAnsi="Times New Roman" w:cs="Times New Roman"/>
          <w:sz w:val="16"/>
        </w:rPr>
        <w:t>, 1984a: 81). In contrast to this, dialogical pedagogy fosters inclusive learning environments that are able to expand upon students’ existing knowledge and collaborative construction of “truths” (</w:t>
      </w:r>
      <w:proofErr w:type="spellStart"/>
      <w:r w:rsidRPr="008D6660">
        <w:rPr>
          <w:rFonts w:ascii="Times New Roman" w:hAnsi="Times New Roman" w:cs="Times New Roman"/>
          <w:sz w:val="16"/>
        </w:rPr>
        <w:t>Dysthe</w:t>
      </w:r>
      <w:proofErr w:type="spellEnd"/>
      <w:r w:rsidRPr="008D6660">
        <w:rPr>
          <w:rFonts w:ascii="Times New Roman" w:hAnsi="Times New Roman" w:cs="Times New Roman"/>
          <w:sz w:val="16"/>
        </w:rPr>
        <w:t xml:space="preserve">, 1996). At this point, I should clarify that </w:t>
      </w:r>
      <w:proofErr w:type="spellStart"/>
      <w:r w:rsidRPr="008D6660">
        <w:rPr>
          <w:rFonts w:ascii="Times New Roman" w:hAnsi="Times New Roman" w:cs="Times New Roman"/>
          <w:sz w:val="16"/>
        </w:rPr>
        <w:t>Bakhtin’s</w:t>
      </w:r>
      <w:proofErr w:type="spellEnd"/>
      <w:r w:rsidRPr="008D6660">
        <w:rPr>
          <w:rFonts w:ascii="Times New Roman" w:hAnsi="Times New Roman" w:cs="Times New Roman"/>
          <w:sz w:val="16"/>
        </w:rPr>
        <w:t xml:space="preserve"> term “</w:t>
      </w:r>
      <w:r w:rsidRPr="008D6660">
        <w:rPr>
          <w:rStyle w:val="StyleBoldUnderline"/>
          <w:rFonts w:ascii="Times New Roman" w:hAnsi="Times New Roman" w:cs="Times New Roman"/>
          <w:highlight w:val="cyan"/>
        </w:rPr>
        <w:t>dialogic” is</w:t>
      </w:r>
      <w:r w:rsidRPr="008D6660">
        <w:rPr>
          <w:rStyle w:val="StyleBoldUnderline"/>
          <w:rFonts w:ascii="Times New Roman" w:hAnsi="Times New Roman" w:cs="Times New Roman"/>
        </w:rPr>
        <w:t xml:space="preserve"> both</w:t>
      </w:r>
      <w:r w:rsidRPr="008D6660">
        <w:rPr>
          <w:rFonts w:ascii="Times New Roman" w:hAnsi="Times New Roman" w:cs="Times New Roman"/>
          <w:sz w:val="16"/>
        </w:rPr>
        <w:t xml:space="preserve"> a </w:t>
      </w:r>
      <w:r w:rsidRPr="008D6660">
        <w:rPr>
          <w:rStyle w:val="StyleBoldUnderline"/>
          <w:rFonts w:ascii="Times New Roman" w:hAnsi="Times New Roman" w:cs="Times New Roman"/>
        </w:rPr>
        <w:t>descriptive</w:t>
      </w:r>
      <w:r w:rsidRPr="008D6660">
        <w:rPr>
          <w:rFonts w:ascii="Times New Roman" w:hAnsi="Times New Roman" w:cs="Times New Roman"/>
          <w:sz w:val="16"/>
        </w:rPr>
        <w:t xml:space="preserve"> term (</w:t>
      </w:r>
      <w:r w:rsidRPr="008D6660">
        <w:rPr>
          <w:rStyle w:val="StyleBoldUnderline"/>
          <w:rFonts w:ascii="Times New Roman" w:hAnsi="Times New Roman" w:cs="Times New Roman"/>
        </w:rPr>
        <w:t xml:space="preserve">all utterances are per definition dialogic </w:t>
      </w:r>
      <w:r w:rsidRPr="008D6660">
        <w:rPr>
          <w:rFonts w:ascii="Times New Roman" w:hAnsi="Times New Roman" w:cs="Times New Roman"/>
          <w:sz w:val="16"/>
        </w:rPr>
        <w:t xml:space="preserve">as they address other utterances as parts of a chain of communication) </w:t>
      </w:r>
      <w:r w:rsidRPr="008D6660">
        <w:rPr>
          <w:rStyle w:val="UnderlineBold"/>
        </w:rPr>
        <w:t xml:space="preserve">and a </w:t>
      </w:r>
      <w:r w:rsidRPr="008D6660">
        <w:rPr>
          <w:rStyle w:val="UnderlineBold"/>
          <w:highlight w:val="cyan"/>
        </w:rPr>
        <w:t>normative</w:t>
      </w:r>
      <w:r w:rsidRPr="008D6660">
        <w:rPr>
          <w:rStyle w:val="UnderlineBold"/>
        </w:rPr>
        <w:t xml:space="preserve"> term as dialogue is </w:t>
      </w:r>
      <w:r w:rsidRPr="008D6660">
        <w:rPr>
          <w:rStyle w:val="UnderlineBold"/>
          <w:highlight w:val="cyan"/>
        </w:rPr>
        <w:t>an ideal</w:t>
      </w:r>
      <w:r w:rsidRPr="008D6660">
        <w:rPr>
          <w:rStyle w:val="UnderlineBold"/>
        </w:rPr>
        <w:t xml:space="preserve"> to be worked for </w:t>
      </w:r>
      <w:r w:rsidRPr="008D6660">
        <w:rPr>
          <w:rStyle w:val="UnderlineBold"/>
          <w:highlight w:val="cyan"/>
        </w:rPr>
        <w:t>against</w:t>
      </w:r>
      <w:r w:rsidRPr="008D6660">
        <w:rPr>
          <w:rStyle w:val="UnderlineBold"/>
        </w:rPr>
        <w:t xml:space="preserve"> the forces of “</w:t>
      </w:r>
      <w:proofErr w:type="spellStart"/>
      <w:r w:rsidRPr="008D6660">
        <w:rPr>
          <w:rStyle w:val="UnderlineBold"/>
          <w:highlight w:val="cyan"/>
        </w:rPr>
        <w:t>monologism</w:t>
      </w:r>
      <w:proofErr w:type="spellEnd"/>
      <w:r w:rsidRPr="008D6660">
        <w:rPr>
          <w:rStyle w:val="UnderlineBold"/>
        </w:rPr>
        <w:t>”</w:t>
      </w:r>
      <w:r w:rsidRPr="008D6660">
        <w:rPr>
          <w:rFonts w:ascii="Times New Roman" w:hAnsi="Times New Roman" w:cs="Times New Roman"/>
          <w:sz w:val="16"/>
        </w:rPr>
        <w:t xml:space="preserve"> (Lillis, 2003: 197-8). In this project, I am mainly interested in describing the dialogical space of debate games. At the same time, I agree with </w:t>
      </w:r>
      <w:proofErr w:type="spellStart"/>
      <w:r w:rsidRPr="008D6660">
        <w:rPr>
          <w:rFonts w:ascii="Times New Roman" w:hAnsi="Times New Roman" w:cs="Times New Roman"/>
          <w:sz w:val="16"/>
        </w:rPr>
        <w:t>Wegerif</w:t>
      </w:r>
      <w:proofErr w:type="spellEnd"/>
      <w:r w:rsidRPr="008D6660">
        <w:rPr>
          <w:rFonts w:ascii="Times New Roman" w:hAnsi="Times New Roman" w:cs="Times New Roman"/>
          <w:sz w:val="16"/>
        </w:rPr>
        <w:t xml:space="preserve"> that </w:t>
      </w:r>
      <w:r w:rsidRPr="008D6660">
        <w:rPr>
          <w:rStyle w:val="UnderlineBold"/>
        </w:rPr>
        <w:t xml:space="preserve">“one of the goals of education, perhaps </w:t>
      </w:r>
      <w:r w:rsidRPr="008D6660">
        <w:rPr>
          <w:rStyle w:val="UnderlineBold"/>
          <w:highlight w:val="cyan"/>
        </w:rPr>
        <w:t>the most important goal</w:t>
      </w:r>
      <w:r w:rsidRPr="008D6660">
        <w:rPr>
          <w:rStyle w:val="UnderlineBold"/>
        </w:rPr>
        <w:t xml:space="preserve">, </w:t>
      </w:r>
      <w:r w:rsidRPr="008D6660">
        <w:rPr>
          <w:rStyle w:val="UnderlineBold"/>
          <w:highlight w:val="cyan"/>
        </w:rPr>
        <w:t>should be dialogue as an end in itself</w:t>
      </w:r>
      <w:r w:rsidRPr="008D6660">
        <w:rPr>
          <w:rFonts w:ascii="Times New Roman" w:hAnsi="Times New Roman" w:cs="Times New Roman"/>
          <w:sz w:val="16"/>
        </w:rPr>
        <w:t>” (</w:t>
      </w:r>
      <w:proofErr w:type="spellStart"/>
      <w:r w:rsidRPr="008D6660">
        <w:rPr>
          <w:rFonts w:ascii="Times New Roman" w:hAnsi="Times New Roman" w:cs="Times New Roman"/>
          <w:sz w:val="16"/>
        </w:rPr>
        <w:t>Wegerif</w:t>
      </w:r>
      <w:proofErr w:type="spellEnd"/>
      <w:r w:rsidRPr="008D6660">
        <w:rPr>
          <w:rFonts w:ascii="Times New Roman" w:hAnsi="Times New Roman" w:cs="Times New Roman"/>
          <w:sz w:val="16"/>
        </w:rPr>
        <w:t xml:space="preserve">, 2006: 61). </w:t>
      </w:r>
    </w:p>
    <w:p w14:paraId="46DFE19D" w14:textId="77777777" w:rsidR="00254B3A" w:rsidRDefault="00254B3A" w:rsidP="00254B3A"/>
    <w:p w14:paraId="15DF0D8B" w14:textId="77777777" w:rsidR="00254B3A" w:rsidRPr="006F40BD" w:rsidRDefault="00254B3A" w:rsidP="00254B3A">
      <w:pPr>
        <w:pStyle w:val="Heading3"/>
        <w:rPr>
          <w:rFonts w:ascii="Times New Roman" w:hAnsi="Times New Roman" w:cs="Times New Roman"/>
        </w:rPr>
      </w:pPr>
      <w:r>
        <w:rPr>
          <w:rFonts w:ascii="Times New Roman" w:hAnsi="Times New Roman" w:cs="Times New Roman"/>
        </w:rPr>
        <w:lastRenderedPageBreak/>
        <w:t>2</w:t>
      </w:r>
    </w:p>
    <w:p w14:paraId="2917483E" w14:textId="77777777" w:rsidR="00254B3A" w:rsidRPr="006D7127" w:rsidRDefault="00254B3A" w:rsidP="00254B3A">
      <w:pPr>
        <w:pStyle w:val="Heading4"/>
        <w:rPr>
          <w:rFonts w:ascii="Times New Roman" w:hAnsi="Times New Roman" w:cs="Times New Roman"/>
        </w:rPr>
      </w:pPr>
      <w:r w:rsidRPr="006D7127">
        <w:rPr>
          <w:rFonts w:ascii="Times New Roman" w:hAnsi="Times New Roman" w:cs="Times New Roman"/>
        </w:rPr>
        <w:t xml:space="preserve">Text --- The United States federal government should enter into prior binding consultation with Honor the Earth, the Intertribal Council on Utility Policy and the Indigenous Environmental Network over </w:t>
      </w:r>
      <w:r>
        <w:rPr>
          <w:rFonts w:ascii="Times New Roman" w:hAnsi="Times New Roman" w:cs="Times New Roman"/>
        </w:rPr>
        <w:t xml:space="preserve">whether to eliminate restrictions on wind energy production based on adverse aesthetic evaluations. </w:t>
      </w:r>
      <w:r w:rsidRPr="006D7127">
        <w:rPr>
          <w:rFonts w:ascii="Times New Roman" w:hAnsi="Times New Roman" w:cs="Times New Roman"/>
        </w:rPr>
        <w:t xml:space="preserve">The United States should advocate </w:t>
      </w:r>
      <w:r>
        <w:rPr>
          <w:rFonts w:ascii="Times New Roman" w:hAnsi="Times New Roman" w:cs="Times New Roman"/>
        </w:rPr>
        <w:t>the plan</w:t>
      </w:r>
      <w:r w:rsidRPr="006D7127">
        <w:rPr>
          <w:rFonts w:ascii="Times New Roman" w:hAnsi="Times New Roman" w:cs="Times New Roman"/>
        </w:rPr>
        <w:t xml:space="preserve"> throughout the process and implement the result</w:t>
      </w:r>
      <w:r>
        <w:rPr>
          <w:rFonts w:ascii="Times New Roman" w:hAnsi="Times New Roman" w:cs="Times New Roman"/>
        </w:rPr>
        <w:t xml:space="preserve"> of consultation</w:t>
      </w:r>
      <w:r w:rsidRPr="006D7127">
        <w:rPr>
          <w:rFonts w:ascii="Times New Roman" w:hAnsi="Times New Roman" w:cs="Times New Roman"/>
        </w:rPr>
        <w:t xml:space="preserve">. </w:t>
      </w:r>
    </w:p>
    <w:p w14:paraId="7D3B3595"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Contention One --- Solvency</w:t>
      </w:r>
    </w:p>
    <w:p w14:paraId="638384C5"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---Tribal leaders say yes to increased alternative energy production as long as it doesn’t disrupt sacred sites. </w:t>
      </w:r>
    </w:p>
    <w:p w14:paraId="47896C48" w14:textId="77777777" w:rsidR="00254B3A" w:rsidRPr="006F40BD" w:rsidRDefault="00254B3A" w:rsidP="00254B3A">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Testa</w:t>
      </w:r>
      <w:proofErr w:type="spellEnd"/>
      <w:r w:rsidRPr="006F40BD">
        <w:rPr>
          <w:rStyle w:val="StyleStyleBold12pt"/>
          <w:rFonts w:ascii="Times New Roman" w:hAnsi="Times New Roman" w:cs="Times New Roman"/>
        </w:rPr>
        <w:t xml:space="preserve"> 2012</w:t>
      </w:r>
    </w:p>
    <w:p w14:paraId="7E0BE383"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 xml:space="preserve">Jessica, Quoting John </w:t>
      </w:r>
      <w:proofErr w:type="spellStart"/>
      <w:r w:rsidRPr="006F40BD">
        <w:rPr>
          <w:rFonts w:ascii="Times New Roman" w:hAnsi="Times New Roman" w:cs="Times New Roman"/>
          <w:sz w:val="16"/>
          <w:szCs w:val="16"/>
        </w:rPr>
        <w:t>Bathke</w:t>
      </w:r>
      <w:proofErr w:type="spellEnd"/>
      <w:r w:rsidRPr="006F40BD">
        <w:rPr>
          <w:rFonts w:ascii="Times New Roman" w:hAnsi="Times New Roman" w:cs="Times New Roman"/>
          <w:sz w:val="16"/>
          <w:szCs w:val="16"/>
        </w:rPr>
        <w:t>, historic preservation officer for the Quechan Indian Tribe, Sacred ground? Citing ‘</w:t>
      </w:r>
      <w:proofErr w:type="spellStart"/>
      <w:r w:rsidRPr="006F40BD">
        <w:rPr>
          <w:rFonts w:ascii="Times New Roman" w:hAnsi="Times New Roman" w:cs="Times New Roman"/>
          <w:sz w:val="16"/>
          <w:szCs w:val="16"/>
        </w:rPr>
        <w:t>viewshed</w:t>
      </w:r>
      <w:proofErr w:type="spellEnd"/>
      <w:r w:rsidRPr="006F40BD">
        <w:rPr>
          <w:rFonts w:ascii="Times New Roman" w:hAnsi="Times New Roman" w:cs="Times New Roman"/>
          <w:sz w:val="16"/>
          <w:szCs w:val="16"/>
        </w:rPr>
        <w:t>,’ tribe pushes back against solar plant, Cronkite News, May 1st, http://cronkitenewsonline.com/2012/05/sacred-ground-citing-significant-views-tribe-pushes-back-against-solar-plant/</w:t>
      </w:r>
    </w:p>
    <w:p w14:paraId="2924253B" w14:textId="77777777" w:rsidR="00254B3A" w:rsidRPr="006F40BD" w:rsidRDefault="00254B3A" w:rsidP="00254B3A">
      <w:pPr>
        <w:rPr>
          <w:rFonts w:ascii="Times New Roman" w:hAnsi="Times New Roman" w:cs="Times New Roman"/>
          <w:sz w:val="16"/>
        </w:rPr>
      </w:pPr>
      <w:r w:rsidRPr="006F40BD">
        <w:rPr>
          <w:rStyle w:val="StyleBoldUnderline"/>
          <w:rFonts w:ascii="Times New Roman" w:hAnsi="Times New Roman" w:cs="Times New Roman"/>
          <w:highlight w:val="cyan"/>
        </w:rPr>
        <w:t xml:space="preserve">For </w:t>
      </w:r>
      <w:proofErr w:type="spellStart"/>
      <w:r w:rsidRPr="006F40BD">
        <w:rPr>
          <w:rStyle w:val="StyleBoldUnderline"/>
          <w:rFonts w:ascii="Times New Roman" w:hAnsi="Times New Roman" w:cs="Times New Roman"/>
          <w:highlight w:val="cyan"/>
        </w:rPr>
        <w:t>Bathke</w:t>
      </w:r>
      <w:proofErr w:type="spellEnd"/>
      <w:r w:rsidRPr="006F40BD">
        <w:rPr>
          <w:rStyle w:val="StyleBoldUnderline"/>
          <w:rFonts w:ascii="Times New Roman" w:hAnsi="Times New Roman" w:cs="Times New Roman"/>
          <w:highlight w:val="cyan"/>
        </w:rPr>
        <w:t>, the biggest irony is that</w:t>
      </w:r>
      <w:r w:rsidRPr="006F40BD">
        <w:rPr>
          <w:rFonts w:ascii="Times New Roman" w:hAnsi="Times New Roman" w:cs="Times New Roman"/>
          <w:sz w:val="16"/>
        </w:rPr>
        <w:t xml:space="preserve"> </w:t>
      </w:r>
      <w:r w:rsidRPr="006F40BD">
        <w:rPr>
          <w:rStyle w:val="StyleBoldUnderline"/>
          <w:rFonts w:ascii="Times New Roman" w:hAnsi="Times New Roman" w:cs="Times New Roman"/>
          <w:highlight w:val="cyan"/>
        </w:rPr>
        <w:t>Native Americans</w:t>
      </w:r>
      <w:r w:rsidRPr="006F40BD">
        <w:rPr>
          <w:rStyle w:val="StyleBoldUnderline"/>
          <w:rFonts w:ascii="Times New Roman" w:hAnsi="Times New Roman" w:cs="Times New Roman"/>
        </w:rPr>
        <w:t xml:space="preserve"> actually </w:t>
      </w:r>
      <w:r w:rsidRPr="006F40BD">
        <w:rPr>
          <w:rStyle w:val="StyleBoldUnderline"/>
          <w:rFonts w:ascii="Times New Roman" w:hAnsi="Times New Roman" w:cs="Times New Roman"/>
          <w:highlight w:val="cyan"/>
        </w:rPr>
        <w:t>support renewable energy initiatives</w:t>
      </w:r>
      <w:r w:rsidRPr="006F40BD">
        <w:rPr>
          <w:rStyle w:val="StyleBoldUnderline"/>
          <w:rFonts w:ascii="Times New Roman" w:hAnsi="Times New Roman" w:cs="Times New Roman"/>
        </w:rPr>
        <w:t>. “</w:t>
      </w:r>
      <w:r w:rsidRPr="006F40BD">
        <w:rPr>
          <w:rStyle w:val="StyleBoldUnderline"/>
          <w:rFonts w:ascii="Times New Roman" w:hAnsi="Times New Roman" w:cs="Times New Roman"/>
          <w:highlight w:val="cyan"/>
        </w:rPr>
        <w:t>Renewables</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are</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in agreement with a lot of traditional Native American values</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such as developing</w:t>
      </w:r>
      <w:r w:rsidRPr="006F40BD">
        <w:rPr>
          <w:rStyle w:val="StyleBoldUnderline"/>
          <w:rFonts w:ascii="Times New Roman" w:hAnsi="Times New Roman" w:cs="Times New Roman"/>
        </w:rPr>
        <w:t xml:space="preserve"> a </w:t>
      </w:r>
      <w:r w:rsidRPr="006F40BD">
        <w:rPr>
          <w:rStyle w:val="StyleBoldUnderline"/>
          <w:rFonts w:ascii="Times New Roman" w:hAnsi="Times New Roman" w:cs="Times New Roman"/>
          <w:highlight w:val="cyan"/>
        </w:rPr>
        <w:t>responsible relationship with the earth</w:t>
      </w:r>
      <w:r w:rsidRPr="006F40BD">
        <w:rPr>
          <w:rFonts w:ascii="Times New Roman" w:hAnsi="Times New Roman" w:cs="Times New Roman"/>
          <w:sz w:val="16"/>
          <w:highlight w:val="cyan"/>
        </w:rPr>
        <w:t xml:space="preserve">,” </w:t>
      </w:r>
      <w:proofErr w:type="spellStart"/>
      <w:r w:rsidRPr="006F40BD">
        <w:rPr>
          <w:rFonts w:ascii="Times New Roman" w:hAnsi="Times New Roman" w:cs="Times New Roman"/>
          <w:sz w:val="16"/>
        </w:rPr>
        <w:t>Bathke</w:t>
      </w:r>
      <w:proofErr w:type="spellEnd"/>
      <w:r w:rsidRPr="006F40BD">
        <w:rPr>
          <w:rFonts w:ascii="Times New Roman" w:hAnsi="Times New Roman" w:cs="Times New Roman"/>
          <w:sz w:val="16"/>
        </w:rPr>
        <w:t xml:space="preserve"> said. “</w:t>
      </w:r>
      <w:r w:rsidRPr="006F40BD">
        <w:rPr>
          <w:rStyle w:val="StyleBoldUnderline"/>
          <w:rFonts w:ascii="Times New Roman" w:hAnsi="Times New Roman" w:cs="Times New Roman"/>
        </w:rPr>
        <w:t xml:space="preserve">But ideally </w:t>
      </w:r>
      <w:r w:rsidRPr="006F40BD">
        <w:rPr>
          <w:rStyle w:val="StyleBoldUnderline"/>
          <w:rFonts w:ascii="Times New Roman" w:hAnsi="Times New Roman" w:cs="Times New Roman"/>
          <w:highlight w:val="cyan"/>
        </w:rPr>
        <w:t>we’d like to see projects on</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disturbed land that doesn’t disrupt traditional</w:t>
      </w:r>
      <w:r w:rsidRPr="006F40BD">
        <w:rPr>
          <w:rStyle w:val="StyleBoldUnderline"/>
          <w:rFonts w:ascii="Times New Roman" w:hAnsi="Times New Roman" w:cs="Times New Roman"/>
        </w:rPr>
        <w:t xml:space="preserve"> </w:t>
      </w:r>
      <w:proofErr w:type="spellStart"/>
      <w:r w:rsidRPr="006F40BD">
        <w:rPr>
          <w:rStyle w:val="StyleBoldUnderline"/>
          <w:rFonts w:ascii="Times New Roman" w:hAnsi="Times New Roman" w:cs="Times New Roman"/>
          <w:highlight w:val="cyan"/>
        </w:rPr>
        <w:t>viewsheds</w:t>
      </w:r>
      <w:proofErr w:type="spellEnd"/>
      <w:r w:rsidRPr="006F40BD">
        <w:rPr>
          <w:rFonts w:ascii="Times New Roman" w:hAnsi="Times New Roman" w:cs="Times New Roman"/>
          <w:sz w:val="16"/>
        </w:rPr>
        <w:t>.”</w:t>
      </w:r>
    </w:p>
    <w:p w14:paraId="6AB52006"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Contention Two --- Cultural Genocide </w:t>
      </w:r>
    </w:p>
    <w:p w14:paraId="419A6CFB"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---The affirmative’s blanket affirmation of wind turbines without an interest to specific circumstances and contexts establishes their view as the new dominate aesthetic at the expense </w:t>
      </w:r>
      <w:proofErr w:type="spellStart"/>
      <w:r w:rsidRPr="006F40BD">
        <w:rPr>
          <w:rFonts w:ascii="Times New Roman" w:hAnsi="Times New Roman" w:cs="Times New Roman"/>
        </w:rPr>
        <w:t>Kumeyaay</w:t>
      </w:r>
      <w:proofErr w:type="spellEnd"/>
      <w:r w:rsidRPr="006F40BD">
        <w:rPr>
          <w:rFonts w:ascii="Times New Roman" w:hAnsi="Times New Roman" w:cs="Times New Roman"/>
        </w:rPr>
        <w:t>, Cocopah, and Quechan tribal perspectives that see wind production doing irreparable harm to sacred lands and culture.</w:t>
      </w:r>
    </w:p>
    <w:p w14:paraId="5C53BB1D" w14:textId="77777777" w:rsidR="00254B3A" w:rsidRPr="006F40BD" w:rsidRDefault="00254B3A" w:rsidP="00254B3A">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Raftery</w:t>
      </w:r>
      <w:proofErr w:type="spellEnd"/>
      <w:r w:rsidRPr="006F40BD">
        <w:rPr>
          <w:rStyle w:val="StyleStyleBold12pt"/>
          <w:rFonts w:ascii="Times New Roman" w:hAnsi="Times New Roman" w:cs="Times New Roman"/>
        </w:rPr>
        <w:t xml:space="preserve"> 2012</w:t>
      </w:r>
    </w:p>
    <w:p w14:paraId="133E30E3" w14:textId="77777777" w:rsidR="00254B3A" w:rsidRPr="006F40BD" w:rsidRDefault="00254B3A" w:rsidP="00254B3A">
      <w:pPr>
        <w:rPr>
          <w:rStyle w:val="StyleBoldUnderline"/>
          <w:rFonts w:ascii="Times New Roman" w:hAnsi="Times New Roman" w:cs="Times New Roman"/>
          <w:b w:val="0"/>
          <w:sz w:val="16"/>
          <w:szCs w:val="16"/>
          <w:u w:val="none"/>
        </w:rPr>
      </w:pPr>
      <w:r w:rsidRPr="006F40BD">
        <w:rPr>
          <w:rStyle w:val="StyleBoldUnderline"/>
          <w:rFonts w:ascii="Times New Roman" w:hAnsi="Times New Roman" w:cs="Times New Roman"/>
          <w:b w:val="0"/>
          <w:sz w:val="16"/>
          <w:szCs w:val="16"/>
          <w:u w:val="none"/>
        </w:rPr>
        <w:t xml:space="preserve">Miriam, WIND </w:t>
      </w:r>
      <w:proofErr w:type="gramStart"/>
      <w:r w:rsidRPr="006F40BD">
        <w:rPr>
          <w:rStyle w:val="StyleBoldUnderline"/>
          <w:rFonts w:ascii="Times New Roman" w:hAnsi="Times New Roman" w:cs="Times New Roman"/>
          <w:b w:val="0"/>
          <w:sz w:val="16"/>
          <w:szCs w:val="16"/>
          <w:u w:val="none"/>
        </w:rPr>
        <w:t>STORM :</w:t>
      </w:r>
      <w:proofErr w:type="gramEnd"/>
      <w:r w:rsidRPr="006F40BD">
        <w:rPr>
          <w:rStyle w:val="StyleBoldUnderline"/>
          <w:rFonts w:ascii="Times New Roman" w:hAnsi="Times New Roman" w:cs="Times New Roman"/>
          <w:b w:val="0"/>
          <w:sz w:val="16"/>
          <w:szCs w:val="16"/>
          <w:u w:val="none"/>
        </w:rPr>
        <w:t xml:space="preserve"> TRIBES IMPLORE PRESIDENT OBAMA TO STOP OCOTILLO EXPRESS WIND PROJECT, SAVE CULTURAL RESOURCE SITES, East County Magazine, http://eastcountymagazine.org/node/9104</w:t>
      </w:r>
    </w:p>
    <w:p w14:paraId="53E636C7" w14:textId="77777777" w:rsidR="00254B3A" w:rsidRPr="006F40BD" w:rsidRDefault="00254B3A" w:rsidP="00254B3A">
      <w:pPr>
        <w:rPr>
          <w:rFonts w:ascii="Times New Roman" w:hAnsi="Times New Roman" w:cs="Times New Roman"/>
          <w:bCs/>
          <w:sz w:val="16"/>
        </w:rPr>
      </w:pPr>
      <w:r w:rsidRPr="006F40BD">
        <w:rPr>
          <w:rStyle w:val="StyleBoldUnderline"/>
          <w:rFonts w:ascii="Times New Roman" w:hAnsi="Times New Roman" w:cs="Times New Roman"/>
          <w:b w:val="0"/>
          <w:sz w:val="16"/>
          <w:u w:val="none"/>
        </w:rPr>
        <w:t xml:space="preserve">For months, </w:t>
      </w:r>
      <w:r w:rsidRPr="007A2BE5">
        <w:rPr>
          <w:rStyle w:val="StyleBoldUnderline"/>
          <w:rFonts w:ascii="Times New Roman" w:hAnsi="Times New Roman" w:cs="Times New Roman"/>
          <w:highlight w:val="green"/>
        </w:rPr>
        <w:t>Ocotillo residents and conservationists have been waging a</w:t>
      </w:r>
      <w:r w:rsidRPr="006F40BD">
        <w:rPr>
          <w:rStyle w:val="StyleBoldUnderline"/>
          <w:rFonts w:ascii="Times New Roman" w:hAnsi="Times New Roman" w:cs="Times New Roman"/>
        </w:rPr>
        <w:t xml:space="preserve"> David and Goliath </w:t>
      </w:r>
      <w:r w:rsidRPr="007A2BE5">
        <w:rPr>
          <w:rStyle w:val="StyleBoldUnderline"/>
          <w:rFonts w:ascii="Times New Roman" w:hAnsi="Times New Roman" w:cs="Times New Roman"/>
          <w:highlight w:val="green"/>
        </w:rPr>
        <w:t>battle</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seeking to stop</w:t>
      </w:r>
      <w:r w:rsidRPr="006F40BD">
        <w:rPr>
          <w:rStyle w:val="StyleBoldUnderline"/>
          <w:rFonts w:ascii="Times New Roman" w:hAnsi="Times New Roman" w:cs="Times New Roman"/>
          <w:b w:val="0"/>
          <w:sz w:val="16"/>
          <w:u w:val="none"/>
        </w:rPr>
        <w:t xml:space="preserve"> Pattern Energy’s </w:t>
      </w:r>
      <w:r w:rsidRPr="006F40BD">
        <w:rPr>
          <w:rStyle w:val="StyleBoldUnderline"/>
          <w:rFonts w:ascii="Times New Roman" w:hAnsi="Times New Roman" w:cs="Times New Roman"/>
        </w:rPr>
        <w:t>proposed</w:t>
      </w:r>
      <w:r w:rsidRPr="006F40BD">
        <w:rPr>
          <w:rStyle w:val="StyleBoldUnderline"/>
          <w:rFonts w:ascii="Times New Roman" w:hAnsi="Times New Roman" w:cs="Times New Roman"/>
          <w:b w:val="0"/>
          <w:sz w:val="16"/>
          <w:u w:val="none"/>
        </w:rPr>
        <w:t xml:space="preserve"> Ocotillo </w:t>
      </w:r>
      <w:r w:rsidRPr="007A2BE5">
        <w:rPr>
          <w:rStyle w:val="StyleBoldUnderline"/>
          <w:rFonts w:ascii="Times New Roman" w:hAnsi="Times New Roman" w:cs="Times New Roman"/>
          <w:highlight w:val="green"/>
        </w:rPr>
        <w:t>Wind Express project</w:t>
      </w:r>
      <w:r w:rsidRPr="007A2BE5">
        <w:rPr>
          <w:rStyle w:val="StyleBoldUnderline"/>
          <w:rFonts w:ascii="Times New Roman" w:hAnsi="Times New Roman" w:cs="Times New Roman"/>
          <w:b w:val="0"/>
          <w:sz w:val="16"/>
          <w:highlight w:val="green"/>
          <w:u w:val="none"/>
        </w:rPr>
        <w:t>. N</w:t>
      </w:r>
      <w:r w:rsidRPr="007A2BE5">
        <w:rPr>
          <w:rStyle w:val="StyleBoldUnderline"/>
          <w:rFonts w:ascii="Times New Roman" w:hAnsi="Times New Roman" w:cs="Times New Roman"/>
          <w:b w:val="0"/>
          <w:sz w:val="16"/>
          <w:u w:val="none"/>
        </w:rPr>
        <w:t xml:space="preserve">ow </w:t>
      </w:r>
      <w:proofErr w:type="spellStart"/>
      <w:r w:rsidRPr="007A2BE5">
        <w:rPr>
          <w:rStyle w:val="StyleBoldUnderline"/>
          <w:rFonts w:ascii="Times New Roman" w:hAnsi="Times New Roman" w:cs="Times New Roman"/>
          <w:highlight w:val="green"/>
        </w:rPr>
        <w:t>Kumeyaay</w:t>
      </w:r>
      <w:proofErr w:type="spellEnd"/>
      <w:r w:rsidRPr="007A2BE5">
        <w:rPr>
          <w:rStyle w:val="StyleBoldUnderline"/>
          <w:rFonts w:ascii="Times New Roman" w:hAnsi="Times New Roman" w:cs="Times New Roman"/>
          <w:highlight w:val="green"/>
        </w:rPr>
        <w:t>, Cocopah</w:t>
      </w:r>
      <w:r w:rsidRPr="007A2BE5">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Quechan and other</w:t>
      </w:r>
      <w:r w:rsidRPr="007A2BE5">
        <w:rPr>
          <w:rStyle w:val="StyleBoldUnderline"/>
          <w:rFonts w:ascii="Times New Roman" w:hAnsi="Times New Roman" w:cs="Times New Roman"/>
        </w:rPr>
        <w:t xml:space="preserve"> Native American </w:t>
      </w:r>
      <w:r w:rsidRPr="007A2BE5">
        <w:rPr>
          <w:rStyle w:val="StyleBoldUnderline"/>
          <w:rFonts w:ascii="Times New Roman" w:hAnsi="Times New Roman" w:cs="Times New Roman"/>
          <w:highlight w:val="green"/>
        </w:rPr>
        <w:t>tribes</w:t>
      </w:r>
      <w:r w:rsidRPr="007A2BE5">
        <w:rPr>
          <w:rStyle w:val="StyleBoldUnderline"/>
          <w:rFonts w:ascii="Times New Roman" w:hAnsi="Times New Roman" w:cs="Times New Roman"/>
        </w:rPr>
        <w:t xml:space="preserve"> have </w:t>
      </w:r>
      <w:r w:rsidRPr="007A2BE5">
        <w:rPr>
          <w:rStyle w:val="StyleBoldUnderline"/>
          <w:rFonts w:ascii="Times New Roman" w:hAnsi="Times New Roman" w:cs="Times New Roman"/>
          <w:highlight w:val="green"/>
        </w:rPr>
        <w:t>banded</w:t>
      </w:r>
      <w:r w:rsidRPr="007A2BE5">
        <w:rPr>
          <w:rStyle w:val="StyleBoldUnderline"/>
          <w:rFonts w:ascii="Times New Roman" w:hAnsi="Times New Roman" w:cs="Times New Roman"/>
        </w:rPr>
        <w:t xml:space="preserve"> together</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to oppose</w:t>
      </w:r>
      <w:r w:rsidRPr="006F40BD">
        <w:rPr>
          <w:rStyle w:val="StyleBoldUnderline"/>
          <w:rFonts w:ascii="Times New Roman" w:hAnsi="Times New Roman" w:cs="Times New Roman"/>
          <w:b w:val="0"/>
          <w:sz w:val="16"/>
          <w:u w:val="none"/>
        </w:rPr>
        <w:t xml:space="preserve"> the massive project-- joining residents, desert conservation groups and outdoor enthusiasts who seek to protect </w:t>
      </w:r>
      <w:r w:rsidRPr="007A2BE5">
        <w:rPr>
          <w:rStyle w:val="StyleBoldUnderline"/>
          <w:rFonts w:ascii="Times New Roman" w:hAnsi="Times New Roman" w:cs="Times New Roman"/>
          <w:b w:val="0"/>
          <w:sz w:val="16"/>
          <w:u w:val="none"/>
        </w:rPr>
        <w:t>resources</w:t>
      </w:r>
      <w:r w:rsidRPr="006F40BD">
        <w:rPr>
          <w:rStyle w:val="StyleBoldUnderline"/>
          <w:rFonts w:ascii="Times New Roman" w:hAnsi="Times New Roman" w:cs="Times New Roman"/>
          <w:b w:val="0"/>
          <w:sz w:val="16"/>
          <w:u w:val="none"/>
        </w:rPr>
        <w:t xml:space="preserve"> from destruction—including hundreds of cultural and archaeological sites. On March 28, the Imperial Valley Planning Commission will rule on whether to approve the controversial project, which would generate power for San Diego County.  At the federal level, the Secretary of the U.S. Department of the </w:t>
      </w:r>
      <w:proofErr w:type="gramStart"/>
      <w:r w:rsidRPr="006F40BD">
        <w:rPr>
          <w:rStyle w:val="StyleBoldUnderline"/>
          <w:rFonts w:ascii="Times New Roman" w:hAnsi="Times New Roman" w:cs="Times New Roman"/>
          <w:b w:val="0"/>
          <w:sz w:val="16"/>
          <w:u w:val="none"/>
        </w:rPr>
        <w:t>Interior  is</w:t>
      </w:r>
      <w:proofErr w:type="gramEnd"/>
      <w:r w:rsidRPr="006F40BD">
        <w:rPr>
          <w:rStyle w:val="StyleBoldUnderline"/>
          <w:rFonts w:ascii="Times New Roman" w:hAnsi="Times New Roman" w:cs="Times New Roman"/>
          <w:b w:val="0"/>
          <w:sz w:val="16"/>
          <w:u w:val="none"/>
        </w:rPr>
        <w:t xml:space="preserve"> expected to issue a final decision  by May 1.  A petition seeking to stop the project has been launched by Ocotillo residents:  http://www.change.org/petitions/say-no- ... y-project#.  The project would place up 112 to 155 turbines each 450 feet tall </w:t>
      </w:r>
      <w:proofErr w:type="gramStart"/>
      <w:r w:rsidRPr="006F40BD">
        <w:rPr>
          <w:rStyle w:val="StyleBoldUnderline"/>
          <w:rFonts w:ascii="Times New Roman" w:hAnsi="Times New Roman" w:cs="Times New Roman"/>
          <w:b w:val="0"/>
          <w:sz w:val="16"/>
          <w:u w:val="none"/>
        </w:rPr>
        <w:t>on  12,500</w:t>
      </w:r>
      <w:proofErr w:type="gramEnd"/>
      <w:r w:rsidRPr="006F40BD">
        <w:rPr>
          <w:rStyle w:val="StyleBoldUnderline"/>
          <w:rFonts w:ascii="Times New Roman" w:hAnsi="Times New Roman" w:cs="Times New Roman"/>
          <w:b w:val="0"/>
          <w:sz w:val="16"/>
          <w:u w:val="none"/>
        </w:rPr>
        <w:t xml:space="preserve"> acres of publicly owned Bureau of Land Management land.  Turbines would be sited within half a mile of homes. Residents have voiced alarm over impacts on health, views, wildlife, and property values.  The project would destroy not only desert terrain, but also archaeological and sacred Native American sites. </w:t>
      </w:r>
      <w:r w:rsidRPr="006F40BD">
        <w:rPr>
          <w:rStyle w:val="StyleBoldUnderline"/>
          <w:rFonts w:ascii="Times New Roman" w:hAnsi="Times New Roman" w:cs="Times New Roman"/>
        </w:rPr>
        <w:t>Speaking at a renewable energy conference</w:t>
      </w:r>
      <w:r w:rsidRPr="006F40BD">
        <w:rPr>
          <w:rFonts w:ascii="Times New Roman" w:hAnsi="Times New Roman" w:cs="Times New Roman"/>
          <w:sz w:val="16"/>
        </w:rPr>
        <w:t xml:space="preserve"> March 16 at the U.S. Grant Hotel in San Diego, Viejas</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Chairman</w:t>
      </w:r>
      <w:r w:rsidRPr="006F40BD">
        <w:rPr>
          <w:rStyle w:val="StyleBoldUnderline"/>
          <w:rFonts w:ascii="Times New Roman" w:hAnsi="Times New Roman" w:cs="Times New Roman"/>
        </w:rPr>
        <w:t xml:space="preserve"> Anthony </w:t>
      </w:r>
      <w:r w:rsidRPr="007A2BE5">
        <w:rPr>
          <w:rStyle w:val="StyleBoldUnderline"/>
          <w:rFonts w:ascii="Times New Roman" w:hAnsi="Times New Roman" w:cs="Times New Roman"/>
          <w:highlight w:val="green"/>
        </w:rPr>
        <w:t>Pico voiced frustration</w:t>
      </w:r>
      <w:r w:rsidRPr="006F40BD">
        <w:rPr>
          <w:rStyle w:val="StyleBoldUnderline"/>
          <w:rFonts w:ascii="Times New Roman" w:hAnsi="Times New Roman" w:cs="Times New Roman"/>
        </w:rPr>
        <w:t xml:space="preserve"> and outrage</w:t>
      </w:r>
      <w:r w:rsidRPr="006F40BD">
        <w:rPr>
          <w:rFonts w:ascii="Times New Roman" w:hAnsi="Times New Roman" w:cs="Times New Roman"/>
          <w:sz w:val="16"/>
        </w:rPr>
        <w:t xml:space="preserve"> </w:t>
      </w:r>
      <w:r w:rsidRPr="007A2BE5">
        <w:rPr>
          <w:rFonts w:ascii="Times New Roman" w:hAnsi="Times New Roman" w:cs="Times New Roman"/>
          <w:sz w:val="16"/>
          <w:highlight w:val="green"/>
        </w:rPr>
        <w:t>at</w:t>
      </w:r>
      <w:r w:rsidRPr="006F40BD">
        <w:rPr>
          <w:rFonts w:ascii="Times New Roman" w:hAnsi="Times New Roman" w:cs="Times New Roman"/>
          <w:sz w:val="16"/>
        </w:rPr>
        <w:t xml:space="preserve"> a fast-track process that he believes has violated numerous laws. “A fast-track process </w:t>
      </w:r>
      <w:r w:rsidRPr="007A2BE5">
        <w:rPr>
          <w:rStyle w:val="StyleBoldUnderline"/>
          <w:rFonts w:ascii="Times New Roman" w:hAnsi="Times New Roman" w:cs="Times New Roman"/>
          <w:highlight w:val="green"/>
        </w:rPr>
        <w:t>favoring</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renewable energy projects without regard to</w:t>
      </w:r>
      <w:r w:rsidRPr="006F40BD">
        <w:rPr>
          <w:rFonts w:ascii="Times New Roman" w:hAnsi="Times New Roman" w:cs="Times New Roman"/>
          <w:sz w:val="16"/>
        </w:rPr>
        <w:t xml:space="preserve"> </w:t>
      </w:r>
      <w:r w:rsidRPr="006F40BD">
        <w:rPr>
          <w:rStyle w:val="StyleBoldUnderline"/>
          <w:rFonts w:ascii="Times New Roman" w:hAnsi="Times New Roman" w:cs="Times New Roman"/>
        </w:rPr>
        <w:t xml:space="preserve">all classes of </w:t>
      </w:r>
      <w:r w:rsidRPr="007A2BE5">
        <w:rPr>
          <w:rStyle w:val="StyleBoldUnderline"/>
          <w:rFonts w:ascii="Times New Roman" w:hAnsi="Times New Roman" w:cs="Times New Roman"/>
          <w:highlight w:val="green"/>
        </w:rPr>
        <w:t>environmental impacts will result in</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irreparable harm to</w:t>
      </w:r>
      <w:r w:rsidRPr="006F40BD">
        <w:rPr>
          <w:rStyle w:val="StyleBoldUnderline"/>
          <w:rFonts w:ascii="Times New Roman" w:hAnsi="Times New Roman" w:cs="Times New Roman"/>
        </w:rPr>
        <w:t xml:space="preserve"> federal </w:t>
      </w:r>
      <w:r w:rsidRPr="007A2BE5">
        <w:rPr>
          <w:rStyle w:val="StyleBoldUnderline"/>
          <w:rFonts w:ascii="Times New Roman" w:hAnsi="Times New Roman" w:cs="Times New Roman"/>
          <w:highlight w:val="green"/>
        </w:rPr>
        <w:t>public lands</w:t>
      </w:r>
      <w:r w:rsidRPr="006F40BD">
        <w:rPr>
          <w:rStyle w:val="StyleBoldUnderline"/>
          <w:rFonts w:ascii="Times New Roman" w:hAnsi="Times New Roman" w:cs="Times New Roman"/>
        </w:rPr>
        <w:t xml:space="preserve"> that are </w:t>
      </w:r>
      <w:r w:rsidRPr="007A2BE5">
        <w:rPr>
          <w:rStyle w:val="StyleBoldUnderline"/>
          <w:rFonts w:ascii="Times New Roman" w:hAnsi="Times New Roman" w:cs="Times New Roman"/>
          <w:highlight w:val="green"/>
        </w:rPr>
        <w:t>sacred to tribes</w:t>
      </w:r>
      <w:r w:rsidRPr="006F40BD">
        <w:rPr>
          <w:rStyle w:val="StyleBoldUnderline"/>
          <w:rFonts w:ascii="Times New Roman" w:hAnsi="Times New Roman" w:cs="Times New Roman"/>
        </w:rPr>
        <w:t>,” Chairman Pico warned</w:t>
      </w:r>
      <w:r w:rsidRPr="006F40BD">
        <w:rPr>
          <w:rFonts w:ascii="Times New Roman" w:hAnsi="Times New Roman" w:cs="Times New Roman"/>
          <w:sz w:val="16"/>
        </w:rPr>
        <w:t xml:space="preserve">. He added that </w:t>
      </w:r>
      <w:r w:rsidRPr="007A2BE5">
        <w:rPr>
          <w:rFonts w:ascii="Times New Roman" w:hAnsi="Times New Roman" w:cs="Times New Roman"/>
          <w:sz w:val="16"/>
        </w:rPr>
        <w:t>pressures</w:t>
      </w:r>
      <w:r w:rsidRPr="006F40BD">
        <w:rPr>
          <w:rFonts w:ascii="Times New Roman" w:hAnsi="Times New Roman" w:cs="Times New Roman"/>
          <w:sz w:val="16"/>
        </w:rPr>
        <w:t xml:space="preserve"> from the highest levels of the federal government “has caused those engaged in the management of public lands to abandon all common sense, their responsibilities to tribes pursuant to the United State trust obligation, and the duties and responsibilities delegated to them under relevant law.” “</w:t>
      </w:r>
      <w:r w:rsidRPr="007A2BE5">
        <w:rPr>
          <w:rStyle w:val="StyleBoldUnderline"/>
          <w:rFonts w:ascii="Times New Roman" w:hAnsi="Times New Roman" w:cs="Times New Roman"/>
          <w:highlight w:val="green"/>
        </w:rPr>
        <w:t>Non-native people put their history in books. Our</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ancestors put their history on the ground</w:t>
      </w:r>
      <w:r w:rsidRPr="006F40BD">
        <w:rPr>
          <w:rStyle w:val="StyleBoldUnderline"/>
          <w:rFonts w:ascii="Times New Roman" w:hAnsi="Times New Roman" w:cs="Times New Roman"/>
        </w:rPr>
        <w:t xml:space="preserve"> and in the rocks, in the </w:t>
      </w:r>
      <w:proofErr w:type="spellStart"/>
      <w:r w:rsidRPr="006F40BD">
        <w:rPr>
          <w:rStyle w:val="StyleBoldUnderline"/>
          <w:rFonts w:ascii="Times New Roman" w:hAnsi="Times New Roman" w:cs="Times New Roman"/>
        </w:rPr>
        <w:t>geoglyphs</w:t>
      </w:r>
      <w:proofErr w:type="spellEnd"/>
      <w:r w:rsidRPr="006F40BD">
        <w:rPr>
          <w:rStyle w:val="StyleBoldUnderline"/>
          <w:rFonts w:ascii="Times New Roman" w:hAnsi="Times New Roman" w:cs="Times New Roman"/>
        </w:rPr>
        <w:t xml:space="preserve"> and in the petroglyphs, in the places where we live,” Pico said. “</w:t>
      </w:r>
      <w:r w:rsidRPr="007A2BE5">
        <w:rPr>
          <w:rStyle w:val="StyleBoldUnderline"/>
          <w:rFonts w:ascii="Times New Roman" w:hAnsi="Times New Roman" w:cs="Times New Roman"/>
          <w:highlight w:val="green"/>
        </w:rPr>
        <w:t>Destruction of this record is irreparable and it takes part of our lives</w:t>
      </w:r>
      <w:r w:rsidRPr="007A2BE5">
        <w:rPr>
          <w:rFonts w:ascii="Times New Roman" w:hAnsi="Times New Roman" w:cs="Times New Roman"/>
          <w:sz w:val="16"/>
          <w:highlight w:val="green"/>
        </w:rPr>
        <w:t>.”</w:t>
      </w:r>
      <w:r w:rsidRPr="006F40BD">
        <w:rPr>
          <w:rFonts w:ascii="Times New Roman" w:hAnsi="Times New Roman" w:cs="Times New Roman"/>
          <w:sz w:val="16"/>
        </w:rPr>
        <w:t xml:space="preserve"> </w:t>
      </w:r>
    </w:p>
    <w:p w14:paraId="41D0409E"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lastRenderedPageBreak/>
        <w:t xml:space="preserve">---Exclusion of tribal perspectives from discussions of wind aesthetics enables the destruction of ceremonial sites, </w:t>
      </w:r>
      <w:proofErr w:type="spellStart"/>
      <w:r w:rsidRPr="006F40BD">
        <w:rPr>
          <w:rFonts w:ascii="Times New Roman" w:hAnsi="Times New Roman" w:cs="Times New Roman"/>
        </w:rPr>
        <w:t>geoglyphs</w:t>
      </w:r>
      <w:proofErr w:type="spellEnd"/>
      <w:r w:rsidRPr="006F40BD">
        <w:rPr>
          <w:rFonts w:ascii="Times New Roman" w:hAnsi="Times New Roman" w:cs="Times New Roman"/>
        </w:rPr>
        <w:t xml:space="preserve"> and other sacred places in favor of a disinterested affirmation of renewable resources.</w:t>
      </w:r>
    </w:p>
    <w:p w14:paraId="6D4BBC72" w14:textId="77777777" w:rsidR="00254B3A" w:rsidRPr="006F40BD" w:rsidRDefault="00254B3A" w:rsidP="00254B3A">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Replogle</w:t>
      </w:r>
      <w:proofErr w:type="spellEnd"/>
      <w:r w:rsidRPr="006F40BD">
        <w:rPr>
          <w:rStyle w:val="StyleStyleBold12pt"/>
          <w:rFonts w:ascii="Times New Roman" w:hAnsi="Times New Roman" w:cs="Times New Roman"/>
        </w:rPr>
        <w:t xml:space="preserve"> 2012</w:t>
      </w:r>
    </w:p>
    <w:p w14:paraId="0D895375"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Jill, Tribes Fight Green Energy Wind Project In Desert, March 27</w:t>
      </w:r>
      <w:r w:rsidRPr="006F40BD">
        <w:rPr>
          <w:rFonts w:ascii="Times New Roman" w:hAnsi="Times New Roman" w:cs="Times New Roman"/>
          <w:sz w:val="16"/>
          <w:szCs w:val="16"/>
          <w:vertAlign w:val="superscript"/>
        </w:rPr>
        <w:t>th</w:t>
      </w:r>
      <w:r w:rsidRPr="006F40BD">
        <w:rPr>
          <w:rFonts w:ascii="Times New Roman" w:hAnsi="Times New Roman" w:cs="Times New Roman"/>
          <w:sz w:val="16"/>
          <w:szCs w:val="16"/>
        </w:rPr>
        <w:t>, KPBS</w:t>
      </w:r>
      <w:proofErr w:type="gramStart"/>
      <w:r w:rsidRPr="006F40BD">
        <w:rPr>
          <w:rFonts w:ascii="Times New Roman" w:hAnsi="Times New Roman" w:cs="Times New Roman"/>
          <w:sz w:val="16"/>
          <w:szCs w:val="16"/>
        </w:rPr>
        <w:t>,  http</w:t>
      </w:r>
      <w:proofErr w:type="gramEnd"/>
      <w:r w:rsidRPr="006F40BD">
        <w:rPr>
          <w:rFonts w:ascii="Times New Roman" w:hAnsi="Times New Roman" w:cs="Times New Roman"/>
          <w:sz w:val="16"/>
          <w:szCs w:val="16"/>
        </w:rPr>
        <w:t>://www.kpbs.org/news/2012/mar/19/tribes-fight-green-energy-wind-project-desert/</w:t>
      </w:r>
    </w:p>
    <w:p w14:paraId="685374A9" w14:textId="77777777" w:rsidR="00254B3A" w:rsidRPr="006F40BD" w:rsidRDefault="00254B3A" w:rsidP="00254B3A">
      <w:pPr>
        <w:rPr>
          <w:rFonts w:ascii="Times New Roman" w:hAnsi="Times New Roman" w:cs="Times New Roman"/>
          <w:sz w:val="16"/>
        </w:rPr>
      </w:pPr>
      <w:r w:rsidRPr="007A2BE5">
        <w:rPr>
          <w:rStyle w:val="StyleBoldUnderline"/>
          <w:rFonts w:ascii="Times New Roman" w:hAnsi="Times New Roman" w:cs="Times New Roman"/>
          <w:highlight w:val="green"/>
        </w:rPr>
        <w:t>Several</w:t>
      </w:r>
      <w:r w:rsidRPr="006F40BD">
        <w:rPr>
          <w:rFonts w:ascii="Times New Roman" w:hAnsi="Times New Roman" w:cs="Times New Roman"/>
          <w:sz w:val="16"/>
        </w:rPr>
        <w:t xml:space="preserve"> Native American </w:t>
      </w:r>
      <w:r w:rsidRPr="007A2BE5">
        <w:rPr>
          <w:rStyle w:val="StyleBoldUnderline"/>
          <w:rFonts w:ascii="Times New Roman" w:hAnsi="Times New Roman" w:cs="Times New Roman"/>
          <w:highlight w:val="green"/>
        </w:rPr>
        <w:t>tribes</w:t>
      </w:r>
      <w:r w:rsidRPr="006F40BD">
        <w:rPr>
          <w:rStyle w:val="StyleBoldUnderline"/>
          <w:rFonts w:ascii="Times New Roman" w:hAnsi="Times New Roman" w:cs="Times New Roman"/>
        </w:rPr>
        <w:t xml:space="preserve"> in the Southwest </w:t>
      </w:r>
      <w:r w:rsidRPr="007A2BE5">
        <w:rPr>
          <w:rStyle w:val="StyleBoldUnderline"/>
          <w:rFonts w:ascii="Times New Roman" w:hAnsi="Times New Roman" w:cs="Times New Roman"/>
          <w:highlight w:val="green"/>
        </w:rPr>
        <w:t>are fighting a large wind farm</w:t>
      </w:r>
      <w:r w:rsidRPr="006F40BD">
        <w:rPr>
          <w:rFonts w:ascii="Times New Roman" w:hAnsi="Times New Roman" w:cs="Times New Roman"/>
          <w:sz w:val="16"/>
        </w:rPr>
        <w:t xml:space="preserve"> planned near the town of Ocotillo, in Imperial County, CA. </w:t>
      </w:r>
      <w:r w:rsidRPr="006F40BD">
        <w:rPr>
          <w:rStyle w:val="StyleBoldUnderline"/>
          <w:rFonts w:ascii="Times New Roman" w:hAnsi="Times New Roman" w:cs="Times New Roman"/>
        </w:rPr>
        <w:t xml:space="preserve">The </w:t>
      </w:r>
      <w:r w:rsidRPr="007A2BE5">
        <w:rPr>
          <w:rStyle w:val="StyleBoldUnderline"/>
          <w:rFonts w:ascii="Times New Roman" w:hAnsi="Times New Roman" w:cs="Times New Roman"/>
          <w:highlight w:val="green"/>
        </w:rPr>
        <w:t>tribes say there are</w:t>
      </w:r>
      <w:r w:rsidRPr="006F40BD">
        <w:rPr>
          <w:rStyle w:val="StyleBoldUnderline"/>
          <w:rFonts w:ascii="Times New Roman" w:hAnsi="Times New Roman" w:cs="Times New Roman"/>
        </w:rPr>
        <w:t xml:space="preserve"> more than </w:t>
      </w:r>
      <w:r w:rsidRPr="007A2BE5">
        <w:rPr>
          <w:rStyle w:val="StyleBoldUnderline"/>
          <w:rFonts w:ascii="Times New Roman" w:hAnsi="Times New Roman" w:cs="Times New Roman"/>
          <w:highlight w:val="green"/>
        </w:rPr>
        <w:t>400 archeological sites on the land</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where</w:t>
      </w:r>
      <w:r w:rsidRPr="006F40BD">
        <w:rPr>
          <w:rStyle w:val="StyleBoldUnderline"/>
          <w:rFonts w:ascii="Times New Roman" w:hAnsi="Times New Roman" w:cs="Times New Roman"/>
        </w:rPr>
        <w:t xml:space="preserve"> the </w:t>
      </w:r>
      <w:r w:rsidRPr="007A2BE5">
        <w:rPr>
          <w:rStyle w:val="StyleBoldUnderline"/>
          <w:rFonts w:ascii="Times New Roman" w:hAnsi="Times New Roman" w:cs="Times New Roman"/>
          <w:highlight w:val="green"/>
        </w:rPr>
        <w:t>turbines</w:t>
      </w:r>
      <w:r w:rsidRPr="006F40BD">
        <w:rPr>
          <w:rStyle w:val="StyleBoldUnderline"/>
          <w:rFonts w:ascii="Times New Roman" w:hAnsi="Times New Roman" w:cs="Times New Roman"/>
        </w:rPr>
        <w:t xml:space="preserve"> would be located</w:t>
      </w:r>
      <w:r w:rsidRPr="006F40BD">
        <w:rPr>
          <w:rFonts w:ascii="Times New Roman" w:hAnsi="Times New Roman" w:cs="Times New Roman"/>
          <w:sz w:val="16"/>
        </w:rPr>
        <w:t xml:space="preserve">. The Ocotillo Wind Express Energy Project, proposed by Pattern Energy, would produce up to 356 megawatts of electricity. That’s enough to power more than 130,000 households. Ocotillo wind is one of the largest renewable energy projects planned on public land administered by the Bureau of Land Management (BLM). It's one of 19 priority projects designated in 2011 by the bureau. The Cocopah, Quechan and several </w:t>
      </w:r>
      <w:proofErr w:type="spellStart"/>
      <w:r w:rsidRPr="006F40BD">
        <w:rPr>
          <w:rFonts w:ascii="Times New Roman" w:hAnsi="Times New Roman" w:cs="Times New Roman"/>
          <w:sz w:val="16"/>
        </w:rPr>
        <w:t>Kumeyaay</w:t>
      </w:r>
      <w:proofErr w:type="spellEnd"/>
      <w:r w:rsidRPr="006F40BD">
        <w:rPr>
          <w:rFonts w:ascii="Times New Roman" w:hAnsi="Times New Roman" w:cs="Times New Roman"/>
          <w:sz w:val="16"/>
        </w:rPr>
        <w:t xml:space="preserve"> tribes say the project would desecrate a vast swath of land that’s part of their traditional cultural landscape. </w:t>
      </w:r>
      <w:r w:rsidRPr="007A2BE5">
        <w:rPr>
          <w:rStyle w:val="StyleBoldUnderline"/>
          <w:rFonts w:ascii="Times New Roman" w:hAnsi="Times New Roman" w:cs="Times New Roman"/>
          <w:highlight w:val="green"/>
        </w:rPr>
        <w:t>Ancient</w:t>
      </w:r>
      <w:r w:rsidRPr="006F40BD">
        <w:rPr>
          <w:rStyle w:val="StyleBoldUnderline"/>
          <w:rFonts w:ascii="Times New Roman" w:hAnsi="Times New Roman" w:cs="Times New Roman"/>
        </w:rPr>
        <w:t xml:space="preserve"> ceremonial </w:t>
      </w:r>
      <w:r w:rsidRPr="007A2BE5">
        <w:rPr>
          <w:rStyle w:val="StyleBoldUnderline"/>
          <w:rFonts w:ascii="Times New Roman" w:hAnsi="Times New Roman" w:cs="Times New Roman"/>
          <w:highlight w:val="green"/>
        </w:rPr>
        <w:t xml:space="preserve">sites, </w:t>
      </w:r>
      <w:proofErr w:type="spellStart"/>
      <w:r w:rsidRPr="007A2BE5">
        <w:rPr>
          <w:rStyle w:val="StyleBoldUnderline"/>
          <w:rFonts w:ascii="Times New Roman" w:hAnsi="Times New Roman" w:cs="Times New Roman"/>
          <w:highlight w:val="green"/>
        </w:rPr>
        <w:t>geoglyphs</w:t>
      </w:r>
      <w:proofErr w:type="spellEnd"/>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and other remnants of the tribes’ history are scattered across the 12,500 acres where the</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turbines will be placed</w:t>
      </w:r>
      <w:r w:rsidRPr="006F40BD">
        <w:rPr>
          <w:rFonts w:ascii="Times New Roman" w:hAnsi="Times New Roman" w:cs="Times New Roman"/>
          <w:sz w:val="16"/>
        </w:rPr>
        <w:t xml:space="preserve">, they say. At a recent symposium on renewable energy in San Diego, Anthony Pico, chairman of the Viejas Band of </w:t>
      </w:r>
      <w:proofErr w:type="spellStart"/>
      <w:r w:rsidRPr="006F40BD">
        <w:rPr>
          <w:rFonts w:ascii="Times New Roman" w:hAnsi="Times New Roman" w:cs="Times New Roman"/>
          <w:sz w:val="16"/>
        </w:rPr>
        <w:t>Kumeyaay</w:t>
      </w:r>
      <w:proofErr w:type="spellEnd"/>
      <w:r w:rsidRPr="006F40BD">
        <w:rPr>
          <w:rFonts w:ascii="Times New Roman" w:hAnsi="Times New Roman" w:cs="Times New Roman"/>
          <w:sz w:val="16"/>
        </w:rPr>
        <w:t xml:space="preserve"> Indians, said federal and county officials haven’t engaged the tribes in meaningful consultation about the project — against federal and state law. “</w:t>
      </w:r>
      <w:r w:rsidRPr="007A2BE5">
        <w:rPr>
          <w:rStyle w:val="StyleBoldUnderline"/>
          <w:rFonts w:ascii="Times New Roman" w:hAnsi="Times New Roman" w:cs="Times New Roman"/>
          <w:highlight w:val="green"/>
        </w:rPr>
        <w:t>Without listening to us, without recording what we have to say,</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 xml:space="preserve">without putting those in the environmental impact study, the archeological study, </w:t>
      </w:r>
      <w:proofErr w:type="gramStart"/>
      <w:r w:rsidRPr="007A2BE5">
        <w:rPr>
          <w:rStyle w:val="StyleBoldUnderline"/>
          <w:rFonts w:ascii="Times New Roman" w:hAnsi="Times New Roman" w:cs="Times New Roman"/>
          <w:highlight w:val="green"/>
        </w:rPr>
        <w:t>they’re not</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understanding</w:t>
      </w:r>
      <w:proofErr w:type="gramEnd"/>
      <w:r w:rsidRPr="007A2BE5">
        <w:rPr>
          <w:rStyle w:val="StyleBoldUnderline"/>
          <w:rFonts w:ascii="Times New Roman" w:hAnsi="Times New Roman" w:cs="Times New Roman"/>
          <w:highlight w:val="green"/>
        </w:rPr>
        <w:t xml:space="preserve"> where we’re coming from</w:t>
      </w:r>
      <w:r w:rsidRPr="006F40BD">
        <w:rPr>
          <w:rStyle w:val="StyleBoldUnderline"/>
          <w:rFonts w:ascii="Times New Roman" w:hAnsi="Times New Roman" w:cs="Times New Roman"/>
        </w:rPr>
        <w:t xml:space="preserve">,” Pico said. The chairman said </w:t>
      </w:r>
      <w:r w:rsidRPr="007A2BE5">
        <w:rPr>
          <w:rStyle w:val="StyleBoldUnderline"/>
          <w:rFonts w:ascii="Times New Roman" w:hAnsi="Times New Roman" w:cs="Times New Roman"/>
          <w:highlight w:val="green"/>
        </w:rPr>
        <w:t>Ocotillo wind's</w:t>
      </w:r>
      <w:r w:rsidRPr="006F40BD">
        <w:rPr>
          <w:rStyle w:val="StyleBoldUnderline"/>
          <w:rFonts w:ascii="Times New Roman" w:hAnsi="Times New Roman" w:cs="Times New Roman"/>
        </w:rPr>
        <w:t xml:space="preserve"> designation as a </w:t>
      </w:r>
      <w:r w:rsidRPr="007A2BE5">
        <w:rPr>
          <w:rStyle w:val="StyleBoldUnderline"/>
          <w:rFonts w:ascii="Times New Roman" w:hAnsi="Times New Roman" w:cs="Times New Roman"/>
          <w:highlight w:val="green"/>
        </w:rPr>
        <w:t>BLM priority</w:t>
      </w:r>
      <w:r w:rsidRPr="006F40BD">
        <w:rPr>
          <w:rStyle w:val="StyleBoldUnderline"/>
          <w:rFonts w:ascii="Times New Roman" w:hAnsi="Times New Roman" w:cs="Times New Roman"/>
        </w:rPr>
        <w:t xml:space="preserve"> project has </w:t>
      </w:r>
      <w:r w:rsidRPr="007A2BE5">
        <w:rPr>
          <w:rStyle w:val="StyleBoldUnderline"/>
          <w:rFonts w:ascii="Times New Roman" w:hAnsi="Times New Roman" w:cs="Times New Roman"/>
          <w:highlight w:val="green"/>
        </w:rPr>
        <w:t>led to a "fast track" process that</w:t>
      </w:r>
      <w:r w:rsidRPr="006F40BD">
        <w:rPr>
          <w:rStyle w:val="StyleBoldUnderline"/>
          <w:rFonts w:ascii="Times New Roman" w:hAnsi="Times New Roman" w:cs="Times New Roman"/>
        </w:rPr>
        <w:t xml:space="preserve"> has </w:t>
      </w:r>
      <w:r w:rsidRPr="007A2BE5">
        <w:rPr>
          <w:rStyle w:val="StyleBoldUnderline"/>
          <w:rFonts w:ascii="Times New Roman" w:hAnsi="Times New Roman" w:cs="Times New Roman"/>
          <w:highlight w:val="green"/>
        </w:rPr>
        <w:t>restricted</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public participation and consultation with affected parties</w:t>
      </w:r>
      <w:r w:rsidRPr="006F40BD">
        <w:rPr>
          <w:rFonts w:ascii="Times New Roman" w:hAnsi="Times New Roman" w:cs="Times New Roman"/>
          <w:sz w:val="16"/>
        </w:rPr>
        <w:t>. Nevertheless, the tribal leader said most Indian tribes in Southern California support renewable energy. “</w:t>
      </w:r>
      <w:r w:rsidRPr="006F40BD">
        <w:rPr>
          <w:rStyle w:val="StyleBoldUnderline"/>
          <w:rFonts w:ascii="Times New Roman" w:hAnsi="Times New Roman" w:cs="Times New Roman"/>
        </w:rPr>
        <w:t xml:space="preserve">It’s a great thing in our fight against fossil fuels that’s making our Mother Earth very ill,” Pico said. “But </w:t>
      </w:r>
      <w:r w:rsidRPr="007A2BE5">
        <w:rPr>
          <w:rStyle w:val="StyleBoldUnderline"/>
          <w:rFonts w:ascii="Times New Roman" w:hAnsi="Times New Roman" w:cs="Times New Roman"/>
          <w:highlight w:val="green"/>
        </w:rPr>
        <w:t>we are against any kind of industrial project that does not take into consideration our cultural resources</w:t>
      </w:r>
      <w:r w:rsidRPr="006F40BD">
        <w:rPr>
          <w:rFonts w:ascii="Times New Roman" w:hAnsi="Times New Roman" w:cs="Times New Roman"/>
          <w:sz w:val="16"/>
        </w:rPr>
        <w:t>.”</w:t>
      </w:r>
    </w:p>
    <w:p w14:paraId="64AF6A55"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---The impact is cultural genocide. </w:t>
      </w:r>
    </w:p>
    <w:p w14:paraId="388F3125" w14:textId="77777777" w:rsidR="00254B3A" w:rsidRPr="006F40BD" w:rsidRDefault="00254B3A" w:rsidP="00254B3A">
      <w:pPr>
        <w:rPr>
          <w:rStyle w:val="StyleStyleBold12pt"/>
          <w:rFonts w:ascii="Times New Roman" w:hAnsi="Times New Roman" w:cs="Times New Roman"/>
        </w:rPr>
      </w:pPr>
      <w:r w:rsidRPr="006F40BD">
        <w:rPr>
          <w:rStyle w:val="StyleStyleBold12pt"/>
          <w:rFonts w:ascii="Times New Roman" w:hAnsi="Times New Roman" w:cs="Times New Roman"/>
        </w:rPr>
        <w:t>Smith 2006</w:t>
      </w:r>
    </w:p>
    <w:p w14:paraId="685D325A" w14:textId="77777777" w:rsidR="00254B3A" w:rsidRPr="006F40BD" w:rsidRDefault="00254B3A" w:rsidP="00254B3A">
      <w:pPr>
        <w:rPr>
          <w:rFonts w:ascii="Times New Roman" w:hAnsi="Times New Roman" w:cs="Times New Roman"/>
          <w:sz w:val="16"/>
        </w:rPr>
      </w:pPr>
      <w:r w:rsidRPr="006F40BD">
        <w:rPr>
          <w:rFonts w:ascii="Times New Roman" w:hAnsi="Times New Roman" w:cs="Times New Roman"/>
          <w:sz w:val="16"/>
        </w:rPr>
        <w:t>Andrea, Assistant Professor of Media and Cultural Studies at UC Riverside, Appropriation of Native American Religious Traditions, Encyclopedia of Women and Religion in North America, Vol. 1, pg. 104-105</w:t>
      </w:r>
    </w:p>
    <w:p w14:paraId="5A61A5B3" w14:textId="77777777" w:rsidR="00254B3A" w:rsidRPr="006F40BD" w:rsidRDefault="00254B3A" w:rsidP="00254B3A">
      <w:pPr>
        <w:rPr>
          <w:rFonts w:ascii="Times New Roman" w:hAnsi="Times New Roman" w:cs="Times New Roman"/>
          <w:sz w:val="16"/>
        </w:rPr>
      </w:pPr>
      <w:r w:rsidRPr="006F40BD">
        <w:rPr>
          <w:rFonts w:ascii="Times New Roman" w:hAnsi="Times New Roman" w:cs="Times New Roman"/>
          <w:sz w:val="16"/>
        </w:rPr>
        <w:t xml:space="preserve">Native </w:t>
      </w:r>
      <w:proofErr w:type="spellStart"/>
      <w:r w:rsidRPr="006F40BD">
        <w:rPr>
          <w:rFonts w:ascii="Times New Roman" w:hAnsi="Times New Roman" w:cs="Times New Roman"/>
          <w:sz w:val="16"/>
        </w:rPr>
        <w:t>spiritualities</w:t>
      </w:r>
      <w:proofErr w:type="spellEnd"/>
      <w:r w:rsidRPr="006F40BD">
        <w:rPr>
          <w:rFonts w:ascii="Times New Roman" w:hAnsi="Times New Roman" w:cs="Times New Roman"/>
          <w:sz w:val="16"/>
        </w:rPr>
        <w:t xml:space="preserve"> are land based — they are tied to the </w:t>
      </w:r>
      <w:proofErr w:type="spellStart"/>
      <w:r w:rsidRPr="006F40BD">
        <w:rPr>
          <w:rFonts w:ascii="Times New Roman" w:hAnsi="Times New Roman" w:cs="Times New Roman"/>
          <w:sz w:val="16"/>
        </w:rPr>
        <w:t>landbase</w:t>
      </w:r>
      <w:proofErr w:type="spellEnd"/>
      <w:r w:rsidRPr="006F40BD">
        <w:rPr>
          <w:rFonts w:ascii="Times New Roman" w:hAnsi="Times New Roman" w:cs="Times New Roman"/>
          <w:sz w:val="16"/>
        </w:rPr>
        <w:t xml:space="preserve"> from which they originate. When Native peoples fight for cultural/spiritual preservation, they are ultimately fighting for the </w:t>
      </w:r>
      <w:proofErr w:type="spellStart"/>
      <w:r w:rsidRPr="006F40BD">
        <w:rPr>
          <w:rFonts w:ascii="Times New Roman" w:hAnsi="Times New Roman" w:cs="Times New Roman"/>
          <w:sz w:val="16"/>
        </w:rPr>
        <w:t>landbase</w:t>
      </w:r>
      <w:proofErr w:type="spellEnd"/>
      <w:r w:rsidRPr="006F40BD">
        <w:rPr>
          <w:rFonts w:ascii="Times New Roman" w:hAnsi="Times New Roman" w:cs="Times New Roman"/>
          <w:sz w:val="16"/>
        </w:rPr>
        <w:t xml:space="preserve"> which grounds their spirituality and culture. For this reason, Native religions are generally not proselytizing. They are typically seen by Native peoples as relevant only to the particular </w:t>
      </w:r>
      <w:proofErr w:type="spellStart"/>
      <w:r w:rsidRPr="006F40BD">
        <w:rPr>
          <w:rFonts w:ascii="Times New Roman" w:hAnsi="Times New Roman" w:cs="Times New Roman"/>
          <w:sz w:val="16"/>
        </w:rPr>
        <w:t>landbase</w:t>
      </w:r>
      <w:proofErr w:type="spellEnd"/>
      <w:r w:rsidRPr="006F40BD">
        <w:rPr>
          <w:rFonts w:ascii="Times New Roman" w:hAnsi="Times New Roman" w:cs="Times New Roman"/>
          <w:sz w:val="16"/>
        </w:rPr>
        <w:t xml:space="preserve"> from which they originate; they are not necessarily applicable to peoples coming from different </w:t>
      </w:r>
      <w:proofErr w:type="spellStart"/>
      <w:r w:rsidRPr="006F40BD">
        <w:rPr>
          <w:rFonts w:ascii="Times New Roman" w:hAnsi="Times New Roman" w:cs="Times New Roman"/>
          <w:sz w:val="16"/>
        </w:rPr>
        <w:t>landbases</w:t>
      </w:r>
      <w:proofErr w:type="spellEnd"/>
      <w:r w:rsidRPr="006F40BD">
        <w:rPr>
          <w:rFonts w:ascii="Times New Roman" w:hAnsi="Times New Roman" w:cs="Times New Roman"/>
          <w:sz w:val="16"/>
        </w:rPr>
        <w:t xml:space="preserve">. In addition, as many scholars have noted, Native religions are practice centered rather than belief centered. That is, Christianity is defined by belief in a certain set of doctrinal principles about Jesus, the Bible, etc. Evangelical Christianity holds that one is “saved” when one professes belief in Jesus Christ as one’s Lord and Savior. But </w:t>
      </w:r>
      <w:r w:rsidRPr="007A2BE5">
        <w:rPr>
          <w:rStyle w:val="StyleBoldUnderline"/>
          <w:rFonts w:ascii="Times New Roman" w:hAnsi="Times New Roman" w:cs="Times New Roman"/>
          <w:highlight w:val="green"/>
        </w:rPr>
        <w:t>what is</w:t>
      </w:r>
      <w:r w:rsidRPr="006F40BD">
        <w:rPr>
          <w:rStyle w:val="StyleBoldUnderline"/>
          <w:rFonts w:ascii="Times New Roman" w:hAnsi="Times New Roman" w:cs="Times New Roman"/>
        </w:rPr>
        <w:t xml:space="preserve"> of primary </w:t>
      </w:r>
      <w:r w:rsidRPr="007A2BE5">
        <w:rPr>
          <w:rStyle w:val="StyleBoldUnderline"/>
          <w:rFonts w:ascii="Times New Roman" w:hAnsi="Times New Roman" w:cs="Times New Roman"/>
          <w:highlight w:val="green"/>
        </w:rPr>
        <w:t>important in Native religions is</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not being able to articulate belief in a certain set of doctrines, but being able to take part in the</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spiritual practice of one’s community</w:t>
      </w:r>
      <w:r w:rsidRPr="006F40BD">
        <w:rPr>
          <w:rFonts w:ascii="Times New Roman" w:hAnsi="Times New Roman" w:cs="Times New Roman"/>
          <w:sz w:val="16"/>
        </w:rPr>
        <w:t xml:space="preserve">. In fact, it may be more important that a ceremony be done correctly than it is for everyone in that ceremony to know exactly why everything must be done in a certain way. As Vine </w:t>
      </w:r>
      <w:proofErr w:type="spellStart"/>
      <w:r w:rsidRPr="006F40BD">
        <w:rPr>
          <w:rFonts w:ascii="Times New Roman" w:hAnsi="Times New Roman" w:cs="Times New Roman"/>
          <w:sz w:val="16"/>
        </w:rPr>
        <w:t>Deloria</w:t>
      </w:r>
      <w:proofErr w:type="spellEnd"/>
      <w:r w:rsidRPr="006F40BD">
        <w:rPr>
          <w:rFonts w:ascii="Times New Roman" w:hAnsi="Times New Roman" w:cs="Times New Roman"/>
          <w:sz w:val="16"/>
        </w:rPr>
        <w:t xml:space="preserve"> (Dakota) notes, from a Native context, religion is “a way of life” rather than “a matter of proper exposition of doctrines.” Even if Christians do not have access to church, they continue to be Christians as long as they believe in Jesus. </w:t>
      </w:r>
      <w:r w:rsidRPr="007A2BE5">
        <w:rPr>
          <w:rStyle w:val="StyleBoldUnderline"/>
          <w:rFonts w:ascii="Times New Roman" w:hAnsi="Times New Roman" w:cs="Times New Roman"/>
          <w:highlight w:val="green"/>
        </w:rPr>
        <w:t xml:space="preserve">Native </w:t>
      </w:r>
      <w:proofErr w:type="spellStart"/>
      <w:r w:rsidRPr="007A2BE5">
        <w:rPr>
          <w:rStyle w:val="StyleBoldUnderline"/>
          <w:rFonts w:ascii="Times New Roman" w:hAnsi="Times New Roman" w:cs="Times New Roman"/>
          <w:highlight w:val="green"/>
        </w:rPr>
        <w:t>spiritualities</w:t>
      </w:r>
      <w:proofErr w:type="spellEnd"/>
      <w:r w:rsidRPr="006F40BD">
        <w:rPr>
          <w:rFonts w:ascii="Times New Roman" w:hAnsi="Times New Roman" w:cs="Times New Roman"/>
          <w:sz w:val="16"/>
        </w:rPr>
        <w:t xml:space="preserve">, by contrast, </w:t>
      </w:r>
      <w:r w:rsidRPr="007A2BE5">
        <w:rPr>
          <w:rStyle w:val="StyleBoldUnderline"/>
          <w:rFonts w:ascii="Times New Roman" w:hAnsi="Times New Roman" w:cs="Times New Roman"/>
          <w:highlight w:val="green"/>
        </w:rPr>
        <w:t>may die</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if</w:t>
      </w:r>
      <w:r w:rsidRPr="006F40BD">
        <w:rPr>
          <w:rStyle w:val="StyleBoldUnderline"/>
          <w:rFonts w:ascii="Times New Roman" w:hAnsi="Times New Roman" w:cs="Times New Roman"/>
        </w:rPr>
        <w:t xml:space="preserve"> the people </w:t>
      </w:r>
      <w:r w:rsidRPr="007A2BE5">
        <w:rPr>
          <w:rStyle w:val="StyleBoldUnderline"/>
          <w:rFonts w:ascii="Times New Roman" w:hAnsi="Times New Roman" w:cs="Times New Roman"/>
          <w:highlight w:val="green"/>
        </w:rPr>
        <w:t>do not practice the ceremonies</w:t>
      </w:r>
      <w:r w:rsidRPr="006F40BD">
        <w:rPr>
          <w:rStyle w:val="StyleBoldUnderline"/>
          <w:rFonts w:ascii="Times New Roman" w:hAnsi="Times New Roman" w:cs="Times New Roman"/>
        </w:rPr>
        <w:t xml:space="preserve">, even if the people continue to believe in their power. Native communities argue that </w:t>
      </w:r>
      <w:r w:rsidRPr="007A2BE5">
        <w:rPr>
          <w:rStyle w:val="StyleBoldUnderline"/>
          <w:rFonts w:ascii="Times New Roman" w:hAnsi="Times New Roman" w:cs="Times New Roman"/>
          <w:highlight w:val="green"/>
        </w:rPr>
        <w:t>Native peoples cannot be alienated from their land without committing cultural genocide</w:t>
      </w:r>
      <w:r w:rsidRPr="007A2BE5">
        <w:rPr>
          <w:rFonts w:ascii="Times New Roman" w:hAnsi="Times New Roman" w:cs="Times New Roman"/>
          <w:sz w:val="16"/>
          <w:highlight w:val="green"/>
        </w:rPr>
        <w:t xml:space="preserve">. </w:t>
      </w:r>
      <w:r w:rsidRPr="007A2BE5">
        <w:rPr>
          <w:rStyle w:val="StyleBoldUnderline"/>
          <w:rFonts w:ascii="Times New Roman" w:hAnsi="Times New Roman" w:cs="Times New Roman"/>
          <w:highlight w:val="green"/>
        </w:rPr>
        <w:t>This</w:t>
      </w:r>
      <w:r w:rsidRPr="006F40BD">
        <w:rPr>
          <w:rStyle w:val="StyleBoldUnderline"/>
          <w:rFonts w:ascii="Times New Roman" w:hAnsi="Times New Roman" w:cs="Times New Roman"/>
        </w:rPr>
        <w:t xml:space="preserve"> argument </w:t>
      </w:r>
      <w:r w:rsidRPr="007A2BE5">
        <w:rPr>
          <w:rStyle w:val="StyleBoldUnderline"/>
          <w:rFonts w:ascii="Times New Roman" w:hAnsi="Times New Roman" w:cs="Times New Roman"/>
          <w:highlight w:val="green"/>
        </w:rPr>
        <w:t>underpins</w:t>
      </w:r>
      <w:r w:rsidRPr="006F40BD">
        <w:rPr>
          <w:rStyle w:val="StyleBoldUnderline"/>
          <w:rFonts w:ascii="Times New Roman" w:hAnsi="Times New Roman" w:cs="Times New Roman"/>
        </w:rPr>
        <w:t xml:space="preserve"> many </w:t>
      </w:r>
      <w:r w:rsidRPr="007A2BE5">
        <w:rPr>
          <w:rStyle w:val="StyleBoldUnderline"/>
          <w:rFonts w:ascii="Times New Roman" w:hAnsi="Times New Roman" w:cs="Times New Roman"/>
          <w:highlight w:val="green"/>
        </w:rPr>
        <w:t>sacred sites</w:t>
      </w:r>
      <w:r w:rsidRPr="006F40BD">
        <w:rPr>
          <w:rStyle w:val="StyleBoldUnderline"/>
          <w:rFonts w:ascii="Times New Roman" w:hAnsi="Times New Roman" w:cs="Times New Roman"/>
        </w:rPr>
        <w:t xml:space="preserve"> cases</w:t>
      </w:r>
      <w:r w:rsidRPr="006F40BD">
        <w:rPr>
          <w:rFonts w:ascii="Times New Roman" w:hAnsi="Times New Roman" w:cs="Times New Roman"/>
          <w:sz w:val="16"/>
        </w:rPr>
        <w:t xml:space="preserve">, although usually to no avail, before the courts. Most of the court rulings on sacred sites do </w:t>
      </w:r>
      <w:r w:rsidRPr="007A2BE5">
        <w:rPr>
          <w:rFonts w:ascii="Times New Roman" w:hAnsi="Times New Roman" w:cs="Times New Roman"/>
          <w:sz w:val="16"/>
        </w:rPr>
        <w:t>not</w:t>
      </w:r>
      <w:r w:rsidRPr="006F40BD">
        <w:rPr>
          <w:rFonts w:ascii="Times New Roman" w:hAnsi="Times New Roman" w:cs="Times New Roman"/>
          <w:sz w:val="16"/>
        </w:rPr>
        <w:t xml:space="preserve"> recognize this difference between belief-centered and practice-centered traditions or the significance of land-based </w:t>
      </w:r>
      <w:proofErr w:type="spellStart"/>
      <w:r w:rsidRPr="006F40BD">
        <w:rPr>
          <w:rFonts w:ascii="Times New Roman" w:hAnsi="Times New Roman" w:cs="Times New Roman"/>
          <w:sz w:val="16"/>
        </w:rPr>
        <w:t>spiritualities</w:t>
      </w:r>
      <w:proofErr w:type="spellEnd"/>
      <w:r w:rsidRPr="006F40BD">
        <w:rPr>
          <w:rFonts w:ascii="Times New Roman" w:hAnsi="Times New Roman" w:cs="Times New Roman"/>
          <w:sz w:val="16"/>
        </w:rPr>
        <w:t xml:space="preserve">. For instance, in Fools Crow v. Gullet (1983), the Supreme Court ruled against the Lakota who were trying to halt the development of additional tourist facilities in the Black Hills. The Court ruled that this tourism was not an infringement on Indian religious freedom because, although it would hinder the ability of the Lakota to practice their beliefs, it did not force them to relinquish their beliefs. For the Lakota, however, </w:t>
      </w:r>
      <w:r w:rsidRPr="007A2BE5">
        <w:rPr>
          <w:rStyle w:val="StyleBoldUnderline"/>
          <w:rFonts w:ascii="Times New Roman" w:hAnsi="Times New Roman" w:cs="Times New Roman"/>
          <w:highlight w:val="green"/>
        </w:rPr>
        <w:t>stopping the</w:t>
      </w:r>
      <w:r w:rsidRPr="006F40BD">
        <w:rPr>
          <w:rStyle w:val="StyleBoldUnderline"/>
          <w:rFonts w:ascii="Times New Roman" w:hAnsi="Times New Roman" w:cs="Times New Roman"/>
        </w:rPr>
        <w:t xml:space="preserve"> practice of </w:t>
      </w:r>
      <w:r w:rsidRPr="007A2BE5">
        <w:rPr>
          <w:rStyle w:val="StyleBoldUnderline"/>
          <w:rFonts w:ascii="Times New Roman" w:hAnsi="Times New Roman" w:cs="Times New Roman"/>
          <w:highlight w:val="green"/>
        </w:rPr>
        <w:t>traditional beliefs destroys the belief systems themselves</w:t>
      </w:r>
      <w:r w:rsidRPr="006F40BD">
        <w:rPr>
          <w:rStyle w:val="StyleBoldUnderline"/>
          <w:rFonts w:ascii="Times New Roman" w:hAnsi="Times New Roman" w:cs="Times New Roman"/>
        </w:rPr>
        <w:t xml:space="preserve">. Consequently, for the Lakota and Native nations in general, </w:t>
      </w:r>
      <w:r w:rsidRPr="007A2BE5">
        <w:rPr>
          <w:rStyle w:val="StyleBoldUnderline"/>
          <w:rFonts w:ascii="Times New Roman" w:hAnsi="Times New Roman" w:cs="Times New Roman"/>
          <w:highlight w:val="green"/>
        </w:rPr>
        <w:t xml:space="preserve">cultural genocide is the result when Native </w:t>
      </w:r>
      <w:proofErr w:type="spellStart"/>
      <w:r w:rsidRPr="007A2BE5">
        <w:rPr>
          <w:rStyle w:val="StyleBoldUnderline"/>
          <w:rFonts w:ascii="Times New Roman" w:hAnsi="Times New Roman" w:cs="Times New Roman"/>
          <w:highlight w:val="green"/>
        </w:rPr>
        <w:t>landbases</w:t>
      </w:r>
      <w:proofErr w:type="spellEnd"/>
      <w:r w:rsidRPr="007A2BE5">
        <w:rPr>
          <w:rStyle w:val="StyleBoldUnderline"/>
          <w:rFonts w:ascii="Times New Roman" w:hAnsi="Times New Roman" w:cs="Times New Roman"/>
          <w:highlight w:val="green"/>
        </w:rPr>
        <w:t xml:space="preserve"> are not protected</w:t>
      </w:r>
      <w:r w:rsidRPr="007A2BE5">
        <w:rPr>
          <w:rFonts w:ascii="Times New Roman" w:hAnsi="Times New Roman" w:cs="Times New Roman"/>
          <w:sz w:val="16"/>
          <w:highlight w:val="green"/>
        </w:rPr>
        <w:t xml:space="preserve">. </w:t>
      </w:r>
      <w:r w:rsidRPr="007A2BE5">
        <w:rPr>
          <w:rStyle w:val="StyleBoldUnderline"/>
          <w:rFonts w:ascii="Times New Roman" w:hAnsi="Times New Roman" w:cs="Times New Roman"/>
          <w:highlight w:val="green"/>
        </w:rPr>
        <w:t>When we disconnect Native</w:t>
      </w:r>
      <w:r w:rsidRPr="006F40BD">
        <w:rPr>
          <w:rStyle w:val="StyleBoldUnderline"/>
          <w:rFonts w:ascii="Times New Roman" w:hAnsi="Times New Roman" w:cs="Times New Roman"/>
        </w:rPr>
        <w:t xml:space="preserve"> spiritual </w:t>
      </w:r>
      <w:r w:rsidRPr="007A2BE5">
        <w:rPr>
          <w:rStyle w:val="StyleBoldUnderline"/>
          <w:rFonts w:ascii="Times New Roman" w:hAnsi="Times New Roman" w:cs="Times New Roman"/>
          <w:highlight w:val="green"/>
        </w:rPr>
        <w:t>practices from their land bases, we</w:t>
      </w:r>
      <w:r w:rsidRPr="006F40BD">
        <w:rPr>
          <w:rStyle w:val="StyleBoldUnderline"/>
          <w:rFonts w:ascii="Times New Roman" w:hAnsi="Times New Roman" w:cs="Times New Roman"/>
        </w:rPr>
        <w:t xml:space="preserve"> </w:t>
      </w:r>
      <w:r w:rsidRPr="007A2BE5">
        <w:rPr>
          <w:rStyle w:val="StyleBoldUnderline"/>
          <w:rFonts w:ascii="Times New Roman" w:hAnsi="Times New Roman" w:cs="Times New Roman"/>
          <w:highlight w:val="green"/>
        </w:rPr>
        <w:t>undermine</w:t>
      </w:r>
      <w:r w:rsidRPr="006F40BD">
        <w:rPr>
          <w:rFonts w:ascii="Times New Roman" w:hAnsi="Times New Roman" w:cs="Times New Roman"/>
          <w:sz w:val="16"/>
        </w:rPr>
        <w:t xml:space="preserve"> Native peoples’ claim that the protection of the land base is integral to </w:t>
      </w:r>
      <w:r w:rsidRPr="006F40BD">
        <w:rPr>
          <w:rStyle w:val="StyleBoldUnderline"/>
          <w:rFonts w:ascii="Times New Roman" w:hAnsi="Times New Roman" w:cs="Times New Roman"/>
        </w:rPr>
        <w:t xml:space="preserve">the </w:t>
      </w:r>
      <w:r w:rsidRPr="007A2BE5">
        <w:rPr>
          <w:rStyle w:val="StyleBoldUnderline"/>
          <w:rFonts w:ascii="Times New Roman" w:hAnsi="Times New Roman" w:cs="Times New Roman"/>
          <w:highlight w:val="green"/>
        </w:rPr>
        <w:t>survival of Native peoples</w:t>
      </w:r>
      <w:r w:rsidRPr="006F40BD">
        <w:rPr>
          <w:rFonts w:ascii="Times New Roman" w:hAnsi="Times New Roman" w:cs="Times New Roman"/>
          <w:sz w:val="16"/>
        </w:rPr>
        <w:t xml:space="preserve"> and hence undermine their claims to sovereignty. This practice of disconnecting Native spirituality from its land base is prevalent in a wide variety of practices of cultural and spiritual appropriation, from New Agers claiming to be Indian in a former life to Christians adopting Native spiritual forms to further their missionizing efforts. The message is that anyone can practice Indian spirituality anywhere. Hence there is no need to protect the specific Native communities and the lands that are the basis of their spiritual practices. </w:t>
      </w:r>
    </w:p>
    <w:p w14:paraId="6F1E994B"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lastRenderedPageBreak/>
        <w:t xml:space="preserve">---Only prior and binding review of new energy policies to avoids desecration of spiritual locations. </w:t>
      </w:r>
    </w:p>
    <w:p w14:paraId="03EBC737" w14:textId="77777777" w:rsidR="00254B3A" w:rsidRPr="006F40BD" w:rsidRDefault="00254B3A" w:rsidP="00254B3A">
      <w:pPr>
        <w:rPr>
          <w:rStyle w:val="StyleStyleBold12pt"/>
          <w:rFonts w:ascii="Times New Roman" w:hAnsi="Times New Roman" w:cs="Times New Roman"/>
        </w:rPr>
      </w:pPr>
      <w:r w:rsidRPr="006F40BD">
        <w:rPr>
          <w:rStyle w:val="StyleStyleBold12pt"/>
          <w:rFonts w:ascii="Times New Roman" w:hAnsi="Times New Roman" w:cs="Times New Roman"/>
        </w:rPr>
        <w:t>Bryan 2012</w:t>
      </w:r>
    </w:p>
    <w:p w14:paraId="07462AED"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Susan Montoya, Indian leaders share concerns about sacred sites, Associated Press, http://www.boston.com/news/local/connecticut/2012/08/13/indian-leaders-share-concerns-about-sacred-sites/s5TtpLmbgxMxtAmyU4wemO/story.html</w:t>
      </w:r>
    </w:p>
    <w:p w14:paraId="29E98471" w14:textId="77777777" w:rsidR="00254B3A" w:rsidRPr="006F40BD" w:rsidRDefault="00254B3A" w:rsidP="00254B3A">
      <w:pPr>
        <w:rPr>
          <w:rFonts w:ascii="Times New Roman" w:hAnsi="Times New Roman" w:cs="Times New Roman"/>
          <w:sz w:val="16"/>
        </w:rPr>
      </w:pPr>
      <w:r w:rsidRPr="006F40BD">
        <w:rPr>
          <w:rStyle w:val="StyleBoldUnderline"/>
          <w:rFonts w:ascii="Times New Roman" w:hAnsi="Times New Roman" w:cs="Times New Roman"/>
          <w:highlight w:val="cyan"/>
        </w:rPr>
        <w:t>Tribal leaders</w:t>
      </w:r>
      <w:r w:rsidRPr="006F40BD">
        <w:rPr>
          <w:rFonts w:ascii="Times New Roman" w:hAnsi="Times New Roman" w:cs="Times New Roman"/>
          <w:sz w:val="16"/>
        </w:rPr>
        <w:t xml:space="preserve"> said they’re frustrated. Some </w:t>
      </w:r>
      <w:r w:rsidRPr="006F40BD">
        <w:rPr>
          <w:rStyle w:val="StyleBoldUnderline"/>
          <w:rFonts w:ascii="Times New Roman" w:hAnsi="Times New Roman" w:cs="Times New Roman"/>
          <w:highlight w:val="cyan"/>
        </w:rPr>
        <w:t xml:space="preserve">feel </w:t>
      </w:r>
      <w:r w:rsidRPr="006F40BD">
        <w:rPr>
          <w:rStyle w:val="Emphasis"/>
          <w:rFonts w:ascii="Times New Roman" w:hAnsi="Times New Roman" w:cs="Times New Roman"/>
          <w:highlight w:val="cyan"/>
        </w:rPr>
        <w:t>consultation</w:t>
      </w:r>
      <w:r w:rsidRPr="006F40BD">
        <w:rPr>
          <w:rFonts w:ascii="Times New Roman" w:hAnsi="Times New Roman" w:cs="Times New Roman"/>
          <w:sz w:val="16"/>
        </w:rPr>
        <w:t xml:space="preserve"> between the federal government and tribes </w:t>
      </w:r>
      <w:r w:rsidRPr="006F40BD">
        <w:rPr>
          <w:rStyle w:val="Emphasis"/>
          <w:rFonts w:ascii="Times New Roman" w:hAnsi="Times New Roman" w:cs="Times New Roman"/>
          <w:highlight w:val="cyan"/>
        </w:rPr>
        <w:t>has become</w:t>
      </w:r>
      <w:r w:rsidRPr="006F40BD">
        <w:rPr>
          <w:rStyle w:val="Emphasis"/>
          <w:rFonts w:ascii="Times New Roman" w:hAnsi="Times New Roman" w:cs="Times New Roman"/>
        </w:rPr>
        <w:t xml:space="preserve"> just </w:t>
      </w:r>
      <w:r w:rsidRPr="006F40BD">
        <w:rPr>
          <w:rStyle w:val="Emphasis"/>
          <w:rFonts w:ascii="Times New Roman" w:hAnsi="Times New Roman" w:cs="Times New Roman"/>
          <w:highlight w:val="cyan"/>
        </w:rPr>
        <w:t>a formality</w:t>
      </w:r>
      <w:r w:rsidRPr="006F40BD">
        <w:rPr>
          <w:rStyle w:val="StyleBoldUnderline"/>
          <w:rFonts w:ascii="Times New Roman" w:hAnsi="Times New Roman" w:cs="Times New Roman"/>
        </w:rPr>
        <w:t xml:space="preserve"> despite promises</w:t>
      </w:r>
      <w:r w:rsidRPr="006F40BD">
        <w:rPr>
          <w:rFonts w:ascii="Times New Roman" w:hAnsi="Times New Roman" w:cs="Times New Roman"/>
          <w:sz w:val="16"/>
        </w:rPr>
        <w:t xml:space="preserve"> by the administration to improve discussions. About four dozen tribal leaders from New Mexico, Arizona and elsewhere packed a meeting room in Albuquerque for the first of a few listening sessions planned by the U.S. Interior Department. </w:t>
      </w:r>
      <w:r w:rsidRPr="006F40BD">
        <w:rPr>
          <w:rStyle w:val="StyleBoldUnderline"/>
          <w:rFonts w:ascii="Times New Roman" w:hAnsi="Times New Roman" w:cs="Times New Roman"/>
          <w:highlight w:val="cyan"/>
        </w:rPr>
        <w:t>Pointing to</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the importance of sacred sites</w:t>
      </w:r>
      <w:r w:rsidRPr="006F40BD">
        <w:rPr>
          <w:rStyle w:val="StyleBoldUnderline"/>
          <w:rFonts w:ascii="Times New Roman" w:hAnsi="Times New Roman" w:cs="Times New Roman"/>
        </w:rPr>
        <w:t xml:space="preserve"> t</w:t>
      </w:r>
      <w:r w:rsidRPr="006F40BD">
        <w:rPr>
          <w:rStyle w:val="StyleBoldUnderline"/>
          <w:rFonts w:ascii="Times New Roman" w:hAnsi="Times New Roman" w:cs="Times New Roman"/>
          <w:highlight w:val="cyan"/>
        </w:rPr>
        <w:t>o</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religious and cultural practices</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the department is aiming to develop</w:t>
      </w:r>
      <w:r w:rsidRPr="006F40BD">
        <w:rPr>
          <w:rFonts w:ascii="Times New Roman" w:hAnsi="Times New Roman" w:cs="Times New Roman"/>
          <w:sz w:val="16"/>
        </w:rPr>
        <w:t xml:space="preserve"> some kind of uniform policy for addressing the protection of such sites. That could mean </w:t>
      </w:r>
      <w:r w:rsidRPr="006F40BD">
        <w:rPr>
          <w:rStyle w:val="StyleBoldUnderline"/>
          <w:rFonts w:ascii="Times New Roman" w:hAnsi="Times New Roman" w:cs="Times New Roman"/>
          <w:highlight w:val="cyan"/>
        </w:rPr>
        <w:t>a consultation policy specific to sacred sites</w:t>
      </w:r>
      <w:r w:rsidRPr="006F40BD">
        <w:rPr>
          <w:rFonts w:ascii="Times New Roman" w:hAnsi="Times New Roman" w:cs="Times New Roman"/>
          <w:sz w:val="16"/>
        </w:rPr>
        <w:t xml:space="preserve"> or changes in law that would allow for greater protections, officials said. </w:t>
      </w:r>
      <w:r w:rsidRPr="006F40BD">
        <w:rPr>
          <w:rStyle w:val="StyleBoldUnderline"/>
          <w:rFonts w:ascii="Times New Roman" w:hAnsi="Times New Roman" w:cs="Times New Roman"/>
          <w:highlight w:val="cyan"/>
        </w:rPr>
        <w:t>Representatives</w:t>
      </w:r>
      <w:r w:rsidRPr="006F40BD">
        <w:rPr>
          <w:rStyle w:val="StyleBoldUnderline"/>
          <w:rFonts w:ascii="Times New Roman" w:hAnsi="Times New Roman" w:cs="Times New Roman"/>
        </w:rPr>
        <w:t xml:space="preserve"> of the Quechan Tribe of the Fort Yuma Indian Reservation </w:t>
      </w:r>
      <w:r w:rsidRPr="006F40BD">
        <w:rPr>
          <w:rStyle w:val="StyleBoldUnderline"/>
          <w:rFonts w:ascii="Times New Roman" w:hAnsi="Times New Roman" w:cs="Times New Roman"/>
          <w:highlight w:val="cyan"/>
        </w:rPr>
        <w:t>complained</w:t>
      </w:r>
      <w:r w:rsidRPr="006F40BD">
        <w:rPr>
          <w:rFonts w:ascii="Times New Roman" w:hAnsi="Times New Roman" w:cs="Times New Roman"/>
          <w:sz w:val="16"/>
        </w:rPr>
        <w:t xml:space="preserve"> Monday </w:t>
      </w:r>
      <w:r w:rsidRPr="006F40BD">
        <w:rPr>
          <w:rStyle w:val="StyleBoldUnderline"/>
          <w:rFonts w:ascii="Times New Roman" w:hAnsi="Times New Roman" w:cs="Times New Roman"/>
          <w:highlight w:val="cyan"/>
        </w:rPr>
        <w:t>about</w:t>
      </w:r>
      <w:r w:rsidRPr="006F40BD">
        <w:rPr>
          <w:rStyle w:val="StyleBoldUnderline"/>
          <w:rFonts w:ascii="Times New Roman" w:hAnsi="Times New Roman" w:cs="Times New Roman"/>
        </w:rPr>
        <w:t xml:space="preserve"> renewable </w:t>
      </w:r>
      <w:r w:rsidRPr="006F40BD">
        <w:rPr>
          <w:rStyle w:val="StyleBoldUnderline"/>
          <w:rFonts w:ascii="Times New Roman" w:hAnsi="Times New Roman" w:cs="Times New Roman"/>
          <w:highlight w:val="cyan"/>
        </w:rPr>
        <w:t>energy projects</w:t>
      </w:r>
      <w:r w:rsidRPr="006F40BD">
        <w:rPr>
          <w:rFonts w:ascii="Times New Roman" w:hAnsi="Times New Roman" w:cs="Times New Roman"/>
          <w:sz w:val="16"/>
        </w:rPr>
        <w:t xml:space="preserve"> on federal land </w:t>
      </w:r>
      <w:r w:rsidRPr="006F40BD">
        <w:rPr>
          <w:rStyle w:val="StyleBoldUnderline"/>
          <w:rFonts w:ascii="Times New Roman" w:hAnsi="Times New Roman" w:cs="Times New Roman"/>
          <w:highlight w:val="cyan"/>
        </w:rPr>
        <w:t>being fast-tracked</w:t>
      </w:r>
      <w:r w:rsidRPr="006F40BD">
        <w:rPr>
          <w:rFonts w:ascii="Times New Roman" w:hAnsi="Times New Roman" w:cs="Times New Roman"/>
          <w:sz w:val="16"/>
          <w:highlight w:val="cyan"/>
        </w:rPr>
        <w:t xml:space="preserve"> by</w:t>
      </w:r>
      <w:r w:rsidRPr="006F40BD">
        <w:rPr>
          <w:rFonts w:ascii="Times New Roman" w:hAnsi="Times New Roman" w:cs="Times New Roman"/>
          <w:sz w:val="16"/>
        </w:rPr>
        <w:t xml:space="preserve"> the administration </w:t>
      </w:r>
      <w:r w:rsidRPr="006F40BD">
        <w:rPr>
          <w:rStyle w:val="Emphasis"/>
          <w:rFonts w:ascii="Times New Roman" w:hAnsi="Times New Roman" w:cs="Times New Roman"/>
          <w:highlight w:val="cyan"/>
        </w:rPr>
        <w:t>without</w:t>
      </w:r>
      <w:r w:rsidRPr="006F40BD">
        <w:rPr>
          <w:rStyle w:val="Emphasis"/>
          <w:rFonts w:ascii="Times New Roman" w:hAnsi="Times New Roman" w:cs="Times New Roman"/>
        </w:rPr>
        <w:t xml:space="preserve"> adequate </w:t>
      </w:r>
      <w:r w:rsidRPr="006F40BD">
        <w:rPr>
          <w:rStyle w:val="Emphasis"/>
          <w:rFonts w:ascii="Times New Roman" w:hAnsi="Times New Roman" w:cs="Times New Roman"/>
          <w:highlight w:val="cyan"/>
        </w:rPr>
        <w:t>review</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of</w:t>
      </w:r>
      <w:r w:rsidRPr="006F40BD">
        <w:rPr>
          <w:rStyle w:val="StyleBoldUnderline"/>
          <w:rFonts w:ascii="Times New Roman" w:hAnsi="Times New Roman" w:cs="Times New Roman"/>
        </w:rPr>
        <w:t xml:space="preserve"> potential </w:t>
      </w:r>
      <w:r w:rsidRPr="006F40BD">
        <w:rPr>
          <w:rStyle w:val="StyleBoldUnderline"/>
          <w:rFonts w:ascii="Times New Roman" w:hAnsi="Times New Roman" w:cs="Times New Roman"/>
          <w:highlight w:val="cyan"/>
        </w:rPr>
        <w:t>effects on sacred</w:t>
      </w:r>
      <w:r w:rsidRPr="006F40BD">
        <w:rPr>
          <w:rStyle w:val="StyleBoldUnderline"/>
          <w:rFonts w:ascii="Times New Roman" w:hAnsi="Times New Roman" w:cs="Times New Roman"/>
        </w:rPr>
        <w:t xml:space="preserve"> sites</w:t>
      </w:r>
      <w:r w:rsidRPr="006F40BD">
        <w:rPr>
          <w:rFonts w:ascii="Times New Roman" w:hAnsi="Times New Roman" w:cs="Times New Roman"/>
          <w:sz w:val="16"/>
        </w:rPr>
        <w:t xml:space="preserve">. Mandatory consultation meetings have not resulted in any protections </w:t>
      </w:r>
      <w:r w:rsidRPr="006F40BD">
        <w:rPr>
          <w:rStyle w:val="StyleBoldUnderline"/>
          <w:rFonts w:ascii="Times New Roman" w:hAnsi="Times New Roman" w:cs="Times New Roman"/>
        </w:rPr>
        <w:t xml:space="preserve">and </w:t>
      </w:r>
      <w:r w:rsidRPr="006F40BD">
        <w:rPr>
          <w:rStyle w:val="StyleBoldUnderline"/>
          <w:rFonts w:ascii="Times New Roman" w:hAnsi="Times New Roman" w:cs="Times New Roman"/>
          <w:highlight w:val="cyan"/>
        </w:rPr>
        <w:t>the tribe feels</w:t>
      </w:r>
      <w:r w:rsidRPr="006F40BD">
        <w:rPr>
          <w:rStyle w:val="StyleBoldUnderline"/>
          <w:rFonts w:ascii="Times New Roman" w:hAnsi="Times New Roman" w:cs="Times New Roman"/>
        </w:rPr>
        <w:t xml:space="preserve"> it is being ‘‘</w:t>
      </w:r>
      <w:r w:rsidRPr="006F40BD">
        <w:rPr>
          <w:rStyle w:val="StyleBoldUnderline"/>
          <w:rFonts w:ascii="Times New Roman" w:hAnsi="Times New Roman" w:cs="Times New Roman"/>
          <w:highlight w:val="cyan"/>
        </w:rPr>
        <w:t>stonewalled’’</w:t>
      </w:r>
      <w:r w:rsidRPr="006F40BD">
        <w:rPr>
          <w:rStyle w:val="StyleBoldUnderline"/>
          <w:rFonts w:ascii="Times New Roman" w:hAnsi="Times New Roman" w:cs="Times New Roman"/>
        </w:rPr>
        <w:t xml:space="preserve"> by high-level federal officials</w:t>
      </w:r>
      <w:r w:rsidRPr="006F40BD">
        <w:rPr>
          <w:rFonts w:ascii="Times New Roman" w:hAnsi="Times New Roman" w:cs="Times New Roman"/>
          <w:sz w:val="16"/>
        </w:rPr>
        <w:t xml:space="preserve">, said John </w:t>
      </w:r>
      <w:proofErr w:type="spellStart"/>
      <w:r w:rsidRPr="006F40BD">
        <w:rPr>
          <w:rFonts w:ascii="Times New Roman" w:hAnsi="Times New Roman" w:cs="Times New Roman"/>
          <w:sz w:val="16"/>
        </w:rPr>
        <w:t>Bathke</w:t>
      </w:r>
      <w:proofErr w:type="spellEnd"/>
      <w:r w:rsidRPr="006F40BD">
        <w:rPr>
          <w:rFonts w:ascii="Times New Roman" w:hAnsi="Times New Roman" w:cs="Times New Roman"/>
          <w:sz w:val="16"/>
        </w:rPr>
        <w:t>, the tribe’s historic preservation officer. ‘‘</w:t>
      </w:r>
      <w:r w:rsidRPr="006F40BD">
        <w:rPr>
          <w:rStyle w:val="StyleBoldUnderline"/>
          <w:rFonts w:ascii="Times New Roman" w:hAnsi="Times New Roman" w:cs="Times New Roman"/>
        </w:rPr>
        <w:t>These projects, they’re going on with complete disregard to Indians. It’s like we don’t have any say</w:t>
      </w:r>
      <w:r w:rsidRPr="006F40BD">
        <w:rPr>
          <w:rFonts w:ascii="Times New Roman" w:hAnsi="Times New Roman" w:cs="Times New Roman"/>
          <w:sz w:val="16"/>
        </w:rPr>
        <w:t xml:space="preserve">,’’ </w:t>
      </w:r>
      <w:proofErr w:type="spellStart"/>
      <w:r w:rsidRPr="006F40BD">
        <w:rPr>
          <w:rFonts w:ascii="Times New Roman" w:hAnsi="Times New Roman" w:cs="Times New Roman"/>
          <w:sz w:val="16"/>
        </w:rPr>
        <w:t>Bathke</w:t>
      </w:r>
      <w:proofErr w:type="spellEnd"/>
      <w:r w:rsidRPr="006F40BD">
        <w:rPr>
          <w:rFonts w:ascii="Times New Roman" w:hAnsi="Times New Roman" w:cs="Times New Roman"/>
          <w:sz w:val="16"/>
        </w:rPr>
        <w:t xml:space="preserve"> said, explaining that siting of the projects is more about spirituality than land planning for many tribes. ‘‘These renewable energy projects are part of a re-election campaign and we don’t want to see this administration get re-elected at the expense of sacred sites, at the expense of native culture.’’ As part of gauging Indian Country’s concerns with current protections of sacred sites, the agency has asked tribes to comment on whether it should </w:t>
      </w:r>
      <w:r w:rsidRPr="006F40BD">
        <w:rPr>
          <w:rStyle w:val="StyleBoldUnderline"/>
          <w:rFonts w:ascii="Times New Roman" w:hAnsi="Times New Roman" w:cs="Times New Roman"/>
        </w:rPr>
        <w:t>attempt to define the term ‘‘sacred site.’’</w:t>
      </w:r>
      <w:r w:rsidRPr="006F40BD">
        <w:rPr>
          <w:rFonts w:ascii="Times New Roman" w:hAnsi="Times New Roman" w:cs="Times New Roman"/>
          <w:sz w:val="16"/>
        </w:rPr>
        <w:t xml:space="preserve"> Santa Ana Pueblo Gov. Ernest Lujan said that </w:t>
      </w:r>
      <w:r w:rsidRPr="006F40BD">
        <w:rPr>
          <w:rStyle w:val="StyleBoldUnderline"/>
          <w:rFonts w:ascii="Times New Roman" w:hAnsi="Times New Roman" w:cs="Times New Roman"/>
        </w:rPr>
        <w:t>would be near impossible</w:t>
      </w:r>
      <w:r w:rsidRPr="006F40BD">
        <w:rPr>
          <w:rFonts w:ascii="Times New Roman" w:hAnsi="Times New Roman" w:cs="Times New Roman"/>
          <w:sz w:val="16"/>
        </w:rPr>
        <w:t>, especially considering future legal ramifications that could come from adopting a narrow definition. ‘‘</w:t>
      </w:r>
      <w:r w:rsidRPr="006F40BD">
        <w:rPr>
          <w:rStyle w:val="StyleBoldUnderline"/>
          <w:rFonts w:ascii="Times New Roman" w:hAnsi="Times New Roman" w:cs="Times New Roman"/>
        </w:rPr>
        <w:t>We’re not only looking at a hillside or rock feature</w:t>
      </w:r>
      <w:r w:rsidRPr="006F40BD">
        <w:rPr>
          <w:rFonts w:ascii="Times New Roman" w:hAnsi="Times New Roman" w:cs="Times New Roman"/>
          <w:sz w:val="16"/>
        </w:rPr>
        <w:t>,’’ he said. ‘‘</w:t>
      </w:r>
      <w:r w:rsidRPr="006F40BD">
        <w:rPr>
          <w:rStyle w:val="StyleBoldUnderline"/>
          <w:rFonts w:ascii="Times New Roman" w:hAnsi="Times New Roman" w:cs="Times New Roman"/>
        </w:rPr>
        <w:t>We’re looking at water, we’re looking at land, we’re looking at plants</w:t>
      </w:r>
      <w:r w:rsidRPr="006F40BD">
        <w:rPr>
          <w:rFonts w:ascii="Times New Roman" w:hAnsi="Times New Roman" w:cs="Times New Roman"/>
          <w:sz w:val="16"/>
        </w:rPr>
        <w:t xml:space="preserve">.’’ Dion </w:t>
      </w:r>
      <w:proofErr w:type="spellStart"/>
      <w:r w:rsidRPr="006F40BD">
        <w:rPr>
          <w:rFonts w:ascii="Times New Roman" w:hAnsi="Times New Roman" w:cs="Times New Roman"/>
          <w:sz w:val="16"/>
        </w:rPr>
        <w:t>Killsback</w:t>
      </w:r>
      <w:proofErr w:type="spellEnd"/>
      <w:r w:rsidRPr="006F40BD">
        <w:rPr>
          <w:rFonts w:ascii="Times New Roman" w:hAnsi="Times New Roman" w:cs="Times New Roman"/>
          <w:sz w:val="16"/>
        </w:rPr>
        <w:t xml:space="preserve">, counselor to the assistant secretary of Indian Affairs, acknowledged that developing a policy for </w:t>
      </w:r>
      <w:r w:rsidRPr="006F40BD">
        <w:rPr>
          <w:rStyle w:val="StyleBoldUnderline"/>
          <w:rFonts w:ascii="Times New Roman" w:hAnsi="Times New Roman" w:cs="Times New Roman"/>
        </w:rPr>
        <w:t>addressing sacred sites is made even more difficult given the secrecy surrounding many native religious and cultural practices</w:t>
      </w:r>
      <w:r w:rsidRPr="006F40BD">
        <w:rPr>
          <w:rFonts w:ascii="Times New Roman" w:hAnsi="Times New Roman" w:cs="Times New Roman"/>
          <w:sz w:val="16"/>
        </w:rPr>
        <w:t xml:space="preserve">. </w:t>
      </w:r>
      <w:proofErr w:type="spellStart"/>
      <w:r w:rsidRPr="006F40BD">
        <w:rPr>
          <w:rFonts w:ascii="Times New Roman" w:hAnsi="Times New Roman" w:cs="Times New Roman"/>
          <w:sz w:val="16"/>
        </w:rPr>
        <w:t>Killsback</w:t>
      </w:r>
      <w:proofErr w:type="spellEnd"/>
      <w:r w:rsidRPr="006F40BD">
        <w:rPr>
          <w:rFonts w:ascii="Times New Roman" w:hAnsi="Times New Roman" w:cs="Times New Roman"/>
          <w:sz w:val="16"/>
        </w:rPr>
        <w:t xml:space="preserve"> said </w:t>
      </w:r>
      <w:r w:rsidRPr="006F40BD">
        <w:rPr>
          <w:rStyle w:val="StyleBoldUnderline"/>
          <w:rFonts w:ascii="Times New Roman" w:hAnsi="Times New Roman" w:cs="Times New Roman"/>
          <w:highlight w:val="cyan"/>
        </w:rPr>
        <w:t>the goal is</w:t>
      </w:r>
      <w:r w:rsidRPr="006F40BD">
        <w:rPr>
          <w:rFonts w:ascii="Times New Roman" w:hAnsi="Times New Roman" w:cs="Times New Roman"/>
          <w:sz w:val="16"/>
        </w:rPr>
        <w:t xml:space="preserve"> to find a way to ‘‘</w:t>
      </w:r>
      <w:r w:rsidRPr="006F40BD">
        <w:rPr>
          <w:rStyle w:val="StyleBoldUnderline"/>
          <w:rFonts w:ascii="Times New Roman" w:hAnsi="Times New Roman" w:cs="Times New Roman"/>
          <w:highlight w:val="cyan"/>
        </w:rPr>
        <w:t xml:space="preserve">bridge the gap’’ by including tribal leaders at </w:t>
      </w:r>
      <w:r w:rsidRPr="006F40BD">
        <w:rPr>
          <w:rStyle w:val="Emphasis"/>
          <w:rFonts w:ascii="Times New Roman" w:hAnsi="Times New Roman" w:cs="Times New Roman"/>
          <w:highlight w:val="cyan"/>
        </w:rPr>
        <w:t>the outset of projects</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so some</w:t>
      </w:r>
      <w:r w:rsidRPr="006F40BD">
        <w:rPr>
          <w:rFonts w:ascii="Times New Roman" w:hAnsi="Times New Roman" w:cs="Times New Roman"/>
          <w:sz w:val="16"/>
        </w:rPr>
        <w:t xml:space="preserve"> kind of</w:t>
      </w:r>
      <w:r w:rsidRPr="006F40BD">
        <w:rPr>
          <w:rStyle w:val="StyleBoldUnderline"/>
          <w:rFonts w:ascii="Times New Roman" w:hAnsi="Times New Roman" w:cs="Times New Roman"/>
        </w:rPr>
        <w:t xml:space="preserve"> </w:t>
      </w:r>
      <w:r w:rsidRPr="006F40BD">
        <w:rPr>
          <w:rStyle w:val="StyleBoldUnderline"/>
          <w:rFonts w:ascii="Times New Roman" w:hAnsi="Times New Roman" w:cs="Times New Roman"/>
          <w:highlight w:val="cyan"/>
        </w:rPr>
        <w:t xml:space="preserve">balance can be worked out that </w:t>
      </w:r>
      <w:r w:rsidRPr="006F40BD">
        <w:rPr>
          <w:rStyle w:val="Emphasis"/>
          <w:rFonts w:ascii="Times New Roman" w:hAnsi="Times New Roman" w:cs="Times New Roman"/>
          <w:highlight w:val="cyan"/>
        </w:rPr>
        <w:t>respects tribal beliefs</w:t>
      </w:r>
      <w:r w:rsidRPr="006F40BD">
        <w:rPr>
          <w:rStyle w:val="Emphasis"/>
          <w:rFonts w:ascii="Times New Roman" w:hAnsi="Times New Roman" w:cs="Times New Roman"/>
        </w:rPr>
        <w:t xml:space="preserve"> but allows for projects to move forward</w:t>
      </w:r>
      <w:r w:rsidRPr="006F40BD">
        <w:rPr>
          <w:rFonts w:ascii="Times New Roman" w:hAnsi="Times New Roman" w:cs="Times New Roman"/>
          <w:sz w:val="16"/>
        </w:rPr>
        <w:t>.</w:t>
      </w:r>
    </w:p>
    <w:p w14:paraId="7E8A9B52" w14:textId="77777777" w:rsidR="00254B3A" w:rsidRDefault="00254B3A" w:rsidP="00254B3A"/>
    <w:p w14:paraId="26758271" w14:textId="77777777" w:rsidR="00254B3A" w:rsidRPr="006F40BD" w:rsidRDefault="00254B3A" w:rsidP="00254B3A">
      <w:pPr>
        <w:pStyle w:val="Heading3"/>
        <w:rPr>
          <w:rFonts w:ascii="Times New Roman" w:hAnsi="Times New Roman" w:cs="Times New Roman"/>
        </w:rPr>
      </w:pPr>
      <w:r>
        <w:rPr>
          <w:rFonts w:ascii="Times New Roman" w:hAnsi="Times New Roman" w:cs="Times New Roman"/>
        </w:rPr>
        <w:lastRenderedPageBreak/>
        <w:t>3</w:t>
      </w:r>
    </w:p>
    <w:p w14:paraId="0519E107"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---Uniqueness --- Electricity prices are declining because of opposition to wind turbines.</w:t>
      </w:r>
    </w:p>
    <w:p w14:paraId="4CDA70F4" w14:textId="77777777" w:rsidR="00254B3A" w:rsidRPr="006F40BD" w:rsidRDefault="00254B3A" w:rsidP="00254B3A">
      <w:pPr>
        <w:rPr>
          <w:rFonts w:ascii="Times New Roman" w:hAnsi="Times New Roman" w:cs="Times New Roman"/>
        </w:rPr>
      </w:pPr>
      <w:r w:rsidRPr="006F40BD">
        <w:rPr>
          <w:rStyle w:val="StyleStyleBold12pt"/>
          <w:rFonts w:ascii="Times New Roman" w:hAnsi="Times New Roman" w:cs="Times New Roman"/>
        </w:rPr>
        <w:t>Bloomberg 2012</w:t>
      </w:r>
      <w:r w:rsidRPr="006F40BD">
        <w:rPr>
          <w:rFonts w:ascii="Times New Roman" w:hAnsi="Times New Roman" w:cs="Times New Roman"/>
        </w:rPr>
        <w:t xml:space="preserve"> </w:t>
      </w:r>
    </w:p>
    <w:p w14:paraId="732C2F4F"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“Electricity Declines 50% as Shale Spurs Natural Gas Glut: Energy” http://www.bloomberg.com/news/2012-01-17/electricity-declines-50-in-u-s-as-shale-brings-natural-gas-glut-energy.html</w:t>
      </w:r>
    </w:p>
    <w:p w14:paraId="011FCE68" w14:textId="77777777" w:rsidR="00254B3A" w:rsidRPr="006F40BD" w:rsidRDefault="00254B3A" w:rsidP="00254B3A">
      <w:pPr>
        <w:rPr>
          <w:rFonts w:ascii="Times New Roman" w:hAnsi="Times New Roman" w:cs="Times New Roman"/>
          <w:sz w:val="16"/>
        </w:rPr>
      </w:pPr>
      <w:r w:rsidRPr="006F40BD">
        <w:rPr>
          <w:rStyle w:val="IntenseEmphasis"/>
          <w:rFonts w:ascii="Times New Roman" w:hAnsi="Times New Roman" w:cs="Times New Roman"/>
        </w:rPr>
        <w:t xml:space="preserve">A shale-driven glut of </w:t>
      </w:r>
      <w:r w:rsidRPr="006F40BD">
        <w:rPr>
          <w:rStyle w:val="IntenseEmphasis"/>
          <w:rFonts w:ascii="Times New Roman" w:hAnsi="Times New Roman" w:cs="Times New Roman"/>
          <w:highlight w:val="yellow"/>
        </w:rPr>
        <w:t>natural gas has cut electricity prices</w:t>
      </w:r>
      <w:r w:rsidRPr="006F40BD">
        <w:rPr>
          <w:rFonts w:ascii="Times New Roman" w:hAnsi="Times New Roman" w:cs="Times New Roman"/>
          <w:sz w:val="16"/>
        </w:rPr>
        <w:t xml:space="preserve"> for the U.S. power industry </w:t>
      </w:r>
      <w:r w:rsidRPr="006F40BD">
        <w:rPr>
          <w:rStyle w:val="Emphasis"/>
          <w:rFonts w:ascii="Times New Roman" w:hAnsi="Times New Roman" w:cs="Times New Roman"/>
          <w:highlight w:val="yellow"/>
        </w:rPr>
        <w:t>by 50 percent</w:t>
      </w:r>
      <w:r w:rsidRPr="006F40BD">
        <w:rPr>
          <w:rFonts w:ascii="Times New Roman" w:hAnsi="Times New Roman" w:cs="Times New Roman"/>
          <w:sz w:val="16"/>
          <w:highlight w:val="yellow"/>
        </w:rPr>
        <w:t xml:space="preserve"> </w:t>
      </w:r>
      <w:r w:rsidRPr="006F40BD">
        <w:rPr>
          <w:rStyle w:val="IntenseEmphasis"/>
          <w:rFonts w:ascii="Times New Roman" w:hAnsi="Times New Roman" w:cs="Times New Roman"/>
          <w:highlight w:val="yellow"/>
        </w:rPr>
        <w:t>and reduced investment in costlier sources of energy</w:t>
      </w:r>
      <w:r w:rsidRPr="006F40BD">
        <w:rPr>
          <w:rFonts w:ascii="Times New Roman" w:hAnsi="Times New Roman" w:cs="Times New Roman"/>
          <w:sz w:val="16"/>
        </w:rPr>
        <w:t xml:space="preserve">. With abundant new supplies of gas making it the cheapest option for new power generation, </w:t>
      </w:r>
      <w:r w:rsidRPr="006F40BD">
        <w:rPr>
          <w:rStyle w:val="IntenseEmphasis"/>
          <w:rFonts w:ascii="Times New Roman" w:hAnsi="Times New Roman" w:cs="Times New Roman"/>
        </w:rPr>
        <w:t xml:space="preserve">the largest </w:t>
      </w:r>
      <w:r w:rsidRPr="006F40BD">
        <w:rPr>
          <w:rStyle w:val="IntenseEmphasis"/>
          <w:rFonts w:ascii="Times New Roman" w:hAnsi="Times New Roman" w:cs="Times New Roman"/>
          <w:highlight w:val="yellow"/>
        </w:rPr>
        <w:t>U.S. wind-energy producer</w:t>
      </w:r>
      <w:r w:rsidRPr="006F40BD">
        <w:rPr>
          <w:rFonts w:ascii="Times New Roman" w:hAnsi="Times New Roman" w:cs="Times New Roman"/>
          <w:sz w:val="16"/>
        </w:rPr>
        <w:t xml:space="preserve">, </w:t>
      </w:r>
      <w:proofErr w:type="spellStart"/>
      <w:r w:rsidRPr="006F40BD">
        <w:rPr>
          <w:rFonts w:ascii="Times New Roman" w:hAnsi="Times New Roman" w:cs="Times New Roman"/>
          <w:sz w:val="16"/>
        </w:rPr>
        <w:t>NextEra</w:t>
      </w:r>
      <w:proofErr w:type="spellEnd"/>
      <w:r w:rsidRPr="006F40BD">
        <w:rPr>
          <w:rFonts w:ascii="Times New Roman" w:hAnsi="Times New Roman" w:cs="Times New Roman"/>
          <w:sz w:val="16"/>
        </w:rPr>
        <w:t xml:space="preserve"> Energy Inc. (NEE), </w:t>
      </w:r>
      <w:r w:rsidRPr="006F40BD">
        <w:rPr>
          <w:rStyle w:val="IntenseEmphasis"/>
          <w:rFonts w:ascii="Times New Roman" w:hAnsi="Times New Roman" w:cs="Times New Roman"/>
          <w:highlight w:val="yellow"/>
        </w:rPr>
        <w:t>has shelved plans for new</w:t>
      </w:r>
      <w:r w:rsidRPr="006F40BD">
        <w:rPr>
          <w:rFonts w:ascii="Times New Roman" w:hAnsi="Times New Roman" w:cs="Times New Roman"/>
          <w:sz w:val="16"/>
          <w:highlight w:val="yellow"/>
        </w:rPr>
        <w:t xml:space="preserve"> U.S. </w:t>
      </w:r>
      <w:r w:rsidRPr="006F40BD">
        <w:rPr>
          <w:rStyle w:val="IntenseEmphasis"/>
          <w:rFonts w:ascii="Times New Roman" w:hAnsi="Times New Roman" w:cs="Times New Roman"/>
          <w:highlight w:val="yellow"/>
        </w:rPr>
        <w:t>wind projects</w:t>
      </w:r>
      <w:r w:rsidRPr="006F40BD">
        <w:rPr>
          <w:rFonts w:ascii="Times New Roman" w:hAnsi="Times New Roman" w:cs="Times New Roman"/>
          <w:sz w:val="16"/>
        </w:rPr>
        <w:t xml:space="preserve"> next year and Exelon Corp. (EXC) called off plans to expand two nuclear plants. Michigan utility CMS Energy Corp. (CMS) canceled a $2 billion coal plant after deciding it wasn’t financially viable in a time of “low natural-gas prices linked to expanded shale-gas supplies,” according to a company statement. Mirroring the gas market, </w:t>
      </w:r>
      <w:r w:rsidRPr="006F40BD">
        <w:rPr>
          <w:rStyle w:val="IntenseEmphasis"/>
          <w:rFonts w:ascii="Times New Roman" w:hAnsi="Times New Roman" w:cs="Times New Roman"/>
        </w:rPr>
        <w:t xml:space="preserve">wholesale electricity prices have dropped </w:t>
      </w:r>
      <w:r w:rsidRPr="006F40BD">
        <w:rPr>
          <w:rFonts w:ascii="Times New Roman" w:hAnsi="Times New Roman" w:cs="Times New Roman"/>
          <w:sz w:val="16"/>
        </w:rPr>
        <w:t xml:space="preserve">more than 50 percent </w:t>
      </w:r>
      <w:r w:rsidRPr="006F40BD">
        <w:rPr>
          <w:rStyle w:val="IntenseEmphasis"/>
          <w:rFonts w:ascii="Times New Roman" w:hAnsi="Times New Roman" w:cs="Times New Roman"/>
        </w:rPr>
        <w:t>on average since 2008</w:t>
      </w:r>
      <w:r w:rsidRPr="006F40BD">
        <w:rPr>
          <w:rFonts w:ascii="Times New Roman" w:hAnsi="Times New Roman" w:cs="Times New Roman"/>
          <w:sz w:val="16"/>
        </w:rPr>
        <w:t xml:space="preserve">, and about 10 percent during the fourth quarter of 2011, according to a Jan. 11 research report by </w:t>
      </w:r>
      <w:proofErr w:type="spellStart"/>
      <w:r w:rsidRPr="006F40BD">
        <w:rPr>
          <w:rFonts w:ascii="Times New Roman" w:hAnsi="Times New Roman" w:cs="Times New Roman"/>
          <w:sz w:val="16"/>
        </w:rPr>
        <w:t>Aneesh</w:t>
      </w:r>
      <w:proofErr w:type="spellEnd"/>
      <w:r w:rsidRPr="006F40BD">
        <w:rPr>
          <w:rFonts w:ascii="Times New Roman" w:hAnsi="Times New Roman" w:cs="Times New Roman"/>
          <w:sz w:val="16"/>
        </w:rPr>
        <w:t xml:space="preserve"> </w:t>
      </w:r>
      <w:proofErr w:type="spellStart"/>
      <w:r w:rsidRPr="006F40BD">
        <w:rPr>
          <w:rFonts w:ascii="Times New Roman" w:hAnsi="Times New Roman" w:cs="Times New Roman"/>
          <w:sz w:val="16"/>
        </w:rPr>
        <w:t>Prabhu</w:t>
      </w:r>
      <w:proofErr w:type="spellEnd"/>
      <w:r w:rsidRPr="006F40BD">
        <w:rPr>
          <w:rFonts w:ascii="Times New Roman" w:hAnsi="Times New Roman" w:cs="Times New Roman"/>
          <w:sz w:val="16"/>
        </w:rPr>
        <w:t xml:space="preserve">, a New York-based credit analyst with Standard &amp; Poor’s Financial Services LLC. Prices in the west hub of PJM Interconnection LLC, the largest wholesale market in the U.S., declined to about $39 per megawatt hour by December 2011 from $87 in the first quarter of 2008. </w:t>
      </w:r>
      <w:r w:rsidRPr="006F40BD">
        <w:rPr>
          <w:rStyle w:val="IntenseEmphasis"/>
          <w:rFonts w:ascii="Times New Roman" w:hAnsi="Times New Roman" w:cs="Times New Roman"/>
          <w:highlight w:val="yellow"/>
        </w:rPr>
        <w:t>Power producers’</w:t>
      </w:r>
      <w:r w:rsidRPr="006F40BD">
        <w:rPr>
          <w:rStyle w:val="IntenseEmphasis"/>
          <w:rFonts w:ascii="Times New Roman" w:hAnsi="Times New Roman" w:cs="Times New Roman"/>
        </w:rPr>
        <w:t xml:space="preserve"> profits are deflated by cheap gas because electricity pricing historically has been linked to the gas market.</w:t>
      </w:r>
      <w:r w:rsidRPr="006F40BD">
        <w:rPr>
          <w:rFonts w:ascii="Times New Roman" w:hAnsi="Times New Roman" w:cs="Times New Roman"/>
          <w:sz w:val="16"/>
        </w:rPr>
        <w:t xml:space="preserve"> </w:t>
      </w:r>
      <w:r w:rsidRPr="006F40BD">
        <w:rPr>
          <w:rStyle w:val="IntenseEmphasis"/>
          <w:rFonts w:ascii="Times New Roman" w:hAnsi="Times New Roman" w:cs="Times New Roman"/>
        </w:rPr>
        <w:t xml:space="preserve">As profit margins shrink from falling prices, more generators </w:t>
      </w:r>
      <w:r w:rsidRPr="006F40BD">
        <w:rPr>
          <w:rStyle w:val="IntenseEmphasis"/>
          <w:rFonts w:ascii="Times New Roman" w:hAnsi="Times New Roman" w:cs="Times New Roman"/>
          <w:highlight w:val="yellow"/>
        </w:rPr>
        <w:t>are expected to postpone or abandon</w:t>
      </w:r>
      <w:r w:rsidRPr="006F40BD">
        <w:rPr>
          <w:rStyle w:val="IntenseEmphasis"/>
          <w:rFonts w:ascii="Times New Roman" w:hAnsi="Times New Roman" w:cs="Times New Roman"/>
        </w:rPr>
        <w:t xml:space="preserve"> coal, nuclear and </w:t>
      </w:r>
      <w:r w:rsidRPr="006F40BD">
        <w:rPr>
          <w:rStyle w:val="IntenseEmphasis"/>
          <w:rFonts w:ascii="Times New Roman" w:hAnsi="Times New Roman" w:cs="Times New Roman"/>
          <w:highlight w:val="yellow"/>
        </w:rPr>
        <w:t>wind projects, decisions that may</w:t>
      </w:r>
      <w:r w:rsidRPr="006F40BD">
        <w:rPr>
          <w:rStyle w:val="IntenseEmphasis"/>
          <w:rFonts w:ascii="Times New Roman" w:hAnsi="Times New Roman" w:cs="Times New Roman"/>
        </w:rPr>
        <w:t xml:space="preserve"> slow the shift to cleaner forms of energy</w:t>
      </w:r>
      <w:r w:rsidRPr="006F40BD">
        <w:rPr>
          <w:rFonts w:ascii="Times New Roman" w:hAnsi="Times New Roman" w:cs="Times New Roman"/>
          <w:sz w:val="16"/>
        </w:rPr>
        <w:t xml:space="preserve"> and </w:t>
      </w:r>
      <w:r w:rsidRPr="006F40BD">
        <w:rPr>
          <w:rStyle w:val="Emphasis"/>
          <w:rFonts w:ascii="Times New Roman" w:hAnsi="Times New Roman" w:cs="Times New Roman"/>
          <w:highlight w:val="yellow"/>
        </w:rPr>
        <w:t>shape the industry for decades to come</w:t>
      </w:r>
      <w:r w:rsidRPr="006F40BD">
        <w:rPr>
          <w:rFonts w:ascii="Times New Roman" w:hAnsi="Times New Roman" w:cs="Times New Roman"/>
          <w:sz w:val="16"/>
        </w:rPr>
        <w:t xml:space="preserve">, Mark Pruitt, a Chicago-based independent industry consultant, said in a telephone interview. </w:t>
      </w:r>
    </w:p>
    <w:p w14:paraId="3C3E240E"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---Link --- Viewing wind as beautiful overcomes opposition. </w:t>
      </w:r>
    </w:p>
    <w:p w14:paraId="36F9F060" w14:textId="77777777" w:rsidR="00254B3A" w:rsidRPr="006F40BD" w:rsidRDefault="00254B3A" w:rsidP="00254B3A">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Labarre</w:t>
      </w:r>
      <w:proofErr w:type="spellEnd"/>
      <w:r w:rsidRPr="006F40BD">
        <w:rPr>
          <w:rStyle w:val="StyleStyleBold12pt"/>
          <w:rFonts w:ascii="Times New Roman" w:hAnsi="Times New Roman" w:cs="Times New Roman"/>
        </w:rPr>
        <w:t xml:space="preserve"> 2012</w:t>
      </w:r>
    </w:p>
    <w:p w14:paraId="2D875629"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 xml:space="preserve">Suzanne, senior editor at </w:t>
      </w:r>
      <w:proofErr w:type="spellStart"/>
      <w:r w:rsidRPr="006F40BD">
        <w:rPr>
          <w:rFonts w:ascii="Times New Roman" w:hAnsi="Times New Roman" w:cs="Times New Roman"/>
          <w:sz w:val="16"/>
          <w:szCs w:val="16"/>
        </w:rPr>
        <w:t>Co.Design</w:t>
      </w:r>
      <w:proofErr w:type="spellEnd"/>
      <w:r w:rsidRPr="006F40BD">
        <w:rPr>
          <w:rFonts w:ascii="Times New Roman" w:hAnsi="Times New Roman" w:cs="Times New Roman"/>
          <w:sz w:val="16"/>
          <w:szCs w:val="16"/>
        </w:rPr>
        <w:t>, http://www.fastcodesign.com/1663385/can-beautiful-turbines-help-critics-embrace-wind-energy</w:t>
      </w:r>
    </w:p>
    <w:p w14:paraId="3C014114" w14:textId="77777777" w:rsidR="00254B3A" w:rsidRPr="006F40BD" w:rsidRDefault="00254B3A" w:rsidP="00254B3A">
      <w:pPr>
        <w:rPr>
          <w:rFonts w:ascii="Times New Roman" w:hAnsi="Times New Roman" w:cs="Times New Roman"/>
          <w:sz w:val="16"/>
        </w:rPr>
      </w:pPr>
      <w:r w:rsidRPr="007A2BE5">
        <w:rPr>
          <w:rStyle w:val="IntenseEmphasis"/>
          <w:rFonts w:ascii="Times New Roman" w:hAnsi="Times New Roman" w:cs="Times New Roman"/>
          <w:highlight w:val="green"/>
        </w:rPr>
        <w:t>With</w:t>
      </w:r>
      <w:r w:rsidRPr="006F40BD">
        <w:rPr>
          <w:rStyle w:val="IntenseEmphasis"/>
          <w:rFonts w:ascii="Times New Roman" w:hAnsi="Times New Roman" w:cs="Times New Roman"/>
        </w:rPr>
        <w:t xml:space="preserve"> knock-down-drag-out </w:t>
      </w:r>
      <w:r w:rsidRPr="007A2BE5">
        <w:rPr>
          <w:rStyle w:val="IntenseEmphasis"/>
          <w:rFonts w:ascii="Times New Roman" w:hAnsi="Times New Roman" w:cs="Times New Roman"/>
          <w:highlight w:val="green"/>
        </w:rPr>
        <w:t>fights erupting over the aesthetics of</w:t>
      </w:r>
      <w:r w:rsidRPr="006F40BD">
        <w:rPr>
          <w:rStyle w:val="IntenseEmphasis"/>
          <w:rFonts w:ascii="Times New Roman" w:hAnsi="Times New Roman" w:cs="Times New Roman"/>
        </w:rPr>
        <w:t xml:space="preserve"> proposed </w:t>
      </w:r>
      <w:r w:rsidRPr="007A2BE5">
        <w:rPr>
          <w:rStyle w:val="IntenseEmphasis"/>
          <w:rFonts w:ascii="Times New Roman" w:hAnsi="Times New Roman" w:cs="Times New Roman"/>
          <w:highlight w:val="green"/>
        </w:rPr>
        <w:t>wind</w:t>
      </w:r>
      <w:r w:rsidRPr="006F40BD">
        <w:rPr>
          <w:rStyle w:val="IntenseEmphasis"/>
          <w:rFonts w:ascii="Times New Roman" w:hAnsi="Times New Roman" w:cs="Times New Roman"/>
        </w:rPr>
        <w:t xml:space="preserve"> farms</w:t>
      </w:r>
      <w:r w:rsidRPr="006F40BD">
        <w:rPr>
          <w:rFonts w:ascii="Times New Roman" w:hAnsi="Times New Roman" w:cs="Times New Roman"/>
          <w:sz w:val="16"/>
        </w:rPr>
        <w:t xml:space="preserve"> from Cape Cod to Canada, </w:t>
      </w:r>
      <w:r w:rsidRPr="007A2BE5">
        <w:rPr>
          <w:rStyle w:val="IntenseEmphasis"/>
          <w:rFonts w:ascii="Times New Roman" w:hAnsi="Times New Roman" w:cs="Times New Roman"/>
          <w:highlight w:val="green"/>
        </w:rPr>
        <w:t>it stands to reason</w:t>
      </w:r>
      <w:r w:rsidRPr="006F40BD">
        <w:rPr>
          <w:rStyle w:val="IntenseEmphasis"/>
          <w:rFonts w:ascii="Times New Roman" w:hAnsi="Times New Roman" w:cs="Times New Roman"/>
        </w:rPr>
        <w:t xml:space="preserve"> that </w:t>
      </w:r>
      <w:r w:rsidRPr="007A2BE5">
        <w:rPr>
          <w:rStyle w:val="IntenseEmphasis"/>
          <w:rFonts w:ascii="Times New Roman" w:hAnsi="Times New Roman" w:cs="Times New Roman"/>
          <w:highlight w:val="green"/>
        </w:rPr>
        <w:t>the turbines</w:t>
      </w:r>
      <w:r w:rsidRPr="006F40BD">
        <w:rPr>
          <w:rStyle w:val="IntenseEmphasis"/>
          <w:rFonts w:ascii="Times New Roman" w:hAnsi="Times New Roman" w:cs="Times New Roman"/>
        </w:rPr>
        <w:t xml:space="preserve"> themselves </w:t>
      </w:r>
      <w:r w:rsidRPr="007A2BE5">
        <w:rPr>
          <w:rStyle w:val="IntenseEmphasis"/>
          <w:rFonts w:ascii="Times New Roman" w:hAnsi="Times New Roman" w:cs="Times New Roman"/>
          <w:highlight w:val="green"/>
        </w:rPr>
        <w:t>could use a makeover</w:t>
      </w:r>
      <w:r w:rsidRPr="006F40BD">
        <w:rPr>
          <w:rFonts w:ascii="Times New Roman" w:hAnsi="Times New Roman" w:cs="Times New Roman"/>
          <w:sz w:val="16"/>
        </w:rPr>
        <w:t xml:space="preserve">. Leave it to NL Architects -- the Dutch design brains behind this ingenious flipper </w:t>
      </w:r>
      <w:r w:rsidRPr="007A2BE5">
        <w:rPr>
          <w:rFonts w:ascii="Times New Roman" w:hAnsi="Times New Roman" w:cs="Times New Roman"/>
          <w:sz w:val="16"/>
        </w:rPr>
        <w:t>bridge</w:t>
      </w:r>
      <w:r w:rsidRPr="006F40BD">
        <w:rPr>
          <w:rFonts w:ascii="Times New Roman" w:hAnsi="Times New Roman" w:cs="Times New Roman"/>
          <w:sz w:val="16"/>
        </w:rPr>
        <w:t xml:space="preserve"> and this insane rotating amphitheater -- </w:t>
      </w:r>
      <w:r w:rsidRPr="007A2BE5">
        <w:rPr>
          <w:rStyle w:val="IntenseEmphasis"/>
          <w:rFonts w:ascii="Times New Roman" w:hAnsi="Times New Roman" w:cs="Times New Roman"/>
          <w:highlight w:val="green"/>
        </w:rPr>
        <w:t>to dream up</w:t>
      </w:r>
      <w:r w:rsidRPr="006F40BD">
        <w:rPr>
          <w:rFonts w:ascii="Times New Roman" w:hAnsi="Times New Roman" w:cs="Times New Roman"/>
          <w:sz w:val="16"/>
        </w:rPr>
        <w:t xml:space="preserve"> something terribly clever: </w:t>
      </w:r>
      <w:r w:rsidRPr="006F40BD">
        <w:rPr>
          <w:rStyle w:val="IntenseEmphasis"/>
          <w:rFonts w:ascii="Times New Roman" w:hAnsi="Times New Roman" w:cs="Times New Roman"/>
        </w:rPr>
        <w:t xml:space="preserve">wind </w:t>
      </w:r>
      <w:r w:rsidRPr="007A2BE5">
        <w:rPr>
          <w:rStyle w:val="IntenseEmphasis"/>
          <w:rFonts w:ascii="Times New Roman" w:hAnsi="Times New Roman" w:cs="Times New Roman"/>
          <w:highlight w:val="green"/>
        </w:rPr>
        <w:t>turbines that</w:t>
      </w:r>
      <w:r w:rsidRPr="006F40BD">
        <w:rPr>
          <w:rStyle w:val="IntenseEmphasis"/>
          <w:rFonts w:ascii="Times New Roman" w:hAnsi="Times New Roman" w:cs="Times New Roman"/>
        </w:rPr>
        <w:t xml:space="preserve"> could </w:t>
      </w:r>
      <w:r w:rsidRPr="007A2BE5">
        <w:rPr>
          <w:rStyle w:val="IntenseEmphasis"/>
          <w:rFonts w:ascii="Times New Roman" w:hAnsi="Times New Roman" w:cs="Times New Roman"/>
          <w:highlight w:val="green"/>
        </w:rPr>
        <w:t>moonlight in</w:t>
      </w:r>
      <w:r w:rsidRPr="006F40BD">
        <w:rPr>
          <w:rStyle w:val="IntenseEmphasis"/>
          <w:rFonts w:ascii="Times New Roman" w:hAnsi="Times New Roman" w:cs="Times New Roman"/>
        </w:rPr>
        <w:t xml:space="preserve"> an </w:t>
      </w:r>
      <w:r w:rsidRPr="007A2BE5">
        <w:rPr>
          <w:rStyle w:val="IntenseEmphasis"/>
          <w:rFonts w:ascii="Times New Roman" w:hAnsi="Times New Roman" w:cs="Times New Roman"/>
          <w:highlight w:val="green"/>
        </w:rPr>
        <w:t>art</w:t>
      </w:r>
      <w:r w:rsidRPr="006F40BD">
        <w:rPr>
          <w:rStyle w:val="IntenseEmphasis"/>
          <w:rFonts w:ascii="Times New Roman" w:hAnsi="Times New Roman" w:cs="Times New Roman"/>
        </w:rPr>
        <w:t xml:space="preserve"> gallery</w:t>
      </w:r>
      <w:r w:rsidRPr="006F40BD">
        <w:rPr>
          <w:rFonts w:ascii="Times New Roman" w:hAnsi="Times New Roman" w:cs="Times New Roman"/>
          <w:sz w:val="16"/>
        </w:rPr>
        <w:t xml:space="preserve">. Power Flowers are the result of what the architects describe as "an ongoing investigation into the sculptural potential of wind energy." </w:t>
      </w:r>
      <w:r w:rsidRPr="007A2BE5">
        <w:rPr>
          <w:rStyle w:val="IntenseEmphasis"/>
          <w:rFonts w:ascii="Times New Roman" w:hAnsi="Times New Roman" w:cs="Times New Roman"/>
          <w:highlight w:val="green"/>
        </w:rPr>
        <w:t>The question</w:t>
      </w:r>
      <w:r w:rsidRPr="006F40BD">
        <w:rPr>
          <w:rFonts w:ascii="Times New Roman" w:hAnsi="Times New Roman" w:cs="Times New Roman"/>
          <w:sz w:val="16"/>
        </w:rPr>
        <w:t xml:space="preserve">, they say, </w:t>
      </w:r>
      <w:r w:rsidRPr="007A2BE5">
        <w:rPr>
          <w:rStyle w:val="IntenseEmphasis"/>
          <w:rFonts w:ascii="Times New Roman" w:hAnsi="Times New Roman" w:cs="Times New Roman"/>
          <w:highlight w:val="green"/>
        </w:rPr>
        <w:t>is this: "Can we</w:t>
      </w:r>
      <w:r w:rsidRPr="006F40BD">
        <w:rPr>
          <w:rStyle w:val="IntenseEmphasis"/>
          <w:rFonts w:ascii="Times New Roman" w:hAnsi="Times New Roman" w:cs="Times New Roman"/>
        </w:rPr>
        <w:t xml:space="preserve"> </w:t>
      </w:r>
      <w:r w:rsidRPr="007A2BE5">
        <w:rPr>
          <w:rStyle w:val="IntenseEmphasis"/>
          <w:rFonts w:ascii="Times New Roman" w:hAnsi="Times New Roman" w:cs="Times New Roman"/>
          <w:highlight w:val="green"/>
        </w:rPr>
        <w:t>turn windmills into objects of desire</w:t>
      </w:r>
      <w:r w:rsidRPr="006F40BD">
        <w:rPr>
          <w:rStyle w:val="IntenseEmphasis"/>
          <w:rFonts w:ascii="Times New Roman" w:hAnsi="Times New Roman" w:cs="Times New Roman"/>
        </w:rPr>
        <w:t>?</w:t>
      </w:r>
      <w:r w:rsidRPr="006F40BD">
        <w:rPr>
          <w:rFonts w:ascii="Times New Roman" w:hAnsi="Times New Roman" w:cs="Times New Roman"/>
          <w:sz w:val="16"/>
        </w:rPr>
        <w:t xml:space="preserve">" Their idea is to cluster egg-beater turbines on a lanky fixture to evoke delicate buds on a tree. Far from the eerily isolated wind farms of California and beyond, the trees would be "planted" smack dab in the middle of cities -- in parks, along boulevards, and around homes. Think of them as the new family oak for an environmentally minded age. The turbines NL Architects have in mind here are a special brand called Eddy that harvest wind whipping in every direction and can be mounted pretty much anywhere (compared with propeller blade turbines, which generally require significant armature and lots of open space). Each tree features either three or 12 turbines that can generate 13,680 kilowatt hours and 55,000 kilowatt hours, respectively, of power a year. That's not much compared with </w:t>
      </w:r>
      <w:r w:rsidRPr="007A2BE5">
        <w:rPr>
          <w:rStyle w:val="IntenseEmphasis"/>
          <w:rFonts w:ascii="Times New Roman" w:hAnsi="Times New Roman" w:cs="Times New Roman"/>
          <w:highlight w:val="green"/>
        </w:rPr>
        <w:t>wind farms</w:t>
      </w:r>
      <w:r w:rsidRPr="006F40BD">
        <w:rPr>
          <w:rFonts w:ascii="Times New Roman" w:hAnsi="Times New Roman" w:cs="Times New Roman"/>
          <w:sz w:val="16"/>
        </w:rPr>
        <w:t xml:space="preserve"> like that of the San Gorgonio Pass, in California, which has historically delivered more than 700 million kilowatt hours a year. But if cities </w:t>
      </w:r>
      <w:r w:rsidRPr="006F40BD">
        <w:rPr>
          <w:rStyle w:val="IntenseEmphasis"/>
          <w:rFonts w:ascii="Times New Roman" w:hAnsi="Times New Roman" w:cs="Times New Roman"/>
        </w:rPr>
        <w:t xml:space="preserve">start </w:t>
      </w:r>
      <w:r w:rsidRPr="007A2BE5">
        <w:rPr>
          <w:rStyle w:val="IntenseEmphasis"/>
          <w:rFonts w:ascii="Times New Roman" w:hAnsi="Times New Roman" w:cs="Times New Roman"/>
          <w:highlight w:val="green"/>
        </w:rPr>
        <w:t>sprinkling</w:t>
      </w:r>
      <w:r w:rsidRPr="006F40BD">
        <w:rPr>
          <w:rFonts w:ascii="Times New Roman" w:hAnsi="Times New Roman" w:cs="Times New Roman"/>
          <w:sz w:val="16"/>
        </w:rPr>
        <w:t xml:space="preserve"> trees </w:t>
      </w:r>
      <w:r w:rsidRPr="007A2BE5">
        <w:rPr>
          <w:rStyle w:val="IntenseEmphasis"/>
          <w:rFonts w:ascii="Times New Roman" w:hAnsi="Times New Roman" w:cs="Times New Roman"/>
          <w:highlight w:val="green"/>
        </w:rPr>
        <w:t>here and there</w:t>
      </w:r>
      <w:r w:rsidRPr="006F40BD">
        <w:rPr>
          <w:rFonts w:ascii="Times New Roman" w:hAnsi="Times New Roman" w:cs="Times New Roman"/>
          <w:sz w:val="16"/>
        </w:rPr>
        <w:t xml:space="preserve">, they'll be giving their energy portfolios a nice little blast of renewable power -- presumably </w:t>
      </w:r>
      <w:r w:rsidRPr="007A2BE5">
        <w:rPr>
          <w:rStyle w:val="IntenseEmphasis"/>
          <w:rFonts w:ascii="Times New Roman" w:hAnsi="Times New Roman" w:cs="Times New Roman"/>
          <w:highlight w:val="green"/>
        </w:rPr>
        <w:t>without raising the</w:t>
      </w:r>
      <w:r w:rsidRPr="006F40BD">
        <w:rPr>
          <w:rStyle w:val="IntenseEmphasis"/>
          <w:rFonts w:ascii="Times New Roman" w:hAnsi="Times New Roman" w:cs="Times New Roman"/>
        </w:rPr>
        <w:t xml:space="preserve"> </w:t>
      </w:r>
      <w:r w:rsidRPr="007A2BE5">
        <w:rPr>
          <w:rStyle w:val="IntenseEmphasis"/>
          <w:rFonts w:ascii="Times New Roman" w:hAnsi="Times New Roman" w:cs="Times New Roman"/>
          <w:highlight w:val="green"/>
        </w:rPr>
        <w:t xml:space="preserve">hackles of the </w:t>
      </w:r>
      <w:r w:rsidRPr="007A2BE5">
        <w:rPr>
          <w:rStyle w:val="IntenseEmphasis"/>
          <w:rFonts w:ascii="Times New Roman" w:hAnsi="Times New Roman" w:cs="Times New Roman"/>
        </w:rPr>
        <w:t xml:space="preserve">local </w:t>
      </w:r>
      <w:r w:rsidRPr="007A2BE5">
        <w:rPr>
          <w:rStyle w:val="IntenseEmphasis"/>
          <w:rFonts w:ascii="Times New Roman" w:hAnsi="Times New Roman" w:cs="Times New Roman"/>
          <w:highlight w:val="green"/>
        </w:rPr>
        <w:t>NIMBY crowd</w:t>
      </w:r>
      <w:r w:rsidRPr="006F40BD">
        <w:rPr>
          <w:rFonts w:ascii="Times New Roman" w:hAnsi="Times New Roman" w:cs="Times New Roman"/>
          <w:sz w:val="16"/>
        </w:rPr>
        <w:t>.</w:t>
      </w:r>
    </w:p>
    <w:p w14:paraId="172A8278"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---Internal Link --- High electrici</w:t>
      </w:r>
      <w:r>
        <w:rPr>
          <w:rFonts w:ascii="Times New Roman" w:hAnsi="Times New Roman" w:cs="Times New Roman"/>
        </w:rPr>
        <w:t xml:space="preserve">ty prices destroys the economy and results in structural violence </w:t>
      </w:r>
    </w:p>
    <w:p w14:paraId="54DC0624" w14:textId="77777777" w:rsidR="00254B3A" w:rsidRPr="006F40BD" w:rsidRDefault="00254B3A" w:rsidP="00254B3A">
      <w:pPr>
        <w:rPr>
          <w:rFonts w:ascii="Times New Roman" w:hAnsi="Times New Roman" w:cs="Times New Roman"/>
        </w:rPr>
      </w:pPr>
      <w:r w:rsidRPr="006F40BD">
        <w:rPr>
          <w:rStyle w:val="StyleStyleBold12pt"/>
          <w:rFonts w:ascii="Times New Roman" w:hAnsi="Times New Roman" w:cs="Times New Roman"/>
        </w:rPr>
        <w:t>Bryce 2012</w:t>
      </w:r>
      <w:r w:rsidRPr="006F40BD">
        <w:rPr>
          <w:rFonts w:ascii="Times New Roman" w:hAnsi="Times New Roman" w:cs="Times New Roman"/>
        </w:rPr>
        <w:t xml:space="preserve"> </w:t>
      </w:r>
    </w:p>
    <w:p w14:paraId="17E47709"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ROBERT BRYCE is a senior fellow at the Manhattan Institute's Center for Energy Policy and the Environment. He has been writing about energy for two decades and his articles have appeared in numerous publications ranging from The Wall Street Journal to The New York Times and the Atlantic Monthly to the Washington Post. “THE HIGH COST OF RENEWABLE-ELECTRICITY MANDATES” http://www.manhattan-institute.org/html/eper_10.htm</w:t>
      </w:r>
    </w:p>
    <w:p w14:paraId="32B75396" w14:textId="77777777" w:rsidR="00254B3A" w:rsidRPr="006F40BD" w:rsidRDefault="00254B3A" w:rsidP="00254B3A">
      <w:pPr>
        <w:rPr>
          <w:rFonts w:ascii="Times New Roman" w:hAnsi="Times New Roman" w:cs="Times New Roman"/>
          <w:sz w:val="16"/>
        </w:rPr>
      </w:pPr>
      <w:r w:rsidRPr="006F40BD">
        <w:rPr>
          <w:rFonts w:ascii="Times New Roman" w:hAnsi="Times New Roman" w:cs="Times New Roman"/>
          <w:sz w:val="16"/>
        </w:rPr>
        <w:t xml:space="preserve">Residential </w:t>
      </w:r>
      <w:r w:rsidRPr="006F40BD">
        <w:rPr>
          <w:rStyle w:val="IntenseEmphasis"/>
          <w:rFonts w:ascii="Times New Roman" w:hAnsi="Times New Roman" w:cs="Times New Roman"/>
        </w:rPr>
        <w:t>electricity rates</w:t>
      </w:r>
      <w:r w:rsidRPr="006F40BD">
        <w:rPr>
          <w:rFonts w:ascii="Times New Roman" w:hAnsi="Times New Roman" w:cs="Times New Roman"/>
          <w:sz w:val="16"/>
        </w:rPr>
        <w:t xml:space="preserve"> are soaring, and they are doing so at the worst possible time. Between 2006 and 2010, the rates </w:t>
      </w:r>
      <w:r w:rsidRPr="006F40BD">
        <w:rPr>
          <w:rStyle w:val="IntenseEmphasis"/>
          <w:rFonts w:ascii="Times New Roman" w:hAnsi="Times New Roman" w:cs="Times New Roman"/>
        </w:rPr>
        <w:t>increased</w:t>
      </w:r>
      <w:r w:rsidRPr="006F40BD">
        <w:rPr>
          <w:rFonts w:ascii="Times New Roman" w:hAnsi="Times New Roman" w:cs="Times New Roman"/>
          <w:sz w:val="16"/>
        </w:rPr>
        <w:t xml:space="preserve"> at a pace </w:t>
      </w:r>
      <w:r w:rsidRPr="006F40BD">
        <w:rPr>
          <w:rStyle w:val="IntenseEmphasis"/>
          <w:rFonts w:ascii="Times New Roman" w:hAnsi="Times New Roman" w:cs="Times New Roman"/>
        </w:rPr>
        <w:t>faster than inflation</w:t>
      </w:r>
      <w:r w:rsidRPr="006F40BD">
        <w:rPr>
          <w:rFonts w:ascii="Times New Roman" w:hAnsi="Times New Roman" w:cs="Times New Roman"/>
          <w:sz w:val="16"/>
        </w:rPr>
        <w:t>. The result: annual electricity costs for the average homeowner are up by about $300 over that time period</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 xml:space="preserve">100] The recent surge in rates reverses a </w:t>
      </w:r>
      <w:proofErr w:type="spellStart"/>
      <w:r w:rsidRPr="006F40BD">
        <w:rPr>
          <w:rFonts w:ascii="Times New Roman" w:hAnsi="Times New Roman" w:cs="Times New Roman"/>
          <w:sz w:val="16"/>
        </w:rPr>
        <w:t>decadeslong</w:t>
      </w:r>
      <w:proofErr w:type="spellEnd"/>
      <w:r w:rsidRPr="006F40BD">
        <w:rPr>
          <w:rFonts w:ascii="Times New Roman" w:hAnsi="Times New Roman" w:cs="Times New Roman"/>
          <w:sz w:val="16"/>
        </w:rPr>
        <w:t xml:space="preserve"> trend. In 1960, the inflation-adjusted cost of residential electricity was $0.14 per kilowatt-hour. By 2005, the average cost of a kilowatt-hour delivered to residential customers had fallen to $0.09.[101] But by October 2011, the average cost had surged, to just over $0.12.[102] </w:t>
      </w:r>
      <w:r w:rsidRPr="00D03602">
        <w:rPr>
          <w:rStyle w:val="IntenseEmphasis"/>
          <w:rFonts w:ascii="Times New Roman" w:hAnsi="Times New Roman" w:cs="Times New Roman"/>
          <w:highlight w:val="green"/>
        </w:rPr>
        <w:t>The U.S. electricity sector,</w:t>
      </w:r>
      <w:r w:rsidRPr="006F40BD">
        <w:rPr>
          <w:rStyle w:val="IntenseEmphasis"/>
          <w:rFonts w:ascii="Times New Roman" w:hAnsi="Times New Roman" w:cs="Times New Roman"/>
        </w:rPr>
        <w:t xml:space="preserve"> one of the biggest industries in the</w:t>
      </w:r>
      <w:r w:rsidRPr="006F40BD">
        <w:rPr>
          <w:rFonts w:ascii="Times New Roman" w:hAnsi="Times New Roman" w:cs="Times New Roman"/>
          <w:sz w:val="16"/>
        </w:rPr>
        <w:t xml:space="preserve"> </w:t>
      </w:r>
      <w:r w:rsidRPr="006F40BD">
        <w:rPr>
          <w:rStyle w:val="IntenseEmphasis"/>
          <w:rFonts w:ascii="Times New Roman" w:hAnsi="Times New Roman" w:cs="Times New Roman"/>
        </w:rPr>
        <w:t>world</w:t>
      </w:r>
      <w:r w:rsidRPr="006F40BD">
        <w:rPr>
          <w:rFonts w:ascii="Times New Roman" w:hAnsi="Times New Roman" w:cs="Times New Roman"/>
          <w:sz w:val="16"/>
        </w:rPr>
        <w:t xml:space="preserve">, </w:t>
      </w:r>
      <w:r w:rsidRPr="00D03602">
        <w:rPr>
          <w:rStyle w:val="IntenseEmphasis"/>
          <w:rFonts w:ascii="Times New Roman" w:hAnsi="Times New Roman" w:cs="Times New Roman"/>
          <w:highlight w:val="green"/>
        </w:rPr>
        <w:t>posted</w:t>
      </w:r>
      <w:r w:rsidRPr="006F40BD">
        <w:rPr>
          <w:rStyle w:val="IntenseEmphasis"/>
          <w:rFonts w:ascii="Times New Roman" w:hAnsi="Times New Roman" w:cs="Times New Roman"/>
        </w:rPr>
        <w:t xml:space="preserve"> sales of $369 billion in 2010.[</w:t>
      </w:r>
      <w:r w:rsidRPr="006F40BD">
        <w:rPr>
          <w:rFonts w:ascii="Times New Roman" w:hAnsi="Times New Roman" w:cs="Times New Roman"/>
          <w:sz w:val="16"/>
        </w:rPr>
        <w:t xml:space="preserve">103] These </w:t>
      </w:r>
      <w:r w:rsidRPr="00D03602">
        <w:rPr>
          <w:rStyle w:val="IntenseEmphasis"/>
          <w:rFonts w:ascii="Times New Roman" w:hAnsi="Times New Roman" w:cs="Times New Roman"/>
          <w:highlight w:val="green"/>
        </w:rPr>
        <w:t>rising costs</w:t>
      </w:r>
      <w:r w:rsidRPr="006F40BD">
        <w:rPr>
          <w:rStyle w:val="IntenseEmphasis"/>
          <w:rFonts w:ascii="Times New Roman" w:hAnsi="Times New Roman" w:cs="Times New Roman"/>
        </w:rPr>
        <w:t xml:space="preserve"> are </w:t>
      </w:r>
      <w:r w:rsidRPr="00D03602">
        <w:rPr>
          <w:rStyle w:val="IntenseEmphasis"/>
          <w:rFonts w:ascii="Times New Roman" w:hAnsi="Times New Roman" w:cs="Times New Roman"/>
          <w:highlight w:val="green"/>
        </w:rPr>
        <w:t>adding a strain to the</w:t>
      </w:r>
      <w:r w:rsidRPr="006F40BD">
        <w:rPr>
          <w:rStyle w:val="IntenseEmphasis"/>
          <w:rFonts w:ascii="Times New Roman" w:hAnsi="Times New Roman" w:cs="Times New Roman"/>
        </w:rPr>
        <w:t xml:space="preserve"> U.S. </w:t>
      </w:r>
      <w:r w:rsidRPr="00D03602">
        <w:rPr>
          <w:rStyle w:val="IntenseEmphasis"/>
          <w:rFonts w:ascii="Times New Roman" w:hAnsi="Times New Roman" w:cs="Times New Roman"/>
          <w:highlight w:val="green"/>
        </w:rPr>
        <w:t>economy</w:t>
      </w:r>
      <w:r w:rsidRPr="00D03602">
        <w:rPr>
          <w:rFonts w:ascii="Times New Roman" w:hAnsi="Times New Roman" w:cs="Times New Roman"/>
          <w:sz w:val="16"/>
          <w:highlight w:val="green"/>
        </w:rPr>
        <w:t xml:space="preserve"> </w:t>
      </w:r>
      <w:r w:rsidRPr="00D03602">
        <w:rPr>
          <w:rStyle w:val="Emphasis"/>
          <w:rFonts w:ascii="Times New Roman" w:hAnsi="Times New Roman" w:cs="Times New Roman"/>
          <w:highlight w:val="green"/>
        </w:rPr>
        <w:t xml:space="preserve">at the </w:t>
      </w:r>
      <w:r w:rsidRPr="00D03602">
        <w:rPr>
          <w:rStyle w:val="Emphasis"/>
          <w:rFonts w:ascii="Times New Roman" w:hAnsi="Times New Roman" w:cs="Times New Roman"/>
          <w:highlight w:val="green"/>
        </w:rPr>
        <w:lastRenderedPageBreak/>
        <w:t>same time</w:t>
      </w:r>
      <w:r w:rsidRPr="006F40BD">
        <w:rPr>
          <w:rStyle w:val="Emphasis"/>
          <w:rFonts w:ascii="Times New Roman" w:hAnsi="Times New Roman" w:cs="Times New Roman"/>
        </w:rPr>
        <w:t xml:space="preserve"> that </w:t>
      </w:r>
      <w:r w:rsidRPr="00D03602">
        <w:rPr>
          <w:rStyle w:val="Emphasis"/>
          <w:rFonts w:ascii="Times New Roman" w:hAnsi="Times New Roman" w:cs="Times New Roman"/>
          <w:highlight w:val="green"/>
        </w:rPr>
        <w:t>the country is struggling</w:t>
      </w:r>
      <w:r w:rsidRPr="00D03602">
        <w:rPr>
          <w:rFonts w:ascii="Times New Roman" w:hAnsi="Times New Roman" w:cs="Times New Roman"/>
          <w:sz w:val="16"/>
          <w:highlight w:val="green"/>
        </w:rPr>
        <w:t xml:space="preserve"> </w:t>
      </w:r>
      <w:r w:rsidRPr="00D03602">
        <w:rPr>
          <w:rStyle w:val="IntenseEmphasis"/>
          <w:rFonts w:ascii="Times New Roman" w:hAnsi="Times New Roman" w:cs="Times New Roman"/>
          <w:highlight w:val="green"/>
        </w:rPr>
        <w:t>with</w:t>
      </w:r>
      <w:r w:rsidRPr="006F40BD">
        <w:rPr>
          <w:rFonts w:ascii="Times New Roman" w:hAnsi="Times New Roman" w:cs="Times New Roman"/>
          <w:sz w:val="16"/>
        </w:rPr>
        <w:t xml:space="preserve"> persistently </w:t>
      </w:r>
      <w:r w:rsidRPr="006F40BD">
        <w:rPr>
          <w:rStyle w:val="IntenseEmphasis"/>
          <w:rFonts w:ascii="Times New Roman" w:hAnsi="Times New Roman" w:cs="Times New Roman"/>
        </w:rPr>
        <w:t xml:space="preserve">high </w:t>
      </w:r>
      <w:r w:rsidRPr="00D03602">
        <w:rPr>
          <w:rStyle w:val="IntenseEmphasis"/>
          <w:rFonts w:ascii="Times New Roman" w:hAnsi="Times New Roman" w:cs="Times New Roman"/>
          <w:highlight w:val="green"/>
        </w:rPr>
        <w:t>unemployment</w:t>
      </w:r>
      <w:r w:rsidRPr="00D03602">
        <w:rPr>
          <w:rFonts w:ascii="Times New Roman" w:hAnsi="Times New Roman" w:cs="Times New Roman"/>
          <w:sz w:val="16"/>
          <w:highlight w:val="green"/>
        </w:rPr>
        <w:t xml:space="preserve"> </w:t>
      </w:r>
      <w:r w:rsidRPr="00D03602">
        <w:rPr>
          <w:rStyle w:val="IntenseEmphasis"/>
          <w:rFonts w:ascii="Times New Roman" w:hAnsi="Times New Roman" w:cs="Times New Roman"/>
          <w:highlight w:val="green"/>
        </w:rPr>
        <w:t>and</w:t>
      </w:r>
      <w:r w:rsidRPr="006F40BD">
        <w:rPr>
          <w:rFonts w:ascii="Times New Roman" w:hAnsi="Times New Roman" w:cs="Times New Roman"/>
          <w:sz w:val="16"/>
        </w:rPr>
        <w:t xml:space="preserve"> </w:t>
      </w:r>
      <w:r w:rsidRPr="006F40BD">
        <w:rPr>
          <w:rStyle w:val="IntenseEmphasis"/>
          <w:rFonts w:ascii="Times New Roman" w:hAnsi="Times New Roman" w:cs="Times New Roman"/>
        </w:rPr>
        <w:t xml:space="preserve">record levels of </w:t>
      </w:r>
      <w:r w:rsidRPr="00D03602">
        <w:rPr>
          <w:rStyle w:val="IntenseEmphasis"/>
          <w:rFonts w:ascii="Times New Roman" w:hAnsi="Times New Roman" w:cs="Times New Roman"/>
          <w:highlight w:val="green"/>
        </w:rPr>
        <w:t>food-stamp</w:t>
      </w:r>
      <w:r w:rsidRPr="00D03602">
        <w:rPr>
          <w:rFonts w:ascii="Times New Roman" w:hAnsi="Times New Roman" w:cs="Times New Roman"/>
          <w:sz w:val="16"/>
          <w:highlight w:val="green"/>
        </w:rPr>
        <w:t xml:space="preserve"> </w:t>
      </w:r>
      <w:r w:rsidRPr="00D03602">
        <w:rPr>
          <w:rStyle w:val="IntenseEmphasis"/>
          <w:rFonts w:ascii="Times New Roman" w:hAnsi="Times New Roman" w:cs="Times New Roman"/>
          <w:highlight w:val="green"/>
        </w:rPr>
        <w:t>usage</w:t>
      </w:r>
      <w:r w:rsidRPr="006F40BD">
        <w:rPr>
          <w:rFonts w:ascii="Times New Roman" w:hAnsi="Times New Roman" w:cs="Times New Roman"/>
          <w:sz w:val="16"/>
        </w:rPr>
        <w:t xml:space="preserve">, up 71 percent since 2007. While there are many reasons for the persistence of unemployment and the soaring food-stamp rolls, it's clear that </w:t>
      </w:r>
      <w:r w:rsidRPr="00D03602">
        <w:rPr>
          <w:rStyle w:val="IntenseEmphasis"/>
          <w:rFonts w:ascii="Times New Roman" w:hAnsi="Times New Roman" w:cs="Times New Roman"/>
          <w:highlight w:val="green"/>
        </w:rPr>
        <w:t>higher-cost electricity</w:t>
      </w:r>
      <w:r w:rsidRPr="006F40BD">
        <w:rPr>
          <w:rStyle w:val="IntenseEmphasis"/>
          <w:rFonts w:ascii="Times New Roman" w:hAnsi="Times New Roman" w:cs="Times New Roman"/>
        </w:rPr>
        <w:t xml:space="preserve"> </w:t>
      </w:r>
      <w:r w:rsidRPr="00D03602">
        <w:rPr>
          <w:rStyle w:val="IntenseEmphasis"/>
          <w:rFonts w:ascii="Times New Roman" w:hAnsi="Times New Roman" w:cs="Times New Roman"/>
          <w:highlight w:val="green"/>
        </w:rPr>
        <w:t>hurts the</w:t>
      </w:r>
      <w:r w:rsidRPr="006F40BD">
        <w:rPr>
          <w:rStyle w:val="IntenseEmphasis"/>
          <w:rFonts w:ascii="Times New Roman" w:hAnsi="Times New Roman" w:cs="Times New Roman"/>
        </w:rPr>
        <w:t xml:space="preserve"> overall </w:t>
      </w:r>
      <w:r w:rsidRPr="00D03602">
        <w:rPr>
          <w:rStyle w:val="IntenseEmphasis"/>
          <w:rFonts w:ascii="Times New Roman" w:hAnsi="Times New Roman" w:cs="Times New Roman"/>
          <w:highlight w:val="green"/>
        </w:rPr>
        <w:t>economy as it slows growth and acts as a regressive tax on the poor</w:t>
      </w:r>
      <w:r w:rsidRPr="006F40BD">
        <w:rPr>
          <w:rStyle w:val="IntenseEmphasis"/>
          <w:rFonts w:ascii="Times New Roman" w:hAnsi="Times New Roman" w:cs="Times New Roman"/>
        </w:rPr>
        <w:t xml:space="preserve"> and the working class</w:t>
      </w:r>
      <w:r w:rsidRPr="006F40BD">
        <w:rPr>
          <w:rFonts w:ascii="Times New Roman" w:hAnsi="Times New Roman" w:cs="Times New Roman"/>
          <w:sz w:val="16"/>
        </w:rPr>
        <w:t xml:space="preserve">. </w:t>
      </w:r>
      <w:r w:rsidRPr="006F40BD">
        <w:rPr>
          <w:rStyle w:val="IntenseEmphasis"/>
          <w:rFonts w:ascii="Times New Roman" w:hAnsi="Times New Roman" w:cs="Times New Roman"/>
        </w:rPr>
        <w:t xml:space="preserve">Between the beginning of the recession and June 2011, </w:t>
      </w:r>
      <w:r w:rsidRPr="00D03602">
        <w:rPr>
          <w:rStyle w:val="IntenseEmphasis"/>
          <w:rFonts w:ascii="Times New Roman" w:hAnsi="Times New Roman" w:cs="Times New Roman"/>
          <w:highlight w:val="green"/>
        </w:rPr>
        <w:t>real</w:t>
      </w:r>
      <w:r w:rsidRPr="006F40BD">
        <w:rPr>
          <w:rStyle w:val="IntenseEmphasis"/>
          <w:rFonts w:ascii="Times New Roman" w:hAnsi="Times New Roman" w:cs="Times New Roman"/>
        </w:rPr>
        <w:t xml:space="preserve"> median </w:t>
      </w:r>
      <w:r w:rsidRPr="00D03602">
        <w:rPr>
          <w:rStyle w:val="IntenseEmphasis"/>
          <w:rFonts w:ascii="Times New Roman" w:hAnsi="Times New Roman" w:cs="Times New Roman"/>
          <w:highlight w:val="green"/>
        </w:rPr>
        <w:t>incomes in the</w:t>
      </w:r>
      <w:r w:rsidRPr="006F40BD">
        <w:rPr>
          <w:rStyle w:val="IntenseEmphasis"/>
          <w:rFonts w:ascii="Times New Roman" w:hAnsi="Times New Roman" w:cs="Times New Roman"/>
        </w:rPr>
        <w:t xml:space="preserve"> U.S. declined by 9.8 percent</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 xml:space="preserve">104] That decline means that </w:t>
      </w:r>
      <w:r w:rsidRPr="00D03602">
        <w:rPr>
          <w:rStyle w:val="IntenseEmphasis"/>
          <w:rFonts w:ascii="Times New Roman" w:hAnsi="Times New Roman" w:cs="Times New Roman"/>
          <w:highlight w:val="green"/>
        </w:rPr>
        <w:t>higher electricity costs are taking a larger</w:t>
      </w:r>
      <w:r w:rsidRPr="006F40BD">
        <w:rPr>
          <w:rStyle w:val="IntenseEmphasis"/>
          <w:rFonts w:ascii="Times New Roman" w:hAnsi="Times New Roman" w:cs="Times New Roman"/>
        </w:rPr>
        <w:t xml:space="preserve"> </w:t>
      </w:r>
      <w:r w:rsidRPr="00D03602">
        <w:rPr>
          <w:rStyle w:val="IntenseEmphasis"/>
          <w:rFonts w:ascii="Times New Roman" w:hAnsi="Times New Roman" w:cs="Times New Roman"/>
          <w:highlight w:val="green"/>
        </w:rPr>
        <w:t>percentage of disposable income from</w:t>
      </w:r>
      <w:r w:rsidRPr="006F40BD">
        <w:rPr>
          <w:rStyle w:val="IntenseEmphasis"/>
          <w:rFonts w:ascii="Times New Roman" w:hAnsi="Times New Roman" w:cs="Times New Roman"/>
        </w:rPr>
        <w:t xml:space="preserve"> low- and middle-income </w:t>
      </w:r>
      <w:r w:rsidRPr="00D03602">
        <w:rPr>
          <w:rStyle w:val="IntenseEmphasis"/>
          <w:rFonts w:ascii="Times New Roman" w:hAnsi="Times New Roman" w:cs="Times New Roman"/>
          <w:highlight w:val="green"/>
        </w:rPr>
        <w:t>workers</w:t>
      </w:r>
      <w:r w:rsidRPr="006F40BD">
        <w:rPr>
          <w:rFonts w:ascii="Times New Roman" w:hAnsi="Times New Roman" w:cs="Times New Roman"/>
          <w:sz w:val="16"/>
        </w:rPr>
        <w:t>.[105] Although some regulations governing the electricity-generation sector can be justified on health-related grounds—with the quest for cleaner air as a frequently cited goal—the push for renewable energy is largely elective. And that should be a concern, given the regressive nature of higher electricity prices. In her 2009 report for the Oak Ridge National Laboratory about the impact of RPS mandates on low-income consumers, Barbara R. Alexander noted: The impact of poverty on a household's ability to afford essential utility services is significant. Low-income households have an energy burden (percentage of income that must be spent to keep the heat and lights on) that has increased from 10% to over 25% for those households in the lowest quintile by income over the past decade, reflecting increased prices and essentially flat income for this group. This contrasts with the energy burden of moderate-income households, which is 4% of income on average. Anywhere from 20 to 30% of households in many utility service territories are "low income." The ability of current low income bill payment assistance programs-whether funded through taxes or utility rates-to meet these needs and assure access to affordable electricity service is well documented to be insufficient and likely to be even more so due to the recent economic recession and the downward trend in employment</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 xml:space="preserve">106] The deleterious effect that higher energy prices are having on the poor is well documented. In early 2009, the Wall Street Journal reported "a record number of U.S. households are seeking state assistance to pay their heating bills even as fuel prices have eased recently." The paper said that low-income </w:t>
      </w:r>
      <w:proofErr w:type="spellStart"/>
      <w:r w:rsidRPr="006F40BD">
        <w:rPr>
          <w:rFonts w:ascii="Times New Roman" w:hAnsi="Times New Roman" w:cs="Times New Roman"/>
          <w:sz w:val="16"/>
        </w:rPr>
        <w:t>energyassistance</w:t>
      </w:r>
      <w:proofErr w:type="spellEnd"/>
      <w:r w:rsidRPr="006F40BD">
        <w:rPr>
          <w:rFonts w:ascii="Times New Roman" w:hAnsi="Times New Roman" w:cs="Times New Roman"/>
          <w:sz w:val="16"/>
        </w:rPr>
        <w:t xml:space="preserve"> programs in a dozen states had seen applications jump by at least 25 percent. In Texas alone, 150,000 households sought assistance, triple the number recorded a year earlier. Similar increases were seen in Florida. The paper reported that the number of applicants for energy-cost assistance in California more than doubled. "Other states with big jumps included Tennessee at 60%, Arkansas at 50%, Arizona at 35%, Alaska at 34%, New Mexico and Oregon at 26% and Alabama, Massachusetts and New Hampshire at 25%."[107] </w:t>
      </w:r>
      <w:proofErr w:type="gramStart"/>
      <w:r w:rsidRPr="006F40BD">
        <w:rPr>
          <w:rFonts w:ascii="Times New Roman" w:hAnsi="Times New Roman" w:cs="Times New Roman"/>
          <w:sz w:val="16"/>
        </w:rPr>
        <w:t>The</w:t>
      </w:r>
      <w:proofErr w:type="gramEnd"/>
      <w:r w:rsidRPr="006F40BD">
        <w:rPr>
          <w:rFonts w:ascii="Times New Roman" w:hAnsi="Times New Roman" w:cs="Times New Roman"/>
          <w:sz w:val="16"/>
        </w:rPr>
        <w:t xml:space="preserve"> upward surge in families needing assistance with their energy bills continues. In November 2011, the National Energy Assistance Directors' Association (NEADA) reported that 8.9 million low-income families received assistance for energy bills in fiscal year 2011 and "approximately 10 million households are expected to apply for assistance in FY 2012."[108] </w:t>
      </w:r>
      <w:proofErr w:type="gramStart"/>
      <w:r w:rsidRPr="006F40BD">
        <w:rPr>
          <w:rFonts w:ascii="Times New Roman" w:hAnsi="Times New Roman" w:cs="Times New Roman"/>
          <w:sz w:val="16"/>
        </w:rPr>
        <w:t>The</w:t>
      </w:r>
      <w:proofErr w:type="gramEnd"/>
      <w:r w:rsidRPr="006F40BD">
        <w:rPr>
          <w:rFonts w:ascii="Times New Roman" w:hAnsi="Times New Roman" w:cs="Times New Roman"/>
          <w:sz w:val="16"/>
        </w:rPr>
        <w:t xml:space="preserve"> group reported that 52 percent of the people surveyed said that "energy bills were more difficult to pay than in the previous year." In December, the group issued another report, which found that the number of military families receiving assistance for their energy bills had increased by 156 percent since 2008</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 xml:space="preserve">109] </w:t>
      </w:r>
      <w:r w:rsidRPr="00D03602">
        <w:rPr>
          <w:rStyle w:val="IntenseEmphasis"/>
          <w:rFonts w:ascii="Times New Roman" w:hAnsi="Times New Roman" w:cs="Times New Roman"/>
          <w:highlight w:val="green"/>
        </w:rPr>
        <w:t>The continuing need for energy-related financial assistance is occurring at the</w:t>
      </w:r>
      <w:r w:rsidRPr="006F40BD">
        <w:rPr>
          <w:rStyle w:val="IntenseEmphasis"/>
          <w:rFonts w:ascii="Times New Roman" w:hAnsi="Times New Roman" w:cs="Times New Roman"/>
        </w:rPr>
        <w:t xml:space="preserve"> </w:t>
      </w:r>
      <w:r w:rsidRPr="00D03602">
        <w:rPr>
          <w:rStyle w:val="IntenseEmphasis"/>
          <w:rFonts w:ascii="Times New Roman" w:hAnsi="Times New Roman" w:cs="Times New Roman"/>
          <w:highlight w:val="green"/>
        </w:rPr>
        <w:t>same time</w:t>
      </w:r>
      <w:r w:rsidRPr="006F40BD">
        <w:rPr>
          <w:rStyle w:val="IntenseEmphasis"/>
          <w:rFonts w:ascii="Times New Roman" w:hAnsi="Times New Roman" w:cs="Times New Roman"/>
        </w:rPr>
        <w:t xml:space="preserve"> that </w:t>
      </w:r>
      <w:r w:rsidRPr="00D03602">
        <w:rPr>
          <w:rStyle w:val="IntenseEmphasis"/>
          <w:rFonts w:ascii="Times New Roman" w:hAnsi="Times New Roman" w:cs="Times New Roman"/>
          <w:highlight w:val="green"/>
        </w:rPr>
        <w:t>the</w:t>
      </w:r>
      <w:r w:rsidRPr="006F40BD">
        <w:rPr>
          <w:rStyle w:val="IntenseEmphasis"/>
          <w:rFonts w:ascii="Times New Roman" w:hAnsi="Times New Roman" w:cs="Times New Roman"/>
        </w:rPr>
        <w:t xml:space="preserve"> federal government </w:t>
      </w:r>
      <w:r w:rsidRPr="00D03602">
        <w:rPr>
          <w:rStyle w:val="IntenseEmphasis"/>
          <w:rFonts w:ascii="Times New Roman" w:hAnsi="Times New Roman" w:cs="Times New Roman"/>
          <w:highlight w:val="green"/>
        </w:rPr>
        <w:t>is cutting funding for the Low Income Home Energy</w:t>
      </w:r>
      <w:r w:rsidRPr="006F40BD">
        <w:rPr>
          <w:rStyle w:val="IntenseEmphasis"/>
          <w:rFonts w:ascii="Times New Roman" w:hAnsi="Times New Roman" w:cs="Times New Roman"/>
        </w:rPr>
        <w:t xml:space="preserve"> </w:t>
      </w:r>
      <w:r w:rsidRPr="00D03602">
        <w:rPr>
          <w:rStyle w:val="IntenseEmphasis"/>
          <w:rFonts w:ascii="Times New Roman" w:hAnsi="Times New Roman" w:cs="Times New Roman"/>
          <w:highlight w:val="green"/>
        </w:rPr>
        <w:t>Assistance Program</w:t>
      </w:r>
      <w:r w:rsidRPr="006F40BD">
        <w:rPr>
          <w:rStyle w:val="IntenseEmphasis"/>
          <w:rFonts w:ascii="Times New Roman" w:hAnsi="Times New Roman" w:cs="Times New Roman"/>
        </w:rPr>
        <w:t xml:space="preserve"> (LIHEAP</w:t>
      </w:r>
      <w:r w:rsidRPr="006F40BD">
        <w:rPr>
          <w:rFonts w:ascii="Times New Roman" w:hAnsi="Times New Roman" w:cs="Times New Roman"/>
          <w:sz w:val="16"/>
        </w:rPr>
        <w:t>). In fiscal year 2011, total funding for LIHEAP was about $4.5 billion. By late December 2011, the projected amount available for fiscal year 2012 was about $2.6 billion</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 xml:space="preserve">110] </w:t>
      </w:r>
    </w:p>
    <w:p w14:paraId="3E0E67A0" w14:textId="77777777" w:rsidR="00254B3A" w:rsidRDefault="00254B3A" w:rsidP="00254B3A">
      <w:pPr>
        <w:rPr>
          <w:b/>
        </w:rPr>
      </w:pPr>
    </w:p>
    <w:p w14:paraId="49AA3F90" w14:textId="77777777" w:rsidR="00254B3A" w:rsidRDefault="00254B3A" w:rsidP="00254B3A">
      <w:pPr>
        <w:rPr>
          <w:b/>
        </w:rPr>
      </w:pPr>
      <w:r>
        <w:rPr>
          <w:b/>
        </w:rPr>
        <w:t xml:space="preserve">Decline goes nuclear </w:t>
      </w:r>
    </w:p>
    <w:p w14:paraId="23555A5F" w14:textId="77777777" w:rsidR="00254B3A" w:rsidRDefault="00254B3A" w:rsidP="00254B3A">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1C78A6EF" w14:textId="77777777" w:rsidR="00254B3A" w:rsidRDefault="00254B3A" w:rsidP="00254B3A">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1" w:tgtFrame="_blank" w:history="1">
        <w:r>
          <w:rPr>
            <w:rStyle w:val="Hyperlink"/>
            <w:rFonts w:cs="Arial"/>
            <w:sz w:val="16"/>
            <w:szCs w:val="16"/>
          </w:rPr>
          <w:t>http://www.ciaonet.org/journals/twq/v32i2/f_0016178_13952.pdf</w:t>
        </w:r>
      </w:hyperlink>
    </w:p>
    <w:p w14:paraId="5BA8F00C" w14:textId="77777777" w:rsidR="00254B3A" w:rsidRDefault="00254B3A" w:rsidP="00254B3A">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w:t>
      </w:r>
      <w:proofErr w:type="spellStart"/>
      <w:r>
        <w:rPr>
          <w:rFonts w:cs="Arial"/>
          <w:color w:val="000000"/>
          <w:sz w:val="16"/>
          <w:szCs w:val="16"/>
        </w:rPr>
        <w:t>groups_inheriting</w:t>
      </w:r>
      <w:proofErr w:type="spellEnd"/>
      <w:r>
        <w:rPr>
          <w:rFonts w:cs="Arial"/>
          <w:color w:val="000000"/>
          <w:sz w:val="16"/>
          <w:szCs w:val="16"/>
        </w:rPr>
        <w:t xml:space="preserve"> organizational structures, command and control processes, and training procedures necessary to conduct sophisticated </w:t>
      </w:r>
      <w:proofErr w:type="spellStart"/>
      <w:r>
        <w:rPr>
          <w:rFonts w:cs="Arial"/>
          <w:color w:val="000000"/>
          <w:sz w:val="16"/>
          <w:szCs w:val="16"/>
        </w:rPr>
        <w:t>attacks_and</w:t>
      </w:r>
      <w:proofErr w:type="spellEnd"/>
      <w:r>
        <w:rPr>
          <w:rFonts w:cs="Arial"/>
          <w:color w:val="000000"/>
          <w:sz w:val="16"/>
          <w:szCs w:val="16"/>
        </w:rPr>
        <w:t xml:space="preserve">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w:t>
      </w:r>
      <w:r>
        <w:rPr>
          <w:rFonts w:cs="Arial"/>
          <w:color w:val="000000"/>
          <w:sz w:val="16"/>
          <w:szCs w:val="16"/>
        </w:rPr>
        <w:lastRenderedPageBreak/>
        <w:t>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7B0DD24D"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rPr>
        <w:t xml:space="preserve">---Turns case --- Economic stability is a prerequisite to aesthetic value. </w:t>
      </w:r>
    </w:p>
    <w:p w14:paraId="5C49BAEC" w14:textId="77777777" w:rsidR="00254B3A" w:rsidRPr="006F40BD" w:rsidRDefault="00254B3A" w:rsidP="00254B3A">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Badhwar</w:t>
      </w:r>
      <w:proofErr w:type="spellEnd"/>
      <w:r w:rsidRPr="006F40BD">
        <w:rPr>
          <w:rStyle w:val="StyleStyleBold12pt"/>
          <w:rFonts w:ascii="Times New Roman" w:hAnsi="Times New Roman" w:cs="Times New Roman"/>
        </w:rPr>
        <w:t xml:space="preserve"> 2007</w:t>
      </w:r>
    </w:p>
    <w:p w14:paraId="1394DFC1" w14:textId="77777777" w:rsidR="00254B3A" w:rsidRPr="006F40BD" w:rsidRDefault="00254B3A" w:rsidP="00254B3A">
      <w:pPr>
        <w:rPr>
          <w:rFonts w:ascii="Times New Roman" w:hAnsi="Times New Roman" w:cs="Times New Roman"/>
          <w:sz w:val="16"/>
          <w:szCs w:val="16"/>
        </w:rPr>
      </w:pPr>
      <w:proofErr w:type="spellStart"/>
      <w:r w:rsidRPr="006F40BD">
        <w:rPr>
          <w:rFonts w:ascii="Times New Roman" w:hAnsi="Times New Roman" w:cs="Times New Roman"/>
          <w:sz w:val="16"/>
          <w:szCs w:val="16"/>
        </w:rPr>
        <w:t>Neera</w:t>
      </w:r>
      <w:proofErr w:type="spellEnd"/>
      <w:r w:rsidRPr="006F40BD">
        <w:rPr>
          <w:rFonts w:ascii="Times New Roman" w:hAnsi="Times New Roman" w:cs="Times New Roman"/>
          <w:sz w:val="16"/>
          <w:szCs w:val="16"/>
        </w:rPr>
        <w:t xml:space="preserve"> K., Associate Professor of Philosophy at University of Oklahoma - September “Friendship and Commercial Societies” Forthcoming in Politics, Philosophy, and Economics </w:t>
      </w:r>
      <w:hyperlink r:id="rId12" w:history="1">
        <w:r w:rsidRPr="006F40BD">
          <w:rPr>
            <w:rStyle w:val="Hyperlink"/>
            <w:rFonts w:ascii="Times New Roman" w:hAnsi="Times New Roman" w:cs="Times New Roman"/>
            <w:sz w:val="16"/>
            <w:szCs w:val="16"/>
          </w:rPr>
          <w:t>http://praxeology.net/guest-badhwar1.htm</w:t>
        </w:r>
      </w:hyperlink>
    </w:p>
    <w:p w14:paraId="5158B7CB" w14:textId="77777777" w:rsidR="00254B3A" w:rsidRPr="006F40BD" w:rsidRDefault="00254B3A" w:rsidP="00254B3A">
      <w:pPr>
        <w:rPr>
          <w:rFonts w:ascii="Times New Roman" w:hAnsi="Times New Roman" w:cs="Times New Roman"/>
          <w:sz w:val="16"/>
        </w:rPr>
      </w:pPr>
      <w:r w:rsidRPr="006F40BD">
        <w:rPr>
          <w:rFonts w:ascii="Times New Roman" w:hAnsi="Times New Roman" w:cs="Times New Roman"/>
          <w:sz w:val="16"/>
        </w:rPr>
        <w:t xml:space="preserve">On the personal front, commercial society reduced the prevalence of utilitarian friendships, as well as the sort of pretend friendship found in court society, where every detail of “etiquette, ceremony, taste, dress, manners, and even conversation… was an instrument in the prestige-struggle.”[49] </w:t>
      </w:r>
      <w:r w:rsidRPr="006F40BD">
        <w:rPr>
          <w:rStyle w:val="IntenseEmphasis"/>
          <w:rFonts w:ascii="Times New Roman" w:hAnsi="Times New Roman" w:cs="Times New Roman"/>
        </w:rPr>
        <w:t xml:space="preserve">Positively speaking, </w:t>
      </w:r>
      <w:r w:rsidRPr="00D03602">
        <w:rPr>
          <w:rStyle w:val="IntenseEmphasis"/>
          <w:rFonts w:ascii="Times New Roman" w:hAnsi="Times New Roman" w:cs="Times New Roman"/>
          <w:highlight w:val="green"/>
        </w:rPr>
        <w:t>commercial society enabled people from different walks of life to form friendships</w:t>
      </w:r>
      <w:r w:rsidRPr="006F40BD">
        <w:rPr>
          <w:rFonts w:ascii="Times New Roman" w:hAnsi="Times New Roman" w:cs="Times New Roman"/>
          <w:sz w:val="16"/>
        </w:rPr>
        <w:t xml:space="preserve"> on what Smith, like Aristotle, regarded as the firmest and highest grounds of all: good character.[50] The ideal of </w:t>
      </w:r>
      <w:r w:rsidRPr="00D03602">
        <w:rPr>
          <w:rStyle w:val="IntenseEmphasis"/>
          <w:rFonts w:ascii="Times New Roman" w:hAnsi="Times New Roman" w:cs="Times New Roman"/>
          <w:highlight w:val="green"/>
        </w:rPr>
        <w:t>marriage based on love rather than</w:t>
      </w:r>
      <w:r w:rsidRPr="006F40BD">
        <w:rPr>
          <w:rFonts w:ascii="Times New Roman" w:hAnsi="Times New Roman" w:cs="Times New Roman"/>
          <w:sz w:val="16"/>
        </w:rPr>
        <w:t xml:space="preserve"> (ironically, for those fearful of the effects of commodification) </w:t>
      </w:r>
      <w:r w:rsidRPr="006F40BD">
        <w:rPr>
          <w:rStyle w:val="IntenseEmphasis"/>
          <w:rFonts w:ascii="Times New Roman" w:hAnsi="Times New Roman" w:cs="Times New Roman"/>
        </w:rPr>
        <w:t xml:space="preserve">on </w:t>
      </w:r>
      <w:r w:rsidRPr="00D03602">
        <w:rPr>
          <w:rStyle w:val="IntenseEmphasis"/>
          <w:rFonts w:ascii="Times New Roman" w:hAnsi="Times New Roman" w:cs="Times New Roman"/>
          <w:highlight w:val="green"/>
        </w:rPr>
        <w:t>wealth</w:t>
      </w:r>
      <w:r w:rsidRPr="006F40BD">
        <w:rPr>
          <w:rFonts w:ascii="Times New Roman" w:hAnsi="Times New Roman" w:cs="Times New Roman"/>
          <w:sz w:val="16"/>
        </w:rPr>
        <w:t xml:space="preserve"> or prestige also became widespread only with the emergence of commercial societies.[51] If in commercial societies diamonds are given as a sign of love by a hopeful bridegroom-to-be, in </w:t>
      </w:r>
      <w:proofErr w:type="spellStart"/>
      <w:r w:rsidRPr="006F40BD">
        <w:rPr>
          <w:rFonts w:ascii="Times New Roman" w:hAnsi="Times New Roman" w:cs="Times New Roman"/>
          <w:sz w:val="16"/>
        </w:rPr>
        <w:t>precommercial</w:t>
      </w:r>
      <w:proofErr w:type="spellEnd"/>
      <w:r w:rsidRPr="006F40BD">
        <w:rPr>
          <w:rFonts w:ascii="Times New Roman" w:hAnsi="Times New Roman" w:cs="Times New Roman"/>
          <w:sz w:val="16"/>
        </w:rPr>
        <w:t xml:space="preserve"> and noncommercial societies cows or gold are given as a price of his “love” by the hopeful parents of the bride-to-be. Indeed, </w:t>
      </w:r>
      <w:r w:rsidRPr="00D03602">
        <w:rPr>
          <w:rStyle w:val="IntenseEmphasis"/>
          <w:rFonts w:ascii="Times New Roman" w:hAnsi="Times New Roman" w:cs="Times New Roman"/>
          <w:highlight w:val="green"/>
        </w:rPr>
        <w:t>end values</w:t>
      </w:r>
      <w:r w:rsidRPr="006F40BD">
        <w:rPr>
          <w:rFonts w:ascii="Times New Roman" w:hAnsi="Times New Roman" w:cs="Times New Roman"/>
          <w:sz w:val="16"/>
        </w:rPr>
        <w:t xml:space="preserve"> in general </w:t>
      </w:r>
      <w:r w:rsidRPr="00D03602">
        <w:rPr>
          <w:rStyle w:val="IntenseEmphasis"/>
          <w:rFonts w:ascii="Times New Roman" w:hAnsi="Times New Roman" w:cs="Times New Roman"/>
          <w:highlight w:val="green"/>
        </w:rPr>
        <w:t>gained prominence</w:t>
      </w:r>
      <w:r w:rsidRPr="006F40BD">
        <w:rPr>
          <w:rStyle w:val="IntenseEmphasis"/>
          <w:rFonts w:ascii="Times New Roman" w:hAnsi="Times New Roman" w:cs="Times New Roman"/>
        </w:rPr>
        <w:t xml:space="preserve"> in human life </w:t>
      </w:r>
      <w:r w:rsidRPr="00D03602">
        <w:rPr>
          <w:rStyle w:val="IntenseEmphasis"/>
          <w:rFonts w:ascii="Times New Roman" w:hAnsi="Times New Roman" w:cs="Times New Roman"/>
          <w:highlight w:val="green"/>
        </w:rPr>
        <w:t>only with the increased wealth and leisure of commercial</w:t>
      </w:r>
      <w:r w:rsidRPr="006F40BD">
        <w:rPr>
          <w:rStyle w:val="IntenseEmphasis"/>
          <w:rFonts w:ascii="Times New Roman" w:hAnsi="Times New Roman" w:cs="Times New Roman"/>
        </w:rPr>
        <w:t xml:space="preserve"> </w:t>
      </w:r>
      <w:r w:rsidRPr="00D03602">
        <w:rPr>
          <w:rStyle w:val="IntenseEmphasis"/>
          <w:rFonts w:ascii="Times New Roman" w:hAnsi="Times New Roman" w:cs="Times New Roman"/>
          <w:highlight w:val="green"/>
        </w:rPr>
        <w:t>societies: witness the transformation of art from</w:t>
      </w:r>
      <w:r w:rsidRPr="006F40BD">
        <w:rPr>
          <w:rStyle w:val="IntenseEmphasis"/>
          <w:rFonts w:ascii="Times New Roman" w:hAnsi="Times New Roman" w:cs="Times New Roman"/>
        </w:rPr>
        <w:t xml:space="preserve"> a </w:t>
      </w:r>
      <w:r w:rsidRPr="00D03602">
        <w:rPr>
          <w:rStyle w:val="IntenseEmphasis"/>
          <w:rFonts w:ascii="Times New Roman" w:hAnsi="Times New Roman" w:cs="Times New Roman"/>
          <w:highlight w:val="green"/>
        </w:rPr>
        <w:t>largely didactic or religious value to a largely aesthetic value</w:t>
      </w:r>
      <w:r w:rsidRPr="006F40BD">
        <w:rPr>
          <w:rFonts w:ascii="Times New Roman" w:hAnsi="Times New Roman" w:cs="Times New Roman"/>
          <w:sz w:val="16"/>
        </w:rPr>
        <w:t>, and of the wilderness from something to be tamed and used to something to be valued for itself</w:t>
      </w:r>
      <w:proofErr w:type="gramStart"/>
      <w:r w:rsidRPr="006F40BD">
        <w:rPr>
          <w:rFonts w:ascii="Times New Roman" w:hAnsi="Times New Roman" w:cs="Times New Roman"/>
          <w:sz w:val="16"/>
        </w:rPr>
        <w:t>.[</w:t>
      </w:r>
      <w:proofErr w:type="gramEnd"/>
      <w:r w:rsidRPr="006F40BD">
        <w:rPr>
          <w:rFonts w:ascii="Times New Roman" w:hAnsi="Times New Roman" w:cs="Times New Roman"/>
          <w:sz w:val="16"/>
        </w:rPr>
        <w:t>52]</w:t>
      </w:r>
    </w:p>
    <w:p w14:paraId="538FC7ED" w14:textId="77777777" w:rsidR="00254B3A" w:rsidRDefault="00254B3A" w:rsidP="00254B3A">
      <w:pPr>
        <w:pStyle w:val="Heading3"/>
        <w:rPr>
          <w:rStyle w:val="StyleStyleBold12pt"/>
        </w:rPr>
      </w:pPr>
      <w:r>
        <w:rPr>
          <w:rStyle w:val="StyleStyleBold12pt"/>
        </w:rPr>
        <w:lastRenderedPageBreak/>
        <w:t xml:space="preserve">1NC </w:t>
      </w:r>
    </w:p>
    <w:p w14:paraId="4DF5BF7D" w14:textId="77777777" w:rsidR="00254B3A" w:rsidRDefault="00254B3A" w:rsidP="00254B3A">
      <w:pPr>
        <w:rPr>
          <w:rStyle w:val="StyleStyleBold12pt"/>
        </w:rPr>
      </w:pPr>
      <w:r>
        <w:rPr>
          <w:rStyle w:val="StyleStyleBold12pt"/>
        </w:rPr>
        <w:t>CIR will pass---bipartisan support but congressional backlash empirically ruins the deal.</w:t>
      </w:r>
    </w:p>
    <w:p w14:paraId="67C009EE" w14:textId="77777777" w:rsidR="00254B3A" w:rsidRPr="002B742B" w:rsidRDefault="00254B3A" w:rsidP="00254B3A">
      <w:r w:rsidRPr="002B742B">
        <w:rPr>
          <w:rStyle w:val="StyleStyleBold12pt"/>
        </w:rPr>
        <w:t>CNBC 1/27</w:t>
      </w:r>
      <w:r>
        <w:t xml:space="preserve"> (“</w:t>
      </w:r>
      <w:r w:rsidRPr="002B742B">
        <w:t>Obama Turns Focus This Week to Immigration Reform</w:t>
      </w:r>
      <w:r>
        <w:t>” http://www.cnbc.com/id/100410666)</w:t>
      </w:r>
    </w:p>
    <w:p w14:paraId="4D49E267" w14:textId="77777777" w:rsidR="00254B3A" w:rsidRDefault="00254B3A" w:rsidP="00254B3A">
      <w:pPr>
        <w:rPr>
          <w:sz w:val="16"/>
        </w:rPr>
      </w:pPr>
      <w:r w:rsidRPr="007209E3">
        <w:rPr>
          <w:rStyle w:val="StyleBoldUnderline"/>
          <w:highlight w:val="yellow"/>
        </w:rPr>
        <w:t>Immigration reform will</w:t>
      </w:r>
      <w:r w:rsidRPr="007209E3">
        <w:rPr>
          <w:sz w:val="16"/>
          <w:highlight w:val="yellow"/>
        </w:rPr>
        <w:t xml:space="preserve"> </w:t>
      </w:r>
      <w:r w:rsidRPr="007209E3">
        <w:rPr>
          <w:rStyle w:val="StyleBoldUnderline"/>
          <w:highlight w:val="yellow"/>
        </w:rPr>
        <w:t>take center stage</w:t>
      </w:r>
      <w:r w:rsidRPr="007209E3">
        <w:rPr>
          <w:sz w:val="16"/>
        </w:rPr>
        <w:t xml:space="preserve"> this week </w:t>
      </w:r>
      <w:r w:rsidRPr="007209E3">
        <w:rPr>
          <w:rStyle w:val="StyleBoldUnderline"/>
          <w:highlight w:val="yellow"/>
        </w:rPr>
        <w:t>with</w:t>
      </w:r>
      <w:r w:rsidRPr="007209E3">
        <w:rPr>
          <w:sz w:val="16"/>
        </w:rPr>
        <w:t xml:space="preserve"> President Barack </w:t>
      </w:r>
      <w:r w:rsidRPr="007209E3">
        <w:rPr>
          <w:rStyle w:val="StyleBoldUnderline"/>
          <w:highlight w:val="yellow"/>
        </w:rPr>
        <w:t>Obama</w:t>
      </w:r>
      <w:r w:rsidRPr="007209E3">
        <w:rPr>
          <w:sz w:val="16"/>
          <w:highlight w:val="yellow"/>
        </w:rPr>
        <w:t xml:space="preserve"> </w:t>
      </w:r>
      <w:r w:rsidRPr="007209E3">
        <w:rPr>
          <w:rStyle w:val="StyleBoldUnderline"/>
          <w:highlight w:val="yellow"/>
        </w:rPr>
        <w:t>giving</w:t>
      </w:r>
      <w:r w:rsidRPr="007209E3">
        <w:rPr>
          <w:sz w:val="16"/>
          <w:highlight w:val="yellow"/>
        </w:rPr>
        <w:t xml:space="preserve"> </w:t>
      </w:r>
      <w:r w:rsidRPr="007209E3">
        <w:rPr>
          <w:rStyle w:val="StyleBoldUnderline"/>
          <w:highlight w:val="yellow"/>
        </w:rPr>
        <w:t>a</w:t>
      </w:r>
      <w:r w:rsidRPr="002B742B">
        <w:rPr>
          <w:rStyle w:val="StyleBoldUnderline"/>
        </w:rPr>
        <w:t xml:space="preserve"> </w:t>
      </w:r>
      <w:r w:rsidRPr="007209E3">
        <w:rPr>
          <w:rStyle w:val="StyleBoldUnderline"/>
          <w:highlight w:val="yellow"/>
        </w:rPr>
        <w:t>major</w:t>
      </w:r>
      <w:r w:rsidRPr="002B742B">
        <w:rPr>
          <w:rStyle w:val="StyleBoldUnderline"/>
        </w:rPr>
        <w:t xml:space="preserve"> policy </w:t>
      </w:r>
      <w:r w:rsidRPr="007209E3">
        <w:rPr>
          <w:rStyle w:val="StyleBoldUnderline"/>
          <w:highlight w:val="yellow"/>
        </w:rPr>
        <w:t>speech</w:t>
      </w:r>
      <w:r w:rsidRPr="002B742B">
        <w:rPr>
          <w:rStyle w:val="StyleBoldUnderline"/>
        </w:rPr>
        <w:t xml:space="preserve"> to </w:t>
      </w:r>
      <w:proofErr w:type="spellStart"/>
      <w:r w:rsidRPr="002B742B">
        <w:rPr>
          <w:rStyle w:val="StyleBoldUnderline"/>
        </w:rPr>
        <w:t>relaunch</w:t>
      </w:r>
      <w:proofErr w:type="spellEnd"/>
      <w:r w:rsidRPr="002B742B">
        <w:rPr>
          <w:rStyle w:val="StyleBoldUnderline"/>
        </w:rPr>
        <w:t xml:space="preserve"> his push for</w:t>
      </w:r>
      <w:r w:rsidRPr="007209E3">
        <w:rPr>
          <w:sz w:val="16"/>
        </w:rPr>
        <w:t xml:space="preserve"> </w:t>
      </w:r>
      <w:r w:rsidRPr="002B742B">
        <w:rPr>
          <w:rStyle w:val="StyleBoldUnderline"/>
        </w:rPr>
        <w:t>reform</w:t>
      </w:r>
      <w:r w:rsidRPr="007209E3">
        <w:rPr>
          <w:sz w:val="16"/>
        </w:rPr>
        <w:t xml:space="preserve"> while a bipartisan group of senators is also expected to release its own ideas for new legislation. </w:t>
      </w:r>
      <w:r w:rsidRPr="007209E3">
        <w:rPr>
          <w:rStyle w:val="StyleBoldUnderline"/>
          <w:highlight w:val="yellow"/>
        </w:rPr>
        <w:t>Amid</w:t>
      </w:r>
      <w:r w:rsidRPr="007209E3">
        <w:rPr>
          <w:sz w:val="16"/>
          <w:highlight w:val="yellow"/>
        </w:rPr>
        <w:t xml:space="preserve"> </w:t>
      </w:r>
      <w:r w:rsidRPr="007209E3">
        <w:rPr>
          <w:rStyle w:val="StyleBoldUnderline"/>
          <w:highlight w:val="yellow"/>
        </w:rPr>
        <w:t>the fiercely partisan</w:t>
      </w:r>
      <w:r w:rsidRPr="007209E3">
        <w:rPr>
          <w:sz w:val="16"/>
          <w:highlight w:val="yellow"/>
        </w:rPr>
        <w:t xml:space="preserve"> </w:t>
      </w:r>
      <w:r w:rsidRPr="007209E3">
        <w:rPr>
          <w:rStyle w:val="StyleBoldUnderline"/>
          <w:highlight w:val="yellow"/>
        </w:rPr>
        <w:t>discussions</w:t>
      </w:r>
      <w:r w:rsidRPr="007209E3">
        <w:rPr>
          <w:sz w:val="16"/>
        </w:rPr>
        <w:t xml:space="preserve"> </w:t>
      </w:r>
      <w:r w:rsidRPr="007209E3">
        <w:rPr>
          <w:rStyle w:val="StyleBoldUnderline"/>
          <w:highlight w:val="yellow"/>
        </w:rPr>
        <w:t>over fiscal issues</w:t>
      </w:r>
      <w:r w:rsidRPr="007209E3">
        <w:rPr>
          <w:sz w:val="16"/>
        </w:rPr>
        <w:t xml:space="preserve"> that have dominated Washington since the election, </w:t>
      </w:r>
      <w:r w:rsidRPr="007209E3">
        <w:rPr>
          <w:rStyle w:val="StyleBoldUnderline"/>
          <w:highlight w:val="yellow"/>
        </w:rPr>
        <w:t>there are</w:t>
      </w:r>
      <w:r w:rsidRPr="002B742B">
        <w:rPr>
          <w:rStyle w:val="StyleBoldUnderline"/>
        </w:rPr>
        <w:t xml:space="preserve"> </w:t>
      </w:r>
      <w:r w:rsidRPr="007209E3">
        <w:rPr>
          <w:rStyle w:val="StyleBoldUnderline"/>
          <w:highlight w:val="yellow"/>
        </w:rPr>
        <w:t>indications of solid cross-party support</w:t>
      </w:r>
      <w:r w:rsidRPr="007209E3">
        <w:rPr>
          <w:sz w:val="16"/>
        </w:rPr>
        <w:t xml:space="preserve"> for some form of immigration reform, </w:t>
      </w:r>
      <w:r w:rsidRPr="007209E3">
        <w:rPr>
          <w:rStyle w:val="StyleBoldUnderline"/>
          <w:highlight w:val="yellow"/>
        </w:rPr>
        <w:t>with</w:t>
      </w:r>
      <w:r w:rsidRPr="002B742B">
        <w:rPr>
          <w:rStyle w:val="StyleBoldUnderline"/>
        </w:rPr>
        <w:t xml:space="preserve"> several </w:t>
      </w:r>
      <w:r w:rsidRPr="007209E3">
        <w:rPr>
          <w:rStyle w:val="StyleBoldUnderline"/>
          <w:highlight w:val="yellow"/>
        </w:rPr>
        <w:t>leading</w:t>
      </w:r>
      <w:r w:rsidRPr="002B742B">
        <w:rPr>
          <w:rStyle w:val="StyleBoldUnderline"/>
        </w:rPr>
        <w:t xml:space="preserve"> </w:t>
      </w:r>
      <w:r w:rsidRPr="007209E3">
        <w:rPr>
          <w:rStyle w:val="StyleBoldUnderline"/>
          <w:highlight w:val="yellow"/>
        </w:rPr>
        <w:t>Republicans</w:t>
      </w:r>
      <w:r w:rsidRPr="007209E3">
        <w:rPr>
          <w:sz w:val="16"/>
        </w:rPr>
        <w:t xml:space="preserve"> </w:t>
      </w:r>
      <w:r w:rsidRPr="007209E3">
        <w:rPr>
          <w:rStyle w:val="StyleBoldUnderline"/>
          <w:highlight w:val="yellow"/>
        </w:rPr>
        <w:t>urging</w:t>
      </w:r>
      <w:r w:rsidRPr="007209E3">
        <w:rPr>
          <w:sz w:val="16"/>
        </w:rPr>
        <w:t xml:space="preserve"> </w:t>
      </w:r>
      <w:r w:rsidRPr="002B742B">
        <w:rPr>
          <w:rStyle w:val="StyleBoldUnderline"/>
        </w:rPr>
        <w:t xml:space="preserve">the party to back significant </w:t>
      </w:r>
      <w:r w:rsidRPr="007209E3">
        <w:rPr>
          <w:rStyle w:val="StyleBoldUnderline"/>
          <w:highlight w:val="yellow"/>
        </w:rPr>
        <w:t>changes</w:t>
      </w:r>
      <w:r w:rsidRPr="007209E3">
        <w:rPr>
          <w:sz w:val="16"/>
        </w:rPr>
        <w:t xml:space="preserve">. The center piece of any new legislation is likely to be the establishment of a mechanism for the estimated 11 million illegal immigrants currently in the US to obtain legal status. </w:t>
      </w:r>
      <w:r w:rsidRPr="007209E3">
        <w:rPr>
          <w:rStyle w:val="Emphasis"/>
          <w:highlight w:val="yellow"/>
        </w:rPr>
        <w:t>However</w:t>
      </w:r>
      <w:r w:rsidRPr="007209E3">
        <w:rPr>
          <w:sz w:val="16"/>
        </w:rPr>
        <w:t xml:space="preserve">, previous </w:t>
      </w:r>
      <w:r w:rsidRPr="007209E3">
        <w:rPr>
          <w:rStyle w:val="StyleBoldUnderline"/>
          <w:highlight w:val="yellow"/>
        </w:rPr>
        <w:t>reform</w:t>
      </w:r>
      <w:r w:rsidRPr="007209E3">
        <w:rPr>
          <w:sz w:val="16"/>
        </w:rPr>
        <w:t xml:space="preserve"> </w:t>
      </w:r>
      <w:r w:rsidRPr="007209E3">
        <w:rPr>
          <w:rStyle w:val="Emphasis"/>
          <w:highlight w:val="yellow"/>
        </w:rPr>
        <w:t>efforts</w:t>
      </w:r>
      <w:r w:rsidRPr="007209E3">
        <w:rPr>
          <w:sz w:val="16"/>
        </w:rPr>
        <w:t xml:space="preserve"> </w:t>
      </w:r>
      <w:r w:rsidRPr="007209E3">
        <w:rPr>
          <w:rStyle w:val="StyleBoldUnderline"/>
          <w:highlight w:val="yellow"/>
        </w:rPr>
        <w:t>have foundered</w:t>
      </w:r>
      <w:r w:rsidRPr="007209E3">
        <w:rPr>
          <w:sz w:val="16"/>
          <w:highlight w:val="yellow"/>
        </w:rPr>
        <w:t xml:space="preserve"> </w:t>
      </w:r>
      <w:r w:rsidRPr="007209E3">
        <w:rPr>
          <w:rStyle w:val="Emphasis"/>
          <w:highlight w:val="yellow"/>
        </w:rPr>
        <w:t>despite</w:t>
      </w:r>
      <w:r w:rsidRPr="007209E3">
        <w:rPr>
          <w:sz w:val="16"/>
        </w:rPr>
        <w:t xml:space="preserve"> enjoying </w:t>
      </w:r>
      <w:r w:rsidRPr="007209E3">
        <w:rPr>
          <w:rStyle w:val="StyleBoldUnderline"/>
          <w:highlight w:val="yellow"/>
        </w:rPr>
        <w:t>strong support</w:t>
      </w:r>
      <w:r w:rsidRPr="007209E3">
        <w:rPr>
          <w:sz w:val="16"/>
        </w:rPr>
        <w:t xml:space="preserve">, </w:t>
      </w:r>
      <w:r w:rsidRPr="002B742B">
        <w:rPr>
          <w:rStyle w:val="StyleBoldUnderline"/>
        </w:rPr>
        <w:t xml:space="preserve">and </w:t>
      </w:r>
      <w:r w:rsidRPr="007209E3">
        <w:rPr>
          <w:rStyle w:val="StyleBoldUnderline"/>
          <w:highlight w:val="yellow"/>
        </w:rPr>
        <w:t>the tense atmosphere between the</w:t>
      </w:r>
      <w:r w:rsidRPr="002B742B">
        <w:rPr>
          <w:rStyle w:val="StyleBoldUnderline"/>
        </w:rPr>
        <w:t xml:space="preserve"> </w:t>
      </w:r>
      <w:r w:rsidRPr="007209E3">
        <w:rPr>
          <w:rStyle w:val="StyleBoldUnderline"/>
          <w:highlight w:val="yellow"/>
        </w:rPr>
        <w:t>White House and</w:t>
      </w:r>
      <w:r w:rsidRPr="002B742B">
        <w:rPr>
          <w:rStyle w:val="StyleBoldUnderline"/>
        </w:rPr>
        <w:t xml:space="preserve"> some </w:t>
      </w:r>
      <w:r w:rsidRPr="007209E3">
        <w:rPr>
          <w:rStyle w:val="StyleBoldUnderline"/>
          <w:highlight w:val="yellow"/>
        </w:rPr>
        <w:t>congressional Republicans</w:t>
      </w:r>
      <w:r w:rsidRPr="007209E3">
        <w:rPr>
          <w:sz w:val="16"/>
        </w:rPr>
        <w:t xml:space="preserve"> </w:t>
      </w:r>
      <w:r w:rsidRPr="007209E3">
        <w:rPr>
          <w:rStyle w:val="Emphasis"/>
          <w:highlight w:val="yellow"/>
        </w:rPr>
        <w:t>could</w:t>
      </w:r>
      <w:r w:rsidRPr="002B742B">
        <w:rPr>
          <w:rStyle w:val="Emphasis"/>
        </w:rPr>
        <w:t xml:space="preserve"> yet </w:t>
      </w:r>
      <w:r w:rsidRPr="007209E3">
        <w:rPr>
          <w:rStyle w:val="Emphasis"/>
          <w:highlight w:val="yellow"/>
        </w:rPr>
        <w:t>present an insurmountable obstacle</w:t>
      </w:r>
      <w:r w:rsidRPr="007209E3">
        <w:rPr>
          <w:sz w:val="16"/>
        </w:rPr>
        <w:t xml:space="preserve">. </w:t>
      </w:r>
      <w:proofErr w:type="spellStart"/>
      <w:r w:rsidRPr="007209E3">
        <w:rPr>
          <w:sz w:val="16"/>
        </w:rPr>
        <w:t>Mr</w:t>
      </w:r>
      <w:proofErr w:type="spellEnd"/>
      <w:r w:rsidRPr="007209E3">
        <w:rPr>
          <w:sz w:val="16"/>
        </w:rPr>
        <w:t xml:space="preserve"> Obama, who pledged to introduce new legislation during the election campaign, will give a speech on immigration reform on Tuesday in Las Vegas, the first major policy address of his second term. Bob Menendez, the New Jersey senator who met the president on Friday to discuss the issue, said </w:t>
      </w:r>
      <w:proofErr w:type="spellStart"/>
      <w:r w:rsidRPr="007209E3">
        <w:rPr>
          <w:sz w:val="16"/>
        </w:rPr>
        <w:t>Mr</w:t>
      </w:r>
      <w:proofErr w:type="spellEnd"/>
      <w:r w:rsidRPr="007209E3">
        <w:rPr>
          <w:sz w:val="16"/>
        </w:rPr>
        <w:t xml:space="preserve"> Obama had made it clear that it was "a top legislative priority for him in this session of the Congress" and that creating a pathway to "earned legalization" would be a central part of any immigration reform bill. </w:t>
      </w:r>
      <w:proofErr w:type="spellStart"/>
      <w:r w:rsidRPr="007209E3">
        <w:rPr>
          <w:sz w:val="16"/>
        </w:rPr>
        <w:t>Mr</w:t>
      </w:r>
      <w:proofErr w:type="spellEnd"/>
      <w:r w:rsidRPr="007209E3">
        <w:rPr>
          <w:sz w:val="16"/>
        </w:rPr>
        <w:t xml:space="preserve"> Menendez is part of a group of six senators from both parties expected this week to introduce their own set of ideas for what a reform package will contain. On the Republican side, some of the </w:t>
      </w:r>
      <w:r w:rsidRPr="007209E3">
        <w:rPr>
          <w:rStyle w:val="StyleBoldUnderline"/>
          <w:highlight w:val="yellow"/>
        </w:rPr>
        <w:t>groundwork has</w:t>
      </w:r>
      <w:r w:rsidRPr="007209E3">
        <w:rPr>
          <w:sz w:val="16"/>
        </w:rPr>
        <w:t xml:space="preserve"> already </w:t>
      </w:r>
      <w:r w:rsidRPr="007209E3">
        <w:rPr>
          <w:rStyle w:val="StyleBoldUnderline"/>
          <w:highlight w:val="yellow"/>
        </w:rPr>
        <w:t>been laid by</w:t>
      </w:r>
      <w:r w:rsidRPr="007209E3">
        <w:rPr>
          <w:sz w:val="16"/>
        </w:rPr>
        <w:t xml:space="preserve"> Florida senator Marco </w:t>
      </w:r>
      <w:r w:rsidRPr="007209E3">
        <w:rPr>
          <w:rStyle w:val="StyleBoldUnderline"/>
          <w:highlight w:val="yellow"/>
        </w:rPr>
        <w:t>Rubio</w:t>
      </w:r>
      <w:r w:rsidRPr="007209E3">
        <w:rPr>
          <w:sz w:val="16"/>
          <w:highlight w:val="yellow"/>
        </w:rPr>
        <w:t>.</w:t>
      </w:r>
      <w:r w:rsidRPr="007209E3">
        <w:rPr>
          <w:sz w:val="16"/>
        </w:rPr>
        <w:t xml:space="preserve"> "</w:t>
      </w:r>
      <w:r w:rsidRPr="007209E3">
        <w:rPr>
          <w:rStyle w:val="StyleBoldUnderline"/>
          <w:highlight w:val="yellow"/>
        </w:rPr>
        <w:t>There's a new appreciation on</w:t>
      </w:r>
      <w:r w:rsidRPr="002B742B">
        <w:rPr>
          <w:rStyle w:val="StyleBoldUnderline"/>
        </w:rPr>
        <w:t xml:space="preserve"> </w:t>
      </w:r>
      <w:r w:rsidRPr="007209E3">
        <w:rPr>
          <w:rStyle w:val="StyleBoldUnderline"/>
          <w:highlight w:val="yellow"/>
        </w:rPr>
        <w:t>both sides</w:t>
      </w:r>
      <w:r w:rsidRPr="002B742B">
        <w:rPr>
          <w:rStyle w:val="StyleBoldUnderline"/>
        </w:rPr>
        <w:t xml:space="preserve"> of the aisle</w:t>
      </w:r>
      <w:r w:rsidRPr="007209E3">
        <w:rPr>
          <w:sz w:val="16"/>
        </w:rPr>
        <w:t xml:space="preserve"> including, maybe more importantly on the Republican side of the aisle, </w:t>
      </w:r>
      <w:r w:rsidRPr="007209E3">
        <w:rPr>
          <w:rStyle w:val="StyleBoldUnderline"/>
          <w:highlight w:val="yellow"/>
        </w:rPr>
        <w:t>that</w:t>
      </w:r>
      <w:r w:rsidRPr="002B742B">
        <w:rPr>
          <w:rStyle w:val="StyleBoldUnderline"/>
        </w:rPr>
        <w:t xml:space="preserve"> </w:t>
      </w:r>
      <w:r w:rsidRPr="007209E3">
        <w:rPr>
          <w:rStyle w:val="StyleBoldUnderline"/>
          <w:highlight w:val="yellow"/>
        </w:rPr>
        <w:t>we</w:t>
      </w:r>
      <w:r w:rsidRPr="002B742B">
        <w:rPr>
          <w:rStyle w:val="StyleBoldUnderline"/>
        </w:rPr>
        <w:t xml:space="preserve"> </w:t>
      </w:r>
      <w:r w:rsidRPr="007209E3">
        <w:rPr>
          <w:rStyle w:val="StyleBoldUnderline"/>
          <w:highlight w:val="yellow"/>
        </w:rPr>
        <w:t>have to enact</w:t>
      </w:r>
      <w:r w:rsidRPr="002B742B">
        <w:rPr>
          <w:rStyle w:val="StyleBoldUnderline"/>
        </w:rPr>
        <w:t xml:space="preserve"> </w:t>
      </w:r>
      <w:r w:rsidRPr="007209E3">
        <w:rPr>
          <w:rStyle w:val="Emphasis"/>
          <w:highlight w:val="yellow"/>
        </w:rPr>
        <w:t>c</w:t>
      </w:r>
      <w:r w:rsidRPr="007209E3">
        <w:rPr>
          <w:sz w:val="16"/>
        </w:rPr>
        <w:t xml:space="preserve">omprehensive </w:t>
      </w:r>
      <w:r w:rsidRPr="007209E3">
        <w:rPr>
          <w:rStyle w:val="Emphasis"/>
          <w:highlight w:val="yellow"/>
        </w:rPr>
        <w:t>i</w:t>
      </w:r>
      <w:r w:rsidRPr="007209E3">
        <w:rPr>
          <w:sz w:val="16"/>
        </w:rPr>
        <w:t xml:space="preserve">mmigration </w:t>
      </w:r>
      <w:r w:rsidRPr="007209E3">
        <w:rPr>
          <w:rStyle w:val="Emphasis"/>
          <w:highlight w:val="yellow"/>
        </w:rPr>
        <w:t>r</w:t>
      </w:r>
      <w:r w:rsidRPr="007209E3">
        <w:rPr>
          <w:sz w:val="16"/>
        </w:rPr>
        <w:t xml:space="preserve">eform," John McCain, another of the Republican senators in the bipartisan group, said on ABC's This Week. </w:t>
      </w:r>
      <w:proofErr w:type="spellStart"/>
      <w:r w:rsidRPr="007209E3">
        <w:rPr>
          <w:sz w:val="16"/>
        </w:rPr>
        <w:t>Mr</w:t>
      </w:r>
      <w:proofErr w:type="spellEnd"/>
      <w:r w:rsidRPr="007209E3">
        <w:rPr>
          <w:sz w:val="16"/>
        </w:rPr>
        <w:t xml:space="preserve"> McCain added: "Look at the last election. We are losing dramatically the Hispanic vote, which we think should be ours, for a variety of reasons, and we've got to understand that."</w:t>
      </w:r>
    </w:p>
    <w:p w14:paraId="267F5552" w14:textId="77777777" w:rsidR="00254B3A" w:rsidRDefault="00254B3A" w:rsidP="00254B3A">
      <w:pPr>
        <w:rPr>
          <w:sz w:val="16"/>
        </w:rPr>
      </w:pPr>
    </w:p>
    <w:p w14:paraId="7DF904B3" w14:textId="77777777" w:rsidR="00254B3A" w:rsidRDefault="00254B3A" w:rsidP="00254B3A">
      <w:pPr>
        <w:rPr>
          <w:rStyle w:val="StyleStyleBold12pt"/>
        </w:rPr>
      </w:pPr>
      <w:r>
        <w:rPr>
          <w:rStyle w:val="StyleStyleBold12pt"/>
        </w:rPr>
        <w:t>Energy push requires massive political capital---Obama doesn’t have time and energy to get energy and immigration reform</w:t>
      </w:r>
    </w:p>
    <w:p w14:paraId="55364608" w14:textId="77777777" w:rsidR="00254B3A" w:rsidRPr="00715D10" w:rsidRDefault="00254B3A" w:rsidP="00254B3A">
      <w:pPr>
        <w:rPr>
          <w:rStyle w:val="StyleStyleBold12pt"/>
        </w:rPr>
      </w:pPr>
      <w:r>
        <w:rPr>
          <w:rStyle w:val="StyleStyleBold12pt"/>
        </w:rPr>
        <w:t>Davenport-energy correspondent for National Journal-12/6/12</w:t>
      </w:r>
    </w:p>
    <w:p w14:paraId="1E297641" w14:textId="77777777" w:rsidR="00254B3A" w:rsidRPr="00715D10" w:rsidRDefault="00254B3A" w:rsidP="00254B3A">
      <w:r w:rsidRPr="00715D10">
        <w:t>How Obama and Congress Could Find Common Ground on Energy</w:t>
      </w:r>
    </w:p>
    <w:p w14:paraId="37AA4AD2" w14:textId="77777777" w:rsidR="00254B3A" w:rsidRPr="00715D10" w:rsidRDefault="00254B3A" w:rsidP="00254B3A">
      <w:hyperlink r:id="rId13" w:history="1">
        <w:r w:rsidRPr="00715D10">
          <w:rPr>
            <w:rStyle w:val="Hyperlink"/>
          </w:rPr>
          <w:t>http://www.nationaljournal.com/magazine/how-obama-and-congress-could-find-common-ground-on-energy-20121206</w:t>
        </w:r>
      </w:hyperlink>
    </w:p>
    <w:p w14:paraId="1B051E67" w14:textId="77777777" w:rsidR="00254B3A" w:rsidRPr="00477DCE" w:rsidRDefault="00254B3A" w:rsidP="00254B3A">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proofErr w:type="spellStart"/>
      <w:r w:rsidRPr="005020CB">
        <w:rPr>
          <w:rStyle w:val="StyleBoldUnderline"/>
          <w:highlight w:val="green"/>
        </w:rPr>
        <w:t>Zacher</w:t>
      </w:r>
      <w:proofErr w:type="spellEnd"/>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w:t>
      </w:r>
      <w:proofErr w:type="spellStart"/>
      <w:r w:rsidRPr="00477DCE">
        <w:rPr>
          <w:sz w:val="16"/>
        </w:rPr>
        <w:t>Zacher</w:t>
      </w:r>
      <w:proofErr w:type="spellEnd"/>
      <w:r w:rsidRPr="00477DCE">
        <w:rPr>
          <w:sz w:val="16"/>
        </w:rPr>
        <w:t xml:space="preserve">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2E6C0D2B" w14:textId="77777777" w:rsidR="00254B3A" w:rsidRPr="007209E3" w:rsidRDefault="00254B3A" w:rsidP="00254B3A">
      <w:pPr>
        <w:rPr>
          <w:sz w:val="16"/>
        </w:rPr>
      </w:pPr>
    </w:p>
    <w:p w14:paraId="0241E37F" w14:textId="77777777" w:rsidR="00254B3A" w:rsidRDefault="00254B3A" w:rsidP="00254B3A">
      <w:pPr>
        <w:rPr>
          <w:sz w:val="16"/>
        </w:rPr>
      </w:pPr>
    </w:p>
    <w:p w14:paraId="34C12D72" w14:textId="77777777" w:rsidR="00254B3A" w:rsidRDefault="00254B3A" w:rsidP="00254B3A">
      <w:pPr>
        <w:rPr>
          <w:rStyle w:val="StyleStyleBold12pt"/>
        </w:rPr>
      </w:pPr>
      <w:r>
        <w:rPr>
          <w:rStyle w:val="StyleStyleBold12pt"/>
        </w:rPr>
        <w:t>Obama needs political capital to pass comprehensive reform---Democrats will block high skilled only legislation</w:t>
      </w:r>
    </w:p>
    <w:p w14:paraId="71F92BA1" w14:textId="77777777" w:rsidR="00254B3A" w:rsidRPr="00917E2D" w:rsidRDefault="00254B3A" w:rsidP="00254B3A">
      <w:r w:rsidRPr="00917E2D">
        <w:rPr>
          <w:rStyle w:val="StyleStyleBold12pt"/>
        </w:rPr>
        <w:t>Politico.com 1/15/</w:t>
      </w:r>
      <w:r>
        <w:t>13</w:t>
      </w:r>
    </w:p>
    <w:p w14:paraId="7F0BBFB0" w14:textId="77777777" w:rsidR="00254B3A" w:rsidRPr="00917E2D" w:rsidRDefault="00254B3A" w:rsidP="00254B3A">
      <w:r w:rsidRPr="00917E2D">
        <w:t>HEADLINE: Lawmakers divided over immigration</w:t>
      </w:r>
      <w:r>
        <w:t xml:space="preserve">   </w:t>
      </w:r>
      <w:r w:rsidRPr="00917E2D">
        <w:t xml:space="preserve"> Jessica Meyers</w:t>
      </w:r>
    </w:p>
    <w:p w14:paraId="00C5BB0D" w14:textId="77777777" w:rsidR="00254B3A" w:rsidRPr="00917E2D" w:rsidRDefault="00254B3A" w:rsidP="00254B3A">
      <w:pPr>
        <w:rPr>
          <w:sz w:val="16"/>
        </w:rPr>
      </w:pPr>
      <w:r w:rsidRPr="007209E3">
        <w:rPr>
          <w:rStyle w:val="Emphasis"/>
          <w:highlight w:val="green"/>
        </w:rPr>
        <w:t>Key lawmakers</w:t>
      </w:r>
      <w:r w:rsidRPr="007209E3">
        <w:rPr>
          <w:rStyle w:val="StyleBoldUnderline"/>
          <w:highlight w:val="green"/>
        </w:rPr>
        <w:t xml:space="preserve"> see opportunity </w:t>
      </w:r>
      <w:r w:rsidRPr="007209E3">
        <w:rPr>
          <w:rStyle w:val="StyleBoldUnderline"/>
        </w:rPr>
        <w:t xml:space="preserve">this session </w:t>
      </w:r>
      <w:r w:rsidRPr="007209E3">
        <w:rPr>
          <w:rStyle w:val="StyleBoldUnderline"/>
          <w:highlight w:val="green"/>
        </w:rPr>
        <w:t xml:space="preserve">to address immigration reform but </w:t>
      </w:r>
      <w:r w:rsidRPr="007209E3">
        <w:rPr>
          <w:rStyle w:val="Emphasis"/>
          <w:highlight w:val="green"/>
        </w:rPr>
        <w:t>remain stymied</w:t>
      </w:r>
      <w:r w:rsidRPr="007209E3">
        <w:rPr>
          <w:rStyle w:val="StyleBoldUnderline"/>
          <w:highlight w:val="green"/>
        </w:rPr>
        <w:t xml:space="preserve"> on a central issue</w:t>
      </w:r>
      <w:r w:rsidRPr="001741C6">
        <w:rPr>
          <w:rStyle w:val="StyleBoldUnderline"/>
          <w:highlight w:val="yellow"/>
        </w:rPr>
        <w:t xml:space="preserve">: </w:t>
      </w:r>
      <w:r w:rsidRPr="007209E3">
        <w:rPr>
          <w:rStyle w:val="StyleBoldUnderline"/>
          <w:highlight w:val="green"/>
        </w:rPr>
        <w:t>whether to tackle it in chunks or in one complete package</w:t>
      </w:r>
      <w:r w:rsidRPr="00917E2D">
        <w:rPr>
          <w:sz w:val="16"/>
        </w:rPr>
        <w:t xml:space="preserve">. "Every member of Congress will find something in a comprehensive bill that they will not like," Rep. Raul Labrador (R-Idaho) said at Tuesday's POLITICO Pro Tech Deep Dive focused on Immigration, Technology and the 113th Congress. "We should have a series of bills -- four, five or six bills -- that we debate separately but that we vote together on the House floor." (PHOTOS: 20 quotes on immigration reform) Labrador accused the White House of aiming for a "political victory" instead of a "policy victory." Silicon Valley Democrat Zoe Lofgren redirected the blame to Congress. "I have had Republicans say they don't want Obama to do a bill because they want flexibility, but if he doesn't do a bill, he's criticized," she said. "I'm waiting for a signal from the speaker on what he wants to do. It's not that tough, it's just the decision to do it." Tech companies are lobbying hard for immigration reforms that would allow foreign employees to fill unmet demand and ensure they maintain global competitiveness. And all three lawmakers agree the system needs fixing. The difficulty lies in figuring out how to do it. But the issue is a special challenge for Republicans, who must reconcile shifting demographics and a history of no-mercy enforcement. "The Republicans have been really pathetic, quite frankly, to communicate our position on this," Rep. Jason </w:t>
      </w:r>
      <w:proofErr w:type="spellStart"/>
      <w:r w:rsidRPr="00917E2D">
        <w:rPr>
          <w:sz w:val="16"/>
        </w:rPr>
        <w:t>Chaffetz</w:t>
      </w:r>
      <w:proofErr w:type="spellEnd"/>
      <w:r w:rsidRPr="00917E2D">
        <w:rPr>
          <w:sz w:val="16"/>
        </w:rPr>
        <w:t xml:space="preserve"> (R-Utah) said. </w:t>
      </w:r>
      <w:proofErr w:type="spellStart"/>
      <w:r w:rsidRPr="00917E2D">
        <w:rPr>
          <w:sz w:val="16"/>
        </w:rPr>
        <w:t>Chaffetz</w:t>
      </w:r>
      <w:proofErr w:type="spellEnd"/>
      <w:r w:rsidRPr="00917E2D">
        <w:rPr>
          <w:sz w:val="16"/>
        </w:rPr>
        <w:t xml:space="preserve"> pushed a bill last session that would have lifted the country caps on visas for high-skilled workers. Tech companies like Microsoft and Google embraced the bill. The legislation passed the House but failed in the Senate. And Labrador has become a leading GOP voice on immigration changes, saying his decision to run for </w:t>
      </w:r>
      <w:r w:rsidRPr="007209E3">
        <w:rPr>
          <w:sz w:val="16"/>
        </w:rPr>
        <w:t xml:space="preserve">governor hinges on whether Congress implements reforms. He and </w:t>
      </w:r>
      <w:proofErr w:type="spellStart"/>
      <w:r w:rsidRPr="007209E3">
        <w:rPr>
          <w:rStyle w:val="StyleBoldUnderline"/>
          <w:highlight w:val="green"/>
        </w:rPr>
        <w:t>Chaffetz</w:t>
      </w:r>
      <w:proofErr w:type="spellEnd"/>
      <w:r w:rsidRPr="007209E3">
        <w:rPr>
          <w:rStyle w:val="StyleBoldUnderline"/>
          <w:highlight w:val="green"/>
        </w:rPr>
        <w:t xml:space="preserve"> advocated last session for legislation that would have granted up to 55,000 visas to noncitizens </w:t>
      </w:r>
      <w:proofErr w:type="gramStart"/>
      <w:r w:rsidRPr="007209E3">
        <w:rPr>
          <w:rStyle w:val="StyleBoldUnderline"/>
          <w:highlight w:val="green"/>
        </w:rPr>
        <w:t>who</w:t>
      </w:r>
      <w:proofErr w:type="gramEnd"/>
      <w:r w:rsidRPr="007209E3">
        <w:rPr>
          <w:rStyle w:val="StyleBoldUnderline"/>
          <w:highlight w:val="green"/>
        </w:rPr>
        <w:t xml:space="preserve"> complete certain science, </w:t>
      </w:r>
      <w:r w:rsidRPr="007209E3">
        <w:rPr>
          <w:rStyle w:val="StyleBoldUnderline"/>
        </w:rPr>
        <w:t xml:space="preserve">technology, engineering </w:t>
      </w:r>
      <w:r w:rsidRPr="007209E3">
        <w:rPr>
          <w:rStyle w:val="StyleBoldUnderline"/>
          <w:highlight w:val="green"/>
        </w:rPr>
        <w:t>and math degrees</w:t>
      </w:r>
      <w:r w:rsidRPr="00917E2D">
        <w:rPr>
          <w:rStyle w:val="StyleBoldUnderline"/>
        </w:rPr>
        <w:t xml:space="preserve"> at American universities</w:t>
      </w:r>
      <w:r w:rsidRPr="00917E2D">
        <w:rPr>
          <w:sz w:val="16"/>
        </w:rPr>
        <w:t xml:space="preserve">. </w:t>
      </w:r>
      <w:r w:rsidRPr="007209E3">
        <w:rPr>
          <w:rStyle w:val="StyleBoldUnderline"/>
          <w:highlight w:val="green"/>
        </w:rPr>
        <w:t>Democrats lambasted the bill</w:t>
      </w:r>
      <w:r w:rsidRPr="00917E2D">
        <w:rPr>
          <w:rStyle w:val="StyleBoldUnderline"/>
        </w:rPr>
        <w:t>,</w:t>
      </w:r>
      <w:r w:rsidRPr="00917E2D">
        <w:rPr>
          <w:sz w:val="16"/>
        </w:rPr>
        <w:t xml:space="preserve"> known as the STEM Jobs Act, </w:t>
      </w:r>
      <w:r w:rsidRPr="007209E3">
        <w:rPr>
          <w:rStyle w:val="StyleBoldUnderline"/>
          <w:highlight w:val="green"/>
        </w:rPr>
        <w:t xml:space="preserve">as a token Republican move </w:t>
      </w:r>
      <w:r w:rsidRPr="007209E3">
        <w:rPr>
          <w:rStyle w:val="StyleBoldUnderline"/>
        </w:rPr>
        <w:t>to garner minority support</w:t>
      </w:r>
      <w:r w:rsidRPr="001741C6">
        <w:rPr>
          <w:sz w:val="16"/>
          <w:highlight w:val="yellow"/>
        </w:rPr>
        <w:t xml:space="preserve">. </w:t>
      </w:r>
      <w:r w:rsidRPr="007209E3">
        <w:rPr>
          <w:rStyle w:val="Emphasis"/>
          <w:highlight w:val="green"/>
        </w:rPr>
        <w:t>The Senate shot the bill down</w:t>
      </w:r>
      <w:r w:rsidRPr="00917E2D">
        <w:rPr>
          <w:rStyle w:val="StyleBoldUnderline"/>
        </w:rPr>
        <w:t>. "I want us to be known as the pro-immigration party," Labrador said. "I want us to be known that we welcome people to this country, that we want people to be successful.</w:t>
      </w:r>
      <w:r w:rsidRPr="00917E2D">
        <w:rPr>
          <w:sz w:val="16"/>
        </w:rPr>
        <w:t xml:space="preserve"> I want our party to take this lead on immigration reform." </w:t>
      </w:r>
      <w:r w:rsidRPr="007209E3">
        <w:rPr>
          <w:rStyle w:val="StyleBoldUnderline"/>
          <w:highlight w:val="green"/>
        </w:rPr>
        <w:t xml:space="preserve">Democrats </w:t>
      </w:r>
      <w:r w:rsidRPr="007209E3">
        <w:rPr>
          <w:rStyle w:val="StyleBoldUnderline"/>
        </w:rPr>
        <w:t xml:space="preserve">in both chambers </w:t>
      </w:r>
      <w:r w:rsidRPr="007209E3">
        <w:rPr>
          <w:rStyle w:val="StyleBoldUnderline"/>
          <w:highlight w:val="green"/>
        </w:rPr>
        <w:t xml:space="preserve">are pushing </w:t>
      </w:r>
      <w:r w:rsidRPr="007209E3">
        <w:rPr>
          <w:rStyle w:val="StyleBoldUnderline"/>
        </w:rPr>
        <w:t xml:space="preserve">for </w:t>
      </w:r>
      <w:r w:rsidRPr="007209E3">
        <w:rPr>
          <w:rStyle w:val="StyleBoldUnderline"/>
          <w:highlight w:val="green"/>
        </w:rPr>
        <w:t>more overarching legislation</w:t>
      </w:r>
      <w:r w:rsidRPr="001741C6">
        <w:rPr>
          <w:rStyle w:val="StyleBoldUnderline"/>
          <w:highlight w:val="yellow"/>
        </w:rPr>
        <w:t xml:space="preserve">, </w:t>
      </w:r>
      <w:r w:rsidRPr="007209E3">
        <w:rPr>
          <w:rStyle w:val="StyleBoldUnderline"/>
          <w:highlight w:val="green"/>
        </w:rPr>
        <w:t>calling small</w:t>
      </w:r>
      <w:r w:rsidRPr="007209E3">
        <w:rPr>
          <w:rStyle w:val="StyleBoldUnderline"/>
        </w:rPr>
        <w:t>er</w:t>
      </w:r>
      <w:r w:rsidRPr="001741C6">
        <w:rPr>
          <w:rStyle w:val="StyleBoldUnderline"/>
          <w:highlight w:val="yellow"/>
        </w:rPr>
        <w:t xml:space="preserve"> </w:t>
      </w:r>
      <w:r w:rsidRPr="007209E3">
        <w:rPr>
          <w:rStyle w:val="StyleBoldUnderline"/>
          <w:highlight w:val="green"/>
        </w:rPr>
        <w:t>attempts political posturing</w:t>
      </w:r>
      <w:r w:rsidRPr="001741C6">
        <w:rPr>
          <w:rStyle w:val="StyleBoldUnderline"/>
          <w:highlight w:val="yellow"/>
        </w:rPr>
        <w:t>.</w:t>
      </w:r>
      <w:r w:rsidRPr="00917E2D">
        <w:rPr>
          <w:rStyle w:val="StyleBoldUnderline"/>
        </w:rPr>
        <w:t xml:space="preserve"> "</w:t>
      </w:r>
      <w:r w:rsidRPr="00917E2D">
        <w:rPr>
          <w:sz w:val="16"/>
        </w:rPr>
        <w:t xml:space="preserve">Everybody wants their piece," Lofgren said. "You talk to the </w:t>
      </w:r>
      <w:proofErr w:type="spellStart"/>
      <w:proofErr w:type="gramStart"/>
      <w:r w:rsidRPr="00917E2D">
        <w:rPr>
          <w:sz w:val="16"/>
        </w:rPr>
        <w:t>ag</w:t>
      </w:r>
      <w:proofErr w:type="spellEnd"/>
      <w:proofErr w:type="gramEnd"/>
      <w:r w:rsidRPr="00917E2D">
        <w:rPr>
          <w:sz w:val="16"/>
        </w:rPr>
        <w:t xml:space="preserve"> people, you can't do the tech thing because we need migrant farm workers. You've got husbands and wives separated for half a decade. </w:t>
      </w:r>
      <w:proofErr w:type="gramStart"/>
      <w:r w:rsidRPr="00917E2D">
        <w:rPr>
          <w:sz w:val="16"/>
        </w:rPr>
        <w:t>What's that do</w:t>
      </w:r>
      <w:proofErr w:type="gramEnd"/>
      <w:r w:rsidRPr="00917E2D">
        <w:rPr>
          <w:sz w:val="16"/>
        </w:rPr>
        <w:t xml:space="preserve"> for our country? We have 2 million migrant farm workers who don't have their papers, and without them we don't have an agricultural industry." Lofgren has advocated for encompassing legislation that would grant citizenship to some undocumented immigrants who came to the United States at an early age and go on to college or the military. "I know these guys want to get something done," she said. "The Republicans are going to lose, lose, </w:t>
      </w:r>
      <w:proofErr w:type="gramStart"/>
      <w:r w:rsidRPr="00917E2D">
        <w:rPr>
          <w:sz w:val="16"/>
        </w:rPr>
        <w:t>lose</w:t>
      </w:r>
      <w:proofErr w:type="gramEnd"/>
      <w:r w:rsidRPr="00917E2D">
        <w:rPr>
          <w:sz w:val="16"/>
        </w:rPr>
        <w:t xml:space="preserve"> if they don't change on this issue. But it's not the same political calculation within districts." President Barack </w:t>
      </w:r>
      <w:r w:rsidRPr="007209E3">
        <w:rPr>
          <w:rStyle w:val="Emphasis"/>
          <w:highlight w:val="green"/>
        </w:rPr>
        <w:t xml:space="preserve">Obama has vowed to prioritize the issue </w:t>
      </w:r>
      <w:r w:rsidRPr="007209E3">
        <w:rPr>
          <w:rStyle w:val="Emphasis"/>
        </w:rPr>
        <w:t>this session</w:t>
      </w:r>
      <w:r w:rsidRPr="001741C6">
        <w:rPr>
          <w:rStyle w:val="Emphasis"/>
          <w:highlight w:val="yellow"/>
        </w:rPr>
        <w:t xml:space="preserve">, </w:t>
      </w:r>
      <w:r w:rsidRPr="007209E3">
        <w:rPr>
          <w:rStyle w:val="Emphasis"/>
          <w:highlight w:val="green"/>
        </w:rPr>
        <w:t>likely in one comprehensive bill</w:t>
      </w:r>
      <w:r w:rsidRPr="001741C6">
        <w:rPr>
          <w:sz w:val="16"/>
          <w:highlight w:val="yellow"/>
        </w:rPr>
        <w:t xml:space="preserve">. </w:t>
      </w:r>
      <w:r w:rsidRPr="007209E3">
        <w:rPr>
          <w:rStyle w:val="StyleBoldUnderline"/>
          <w:highlight w:val="green"/>
        </w:rPr>
        <w:t>This would avoid Republican attempts to break it into smaller bits and address highly skilled workers</w:t>
      </w:r>
      <w:r w:rsidRPr="00917E2D">
        <w:rPr>
          <w:sz w:val="16"/>
        </w:rPr>
        <w:t xml:space="preserve">, younger illegal immigrant and farm workers in separate bills. Immigration groups have voiced angst that the president has not moved faster to enact substantial reform. The administration has deported record numbers of illegal immigrants. But it also has started to make significant strides to expedite changes -- even without Congress. Obama signed an executive order in June that ordered Homeland Security officials to halt deportation proceedings against immigrants who entered the country as children and who have finished high school or joined the military. Similar legislation known as the DREAM Act has stalled in Congress. </w:t>
      </w:r>
      <w:r w:rsidRPr="007209E3">
        <w:rPr>
          <w:rStyle w:val="StyleBoldUnderline"/>
        </w:rPr>
        <w:t>Obama is expected to lay out his plans as soon as</w:t>
      </w:r>
      <w:r w:rsidRPr="00917E2D">
        <w:rPr>
          <w:sz w:val="16"/>
        </w:rPr>
        <w:t xml:space="preserve"> his State of the Union speech </w:t>
      </w:r>
      <w:r w:rsidRPr="007209E3">
        <w:rPr>
          <w:rStyle w:val="StyleBoldUnderline"/>
        </w:rPr>
        <w:t>next month</w:t>
      </w:r>
      <w:r w:rsidRPr="00917E2D">
        <w:rPr>
          <w:sz w:val="16"/>
        </w:rPr>
        <w:t>. A bipartisan group of senators also is working on a reform bill.</w:t>
      </w:r>
    </w:p>
    <w:p w14:paraId="3CA59BCB" w14:textId="77777777" w:rsidR="00254B3A" w:rsidRDefault="00254B3A" w:rsidP="00254B3A"/>
    <w:p w14:paraId="38568BD2" w14:textId="77777777" w:rsidR="00254B3A" w:rsidRDefault="00254B3A" w:rsidP="00254B3A">
      <w:pPr>
        <w:pStyle w:val="Heading4"/>
      </w:pPr>
      <w:r>
        <w:t>Immigration reform expands skilled labor—spurs relations and economic growth in China and India.</w:t>
      </w:r>
    </w:p>
    <w:p w14:paraId="6B3ECAC2" w14:textId="77777777" w:rsidR="00254B3A" w:rsidRDefault="00254B3A" w:rsidP="00254B3A">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14:paraId="62F55BA7" w14:textId="77777777" w:rsidR="00254B3A" w:rsidRPr="00E75C5A" w:rsidRDefault="00254B3A" w:rsidP="00254B3A"/>
    <w:p w14:paraId="79C9F426" w14:textId="77777777" w:rsidR="00254B3A" w:rsidRDefault="00254B3A" w:rsidP="00254B3A">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w:t>
      </w:r>
      <w:r w:rsidRPr="008D0A30">
        <w:rPr>
          <w:rStyle w:val="StyleBoldUnderline"/>
        </w:rPr>
        <w:lastRenderedPageBreak/>
        <w:t xml:space="preserve">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14:paraId="53A857E1" w14:textId="77777777" w:rsidR="00254B3A" w:rsidRPr="003F08F6" w:rsidRDefault="00254B3A" w:rsidP="00254B3A"/>
    <w:p w14:paraId="7C403929" w14:textId="77777777" w:rsidR="00254B3A" w:rsidRDefault="00254B3A" w:rsidP="00254B3A">
      <w:pPr>
        <w:pStyle w:val="Heading4"/>
      </w:pPr>
      <w:r>
        <w:t>US-Indian relations avert South Asian nuclear war.</w:t>
      </w:r>
    </w:p>
    <w:p w14:paraId="46DDE5B6" w14:textId="77777777" w:rsidR="00254B3A" w:rsidRDefault="00254B3A" w:rsidP="00254B3A">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14:paraId="49C24EDC" w14:textId="77777777" w:rsidR="00254B3A" w:rsidRPr="003E6B11" w:rsidRDefault="00254B3A" w:rsidP="00254B3A"/>
    <w:p w14:paraId="3E581C4C" w14:textId="77777777" w:rsidR="00254B3A" w:rsidRPr="008C7436" w:rsidRDefault="00254B3A" w:rsidP="00254B3A">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w:t>
      </w:r>
      <w:r w:rsidRPr="00B96E8C">
        <w:rPr>
          <w:rStyle w:val="StyleBoldUnderline"/>
          <w:highlight w:val="green"/>
        </w:rPr>
        <w:t xml:space="preserve">For Washington, the </w:t>
      </w:r>
      <w:r w:rsidRPr="008C7436">
        <w:rPr>
          <w:rStyle w:val="StyleBoldUnderline"/>
          <w:highlight w:val="yellow"/>
        </w:rPr>
        <w:t>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5542694C" w14:textId="77777777" w:rsidR="00254B3A" w:rsidRDefault="00254B3A" w:rsidP="00254B3A">
      <w:pPr>
        <w:rPr>
          <w:b/>
        </w:rPr>
      </w:pPr>
    </w:p>
    <w:p w14:paraId="6FCE72B5" w14:textId="77777777" w:rsidR="00254B3A" w:rsidRDefault="00254B3A" w:rsidP="00254B3A">
      <w:pPr>
        <w:rPr>
          <w:rFonts w:cs="Times New Roman"/>
          <w:u w:val="single"/>
        </w:rPr>
      </w:pPr>
    </w:p>
    <w:p w14:paraId="5E136B62" w14:textId="77777777" w:rsidR="00254B3A" w:rsidRPr="006F40BD" w:rsidRDefault="00254B3A" w:rsidP="00254B3A">
      <w:pPr>
        <w:pStyle w:val="Heading3"/>
        <w:rPr>
          <w:rFonts w:ascii="Times New Roman" w:hAnsi="Times New Roman" w:cs="Times New Roman"/>
        </w:rPr>
      </w:pPr>
      <w:r>
        <w:rPr>
          <w:rFonts w:ascii="Times New Roman" w:hAnsi="Times New Roman" w:cs="Times New Roman"/>
        </w:rPr>
        <w:lastRenderedPageBreak/>
        <w:t>Case</w:t>
      </w:r>
    </w:p>
    <w:p w14:paraId="2A0B8284" w14:textId="77777777" w:rsidR="00254B3A" w:rsidRPr="006F40BD" w:rsidRDefault="00254B3A" w:rsidP="00254B3A">
      <w:pPr>
        <w:pStyle w:val="Heading4"/>
        <w:rPr>
          <w:rFonts w:ascii="Times New Roman" w:hAnsi="Times New Roman" w:cs="Times New Roman"/>
          <w:bCs w:val="0"/>
        </w:rPr>
      </w:pPr>
      <w:r w:rsidRPr="006F40BD">
        <w:rPr>
          <w:rFonts w:ascii="Times New Roman" w:hAnsi="Times New Roman" w:cs="Times New Roman"/>
          <w:bCs w:val="0"/>
        </w:rPr>
        <w:t xml:space="preserve">---The affirmative advocacy is the status quo --- Lots of people including the secretary of energy affirm that wind turbines are beautiful. </w:t>
      </w:r>
    </w:p>
    <w:p w14:paraId="169ADBB8" w14:textId="77777777" w:rsidR="00254B3A" w:rsidRPr="006F40BD" w:rsidRDefault="00254B3A" w:rsidP="00254B3A">
      <w:pPr>
        <w:rPr>
          <w:rStyle w:val="StyleStyleBold12pt"/>
          <w:rFonts w:ascii="Times New Roman" w:hAnsi="Times New Roman" w:cs="Times New Roman"/>
        </w:rPr>
      </w:pPr>
      <w:r w:rsidRPr="006F40BD">
        <w:rPr>
          <w:rStyle w:val="StyleStyleBold12pt"/>
          <w:rFonts w:ascii="Times New Roman" w:hAnsi="Times New Roman" w:cs="Times New Roman"/>
        </w:rPr>
        <w:t>Pearson 2011</w:t>
      </w:r>
    </w:p>
    <w:p w14:paraId="4DEBEC8C"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Adrian, Energy secretary tells north wind turbines are beautiful, The Journal, http://webcache.googleusercontent.com/search?q=cache:http://www.journallive.co.uk/north-east-news/todays-news/2011/10/01/energy-secretary-tells-north-wind-turbines-are-beautiful-61634-29518363/</w:t>
      </w:r>
    </w:p>
    <w:p w14:paraId="6EDE945E" w14:textId="77777777" w:rsidR="00254B3A" w:rsidRPr="006F40BD" w:rsidRDefault="00254B3A" w:rsidP="00254B3A">
      <w:pPr>
        <w:rPr>
          <w:rFonts w:ascii="Times New Roman" w:hAnsi="Times New Roman" w:cs="Times New Roman"/>
          <w:sz w:val="16"/>
        </w:rPr>
      </w:pPr>
      <w:r w:rsidRPr="006F40BD">
        <w:rPr>
          <w:rStyle w:val="IntenseEmphasis"/>
          <w:rFonts w:ascii="Times New Roman" w:hAnsi="Times New Roman" w:cs="Times New Roman"/>
        </w:rPr>
        <w:t xml:space="preserve">ENERGY secretary Chris </w:t>
      </w:r>
      <w:proofErr w:type="spellStart"/>
      <w:r w:rsidRPr="006F40BD">
        <w:rPr>
          <w:rStyle w:val="IntenseEmphasis"/>
          <w:rFonts w:ascii="Times New Roman" w:hAnsi="Times New Roman" w:cs="Times New Roman"/>
        </w:rPr>
        <w:t>Huhne</w:t>
      </w:r>
      <w:proofErr w:type="spellEnd"/>
      <w:r w:rsidRPr="006F40BD">
        <w:rPr>
          <w:rStyle w:val="IntenseEmphasis"/>
          <w:rFonts w:ascii="Times New Roman" w:hAnsi="Times New Roman" w:cs="Times New Roman"/>
        </w:rPr>
        <w:t xml:space="preserve"> has told the North East to learn to love “beautiful” wind turbines</w:t>
      </w:r>
      <w:r w:rsidRPr="006F40BD">
        <w:rPr>
          <w:rFonts w:ascii="Times New Roman" w:hAnsi="Times New Roman" w:cs="Times New Roman"/>
          <w:sz w:val="16"/>
        </w:rPr>
        <w:t xml:space="preserve"> and called for hundreds more to be given the go ahead. In comments which will divide opinion </w:t>
      </w:r>
      <w:proofErr w:type="spellStart"/>
      <w:r w:rsidRPr="006F40BD">
        <w:rPr>
          <w:rFonts w:ascii="Times New Roman" w:hAnsi="Times New Roman" w:cs="Times New Roman"/>
          <w:sz w:val="16"/>
        </w:rPr>
        <w:t>Mr</w:t>
      </w:r>
      <w:proofErr w:type="spellEnd"/>
      <w:r w:rsidRPr="006F40BD">
        <w:rPr>
          <w:rFonts w:ascii="Times New Roman" w:hAnsi="Times New Roman" w:cs="Times New Roman"/>
          <w:sz w:val="16"/>
        </w:rPr>
        <w:t xml:space="preserve"> </w:t>
      </w:r>
      <w:proofErr w:type="spellStart"/>
      <w:r w:rsidRPr="006F40BD">
        <w:rPr>
          <w:rFonts w:ascii="Times New Roman" w:hAnsi="Times New Roman" w:cs="Times New Roman"/>
          <w:sz w:val="16"/>
        </w:rPr>
        <w:t>Huhne</w:t>
      </w:r>
      <w:proofErr w:type="spellEnd"/>
      <w:r w:rsidRPr="006F40BD">
        <w:rPr>
          <w:rFonts w:ascii="Times New Roman" w:hAnsi="Times New Roman" w:cs="Times New Roman"/>
          <w:sz w:val="16"/>
        </w:rPr>
        <w:t xml:space="preserve"> set out his full support for onshore wind turbines during a visit to Newcastle. To an audience of green energy firms and fellow Liberal Democrats he said opponents of wind turbines had to be challenged when claiming wind farms ruin landscapes such as Northumberland’s. In a strong </w:t>
      </w:r>
      <w:proofErr w:type="spellStart"/>
      <w:r w:rsidRPr="006F40BD">
        <w:rPr>
          <w:rFonts w:ascii="Times New Roman" w:hAnsi="Times New Roman" w:cs="Times New Roman"/>
          <w:sz w:val="16"/>
        </w:rPr>
        <w:t>defence</w:t>
      </w:r>
      <w:proofErr w:type="spellEnd"/>
      <w:r w:rsidRPr="006F40BD">
        <w:rPr>
          <w:rFonts w:ascii="Times New Roman" w:hAnsi="Times New Roman" w:cs="Times New Roman"/>
          <w:sz w:val="16"/>
        </w:rPr>
        <w:t xml:space="preserve"> of the sometimes controversial structures, </w:t>
      </w:r>
      <w:proofErr w:type="spellStart"/>
      <w:r w:rsidRPr="006F40BD">
        <w:rPr>
          <w:rStyle w:val="IntenseEmphasis"/>
          <w:rFonts w:ascii="Times New Roman" w:hAnsi="Times New Roman" w:cs="Times New Roman"/>
        </w:rPr>
        <w:t>Mr</w:t>
      </w:r>
      <w:proofErr w:type="spellEnd"/>
      <w:r w:rsidRPr="006F40BD">
        <w:rPr>
          <w:rStyle w:val="IntenseEmphasis"/>
          <w:rFonts w:ascii="Times New Roman" w:hAnsi="Times New Roman" w:cs="Times New Roman"/>
        </w:rPr>
        <w:t xml:space="preserve"> </w:t>
      </w:r>
      <w:proofErr w:type="spellStart"/>
      <w:r w:rsidRPr="006F40BD">
        <w:rPr>
          <w:rStyle w:val="IntenseEmphasis"/>
          <w:rFonts w:ascii="Times New Roman" w:hAnsi="Times New Roman" w:cs="Times New Roman"/>
        </w:rPr>
        <w:t>Huhne</w:t>
      </w:r>
      <w:proofErr w:type="spellEnd"/>
      <w:r w:rsidRPr="006F40BD">
        <w:rPr>
          <w:rStyle w:val="IntenseEmphasis"/>
          <w:rFonts w:ascii="Times New Roman" w:hAnsi="Times New Roman" w:cs="Times New Roman"/>
        </w:rPr>
        <w:t xml:space="preserve"> insisted that many people shared his opinion that they are “elegant” and “beautiful”</w:t>
      </w:r>
      <w:r w:rsidRPr="006F40BD">
        <w:rPr>
          <w:rFonts w:ascii="Times New Roman" w:hAnsi="Times New Roman" w:cs="Times New Roman"/>
          <w:sz w:val="16"/>
        </w:rPr>
        <w:t>.</w:t>
      </w:r>
    </w:p>
    <w:p w14:paraId="6BEECE5C" w14:textId="77777777" w:rsidR="00254B3A" w:rsidRPr="006F40BD" w:rsidRDefault="00254B3A" w:rsidP="00254B3A">
      <w:pPr>
        <w:pStyle w:val="Heading4"/>
        <w:rPr>
          <w:rFonts w:ascii="Times New Roman" w:hAnsi="Times New Roman" w:cs="Times New Roman"/>
          <w:bCs w:val="0"/>
        </w:rPr>
      </w:pPr>
      <w:r w:rsidRPr="006F40BD">
        <w:rPr>
          <w:rFonts w:ascii="Times New Roman" w:hAnsi="Times New Roman" w:cs="Times New Roman"/>
          <w:bCs w:val="0"/>
        </w:rPr>
        <w:t>---Existence is more than just aesthetic appearance --- Experience of the real is the foundation for prerequisite for the affirmatives decon</w:t>
      </w:r>
      <w:r>
        <w:rPr>
          <w:rFonts w:ascii="Times New Roman" w:hAnsi="Times New Roman" w:cs="Times New Roman"/>
          <w:bCs w:val="0"/>
        </w:rPr>
        <w:t xml:space="preserve">struction of transcendent forms – this is the reason you should evaluate our instrumental policy </w:t>
      </w:r>
      <w:proofErr w:type="spellStart"/>
      <w:r>
        <w:rPr>
          <w:rFonts w:ascii="Times New Roman" w:hAnsi="Times New Roman" w:cs="Times New Roman"/>
          <w:bCs w:val="0"/>
        </w:rPr>
        <w:t>disads</w:t>
      </w:r>
      <w:proofErr w:type="spellEnd"/>
      <w:r>
        <w:rPr>
          <w:rFonts w:ascii="Times New Roman" w:hAnsi="Times New Roman" w:cs="Times New Roman"/>
          <w:bCs w:val="0"/>
        </w:rPr>
        <w:t xml:space="preserve"> because the iceberg DA against the titanic movie is a horrible analogy, rather our DA’s are more like arguments that tell the captain of the titanic to not sail in the winter. </w:t>
      </w:r>
    </w:p>
    <w:p w14:paraId="436F9522" w14:textId="77777777" w:rsidR="00254B3A" w:rsidRPr="006F40BD" w:rsidRDefault="00254B3A" w:rsidP="00254B3A">
      <w:pPr>
        <w:rPr>
          <w:rStyle w:val="StyleStyleBold12pt"/>
          <w:rFonts w:ascii="Times New Roman" w:hAnsi="Times New Roman" w:cs="Times New Roman"/>
        </w:rPr>
      </w:pPr>
      <w:r w:rsidRPr="006F40BD">
        <w:rPr>
          <w:rStyle w:val="StyleStyleBold12pt"/>
          <w:rFonts w:ascii="Times New Roman" w:hAnsi="Times New Roman" w:cs="Times New Roman"/>
        </w:rPr>
        <w:t>Mann 2005</w:t>
      </w:r>
    </w:p>
    <w:p w14:paraId="2AB920FB" w14:textId="77777777" w:rsidR="00254B3A" w:rsidRPr="006F40BD" w:rsidRDefault="00254B3A" w:rsidP="00254B3A">
      <w:pPr>
        <w:pStyle w:val="card"/>
        <w:ind w:left="0"/>
        <w:rPr>
          <w:rFonts w:ascii="Times New Roman" w:hAnsi="Times New Roman" w:cs="Times New Roman"/>
          <w:b w:val="0"/>
          <w:sz w:val="16"/>
          <w:szCs w:val="16"/>
          <w:u w:val="none"/>
        </w:rPr>
      </w:pPr>
      <w:r w:rsidRPr="006F40BD">
        <w:rPr>
          <w:rFonts w:ascii="Times New Roman" w:hAnsi="Times New Roman" w:cs="Times New Roman"/>
          <w:b w:val="0"/>
          <w:sz w:val="16"/>
          <w:szCs w:val="16"/>
          <w:u w:val="none"/>
        </w:rPr>
        <w:t>Bonnie, Assistant Professor of Philosophy at the University of Oregon in Eugene, Ethics &amp; the Environment 10.2 (2005) 45-74, World Alienation in Feminist Thought:  The Sublime Epistemology of Emphatic Anti-Essentialism</w:t>
      </w:r>
    </w:p>
    <w:p w14:paraId="1B32F8AE" w14:textId="77777777" w:rsidR="00254B3A" w:rsidRPr="006F40BD" w:rsidRDefault="00254B3A" w:rsidP="00254B3A">
      <w:pPr>
        <w:pStyle w:val="card"/>
        <w:ind w:left="0"/>
        <w:rPr>
          <w:rFonts w:ascii="Times New Roman" w:hAnsi="Times New Roman" w:cs="Times New Roman"/>
          <w:b w:val="0"/>
          <w:sz w:val="16"/>
          <w:u w:val="none"/>
        </w:rPr>
      </w:pPr>
      <w:r w:rsidRPr="006F40BD">
        <w:rPr>
          <w:rFonts w:ascii="Times New Roman" w:hAnsi="Times New Roman" w:cs="Times New Roman"/>
          <w:b w:val="0"/>
          <w:sz w:val="16"/>
          <w:u w:val="none"/>
        </w:rPr>
        <w:t>Subjective agency, on this view, takes place only in the iterative gaps that open up in the chain of signifiers. It has been very difficult for postmodernist feminists to give an adequate account of this "freedom," because the "chains of signification" start to look like chains indeed. The discursive constitution of subjects starts to look like a new realm of necessity. But the chain of signification is not to be understood as a mere subjection of the subject, and here is the key postmodern turn, because these chains produce the subject.</w:t>
      </w:r>
      <w:r w:rsidRPr="006F40BD">
        <w:rPr>
          <w:rFonts w:ascii="Times New Roman" w:hAnsi="Times New Roman" w:cs="Times New Roman"/>
          <w:b w:val="0"/>
          <w:sz w:val="16"/>
          <w:u w:val="none"/>
          <w:shd w:val="clear" w:color="auto" w:fill="FFFF00"/>
        </w:rPr>
        <w:t xml:space="preserve"> </w:t>
      </w:r>
      <w:r w:rsidRPr="00D03602">
        <w:rPr>
          <w:rFonts w:ascii="Times New Roman" w:hAnsi="Times New Roman" w:cs="Times New Roman"/>
          <w:highlight w:val="green"/>
          <w:shd w:val="clear" w:color="auto" w:fill="FFFF00"/>
        </w:rPr>
        <w:t>There is no real</w:t>
      </w:r>
      <w:r w:rsidRPr="00D03602">
        <w:rPr>
          <w:rFonts w:ascii="Times New Roman" w:hAnsi="Times New Roman" w:cs="Times New Roman"/>
          <w:b w:val="0"/>
          <w:sz w:val="16"/>
          <w:highlight w:val="green"/>
          <w:u w:val="none"/>
        </w:rPr>
        <w:t xml:space="preserve"> authentic subject </w:t>
      </w:r>
      <w:r w:rsidRPr="00D03602">
        <w:rPr>
          <w:rFonts w:ascii="Times New Roman" w:hAnsi="Times New Roman" w:cs="Times New Roman"/>
          <w:b w:val="0"/>
          <w:sz w:val="16"/>
          <w:highlight w:val="green"/>
          <w:u w:val="none"/>
          <w:shd w:val="clear" w:color="auto" w:fill="FFFF00"/>
        </w:rPr>
        <w:t>before discursive constitution</w:t>
      </w:r>
      <w:r w:rsidRPr="006F40BD">
        <w:rPr>
          <w:rFonts w:ascii="Times New Roman" w:hAnsi="Times New Roman" w:cs="Times New Roman"/>
          <w:b w:val="0"/>
          <w:sz w:val="16"/>
          <w:u w:val="none"/>
          <w:shd w:val="clear" w:color="auto" w:fill="FFFF00"/>
        </w:rPr>
        <w:t xml:space="preserve"> </w:t>
      </w:r>
      <w:r w:rsidRPr="006F40BD">
        <w:rPr>
          <w:rFonts w:ascii="Times New Roman" w:hAnsi="Times New Roman" w:cs="Times New Roman"/>
          <w:b w:val="0"/>
          <w:sz w:val="16"/>
          <w:u w:val="none"/>
        </w:rPr>
        <w:t xml:space="preserve">who is somehow oppressed or bound by this constitution, rather the discourse subjects the subject in the double sense; it both oppresses and makes. </w:t>
      </w:r>
      <w:r w:rsidRPr="006F40BD">
        <w:rPr>
          <w:rFonts w:ascii="Times New Roman" w:hAnsi="Times New Roman" w:cs="Times New Roman"/>
          <w:shd w:val="clear" w:color="auto" w:fill="FFFF00"/>
        </w:rPr>
        <w:t>Somehow</w:t>
      </w:r>
      <w:r w:rsidRPr="006F40BD">
        <w:rPr>
          <w:rFonts w:ascii="Times New Roman" w:hAnsi="Times New Roman" w:cs="Times New Roman"/>
          <w:b w:val="0"/>
          <w:sz w:val="16"/>
          <w:u w:val="none"/>
        </w:rPr>
        <w:t xml:space="preserve">, almost </w:t>
      </w:r>
      <w:r w:rsidRPr="006F40BD">
        <w:rPr>
          <w:rFonts w:ascii="Times New Roman" w:hAnsi="Times New Roman" w:cs="Times New Roman"/>
          <w:shd w:val="clear" w:color="auto" w:fill="FFFF00"/>
        </w:rPr>
        <w:t>magically</w:t>
      </w:r>
      <w:r w:rsidRPr="006F40BD">
        <w:rPr>
          <w:rFonts w:ascii="Times New Roman" w:hAnsi="Times New Roman" w:cs="Times New Roman"/>
        </w:rPr>
        <w:t xml:space="preserve">, </w:t>
      </w:r>
      <w:r w:rsidRPr="00D03602">
        <w:rPr>
          <w:rFonts w:ascii="Times New Roman" w:hAnsi="Times New Roman" w:cs="Times New Roman"/>
          <w:highlight w:val="green"/>
          <w:shd w:val="clear" w:color="auto" w:fill="FFFF00"/>
        </w:rPr>
        <w:t xml:space="preserve">the productive function of discourse </w:t>
      </w:r>
      <w:proofErr w:type="gramStart"/>
      <w:r w:rsidRPr="00D03602">
        <w:rPr>
          <w:rFonts w:ascii="Times New Roman" w:hAnsi="Times New Roman" w:cs="Times New Roman"/>
          <w:highlight w:val="green"/>
          <w:shd w:val="clear" w:color="auto" w:fill="FFFF00"/>
        </w:rPr>
        <w:t>disappears</w:t>
      </w:r>
      <w:proofErr w:type="gramEnd"/>
      <w:r w:rsidRPr="006F40BD">
        <w:rPr>
          <w:rFonts w:ascii="Times New Roman" w:hAnsi="Times New Roman" w:cs="Times New Roman"/>
          <w:shd w:val="clear" w:color="auto" w:fill="FFFF00"/>
        </w:rPr>
        <w:t xml:space="preserve"> the realm of "</w:t>
      </w:r>
      <w:r w:rsidRPr="00D03602">
        <w:rPr>
          <w:rFonts w:ascii="Times New Roman" w:hAnsi="Times New Roman" w:cs="Times New Roman"/>
          <w:highlight w:val="green"/>
          <w:shd w:val="clear" w:color="auto" w:fill="FFFF00"/>
        </w:rPr>
        <w:t>necessity</w:t>
      </w:r>
      <w:r w:rsidRPr="006F40BD">
        <w:rPr>
          <w:rFonts w:ascii="Times New Roman" w:hAnsi="Times New Roman" w:cs="Times New Roman"/>
          <w:shd w:val="clear" w:color="auto" w:fill="FFFF00"/>
        </w:rPr>
        <w:t>"</w:t>
      </w:r>
      <w:r w:rsidRPr="006F40BD">
        <w:rPr>
          <w:rFonts w:ascii="Times New Roman" w:hAnsi="Times New Roman" w:cs="Times New Roman"/>
          <w:b w:val="0"/>
          <w:sz w:val="16"/>
          <w:u w:val="none"/>
        </w:rPr>
        <w:t xml:space="preserve"> in the old sense, </w:t>
      </w:r>
      <w:r w:rsidRPr="00D03602">
        <w:rPr>
          <w:rFonts w:ascii="Times New Roman" w:hAnsi="Times New Roman" w:cs="Times New Roman"/>
          <w:highlight w:val="green"/>
          <w:shd w:val="clear" w:color="auto" w:fill="FFFF00"/>
        </w:rPr>
        <w:t>and sets the subject "free</w:t>
      </w:r>
      <w:r w:rsidRPr="006F40BD">
        <w:rPr>
          <w:rFonts w:ascii="Times New Roman" w:hAnsi="Times New Roman" w:cs="Times New Roman"/>
          <w:shd w:val="clear" w:color="auto" w:fill="FFFF00"/>
        </w:rPr>
        <w:t xml:space="preserve">" in the process. </w:t>
      </w:r>
      <w:r w:rsidRPr="00D03602">
        <w:rPr>
          <w:rFonts w:ascii="Times New Roman" w:hAnsi="Times New Roman" w:cs="Times New Roman"/>
          <w:highlight w:val="green"/>
          <w:shd w:val="clear" w:color="auto" w:fill="FFFF00"/>
        </w:rPr>
        <w:t>This is sublime</w:t>
      </w:r>
      <w:r w:rsidRPr="006F40BD">
        <w:rPr>
          <w:rFonts w:ascii="Times New Roman" w:hAnsi="Times New Roman" w:cs="Times New Roman"/>
          <w:shd w:val="clear" w:color="auto" w:fill="FFFF00"/>
        </w:rPr>
        <w:t xml:space="preserve"> </w:t>
      </w:r>
      <w:r w:rsidRPr="00D03602">
        <w:rPr>
          <w:rFonts w:ascii="Times New Roman" w:hAnsi="Times New Roman" w:cs="Times New Roman"/>
          <w:highlight w:val="green"/>
          <w:shd w:val="clear" w:color="auto" w:fill="FFFF00"/>
        </w:rPr>
        <w:t>transcendence in a postmodern register</w:t>
      </w:r>
      <w:r w:rsidRPr="006F40BD">
        <w:rPr>
          <w:rFonts w:ascii="Times New Roman" w:hAnsi="Times New Roman" w:cs="Times New Roman"/>
          <w:b w:val="0"/>
          <w:sz w:val="16"/>
          <w:u w:val="none"/>
        </w:rPr>
        <w:t xml:space="preserve">. The sublime flight from the earth and nature that is involved in this discursive turn has historically been premised on a Euro-masculine model of freedom as domination, as shown above. In postmodern discourse, the model of freedom is supposed to be more like play in the chain of iteration, yet what we are free from seems to remain the same—from necessity, though now broadly defined as biology, ontology, intransigent social structures, and the </w:t>
      </w:r>
      <w:proofErr w:type="spellStart"/>
      <w:r w:rsidRPr="006F40BD">
        <w:rPr>
          <w:rFonts w:ascii="Times New Roman" w:hAnsi="Times New Roman" w:cs="Times New Roman"/>
          <w:b w:val="0"/>
          <w:sz w:val="16"/>
          <w:u w:val="none"/>
        </w:rPr>
        <w:t>referentiality</w:t>
      </w:r>
      <w:proofErr w:type="spellEnd"/>
      <w:r w:rsidRPr="006F40BD">
        <w:rPr>
          <w:rFonts w:ascii="Times New Roman" w:hAnsi="Times New Roman" w:cs="Times New Roman"/>
          <w:b w:val="0"/>
          <w:sz w:val="16"/>
          <w:u w:val="none"/>
        </w:rPr>
        <w:t xml:space="preserve"> of language. Discourse becomes the new "political" because of its productive function, and the new politics, like the new epistemology, will involve tinkering with this productive capacity of discourse until the real melts away and the aesthetic experience of the sublime is produced. This displaces any intervention in the material structures of domination that earlier feminists "imagined" to exist in some complicated relationship to discourse, yet to exceed discourse in their materiality, and supplies instead an aestheticized experience of world-alienation. Because the earth itself is most radically outside the purview of a disciplined feminism, a material dispossession is operative here. The earth seems, more than any other "notion," to always exceed its discursive boundaries. Our moment by moment physical sustenance as we construct or are constructed by discourse, we owe, it seems, to an "earth" outside what we say about it, that is, to this physical place we inhabit. </w:t>
      </w:r>
      <w:r w:rsidRPr="006F40BD">
        <w:rPr>
          <w:rFonts w:ascii="Times New Roman" w:hAnsi="Times New Roman" w:cs="Times New Roman"/>
        </w:rPr>
        <w:t xml:space="preserve">Yet </w:t>
      </w:r>
      <w:r w:rsidRPr="00D03602">
        <w:rPr>
          <w:rFonts w:ascii="Times New Roman" w:hAnsi="Times New Roman" w:cs="Times New Roman"/>
          <w:highlight w:val="green"/>
          <w:shd w:val="clear" w:color="auto" w:fill="FFFF00"/>
        </w:rPr>
        <w:t>the</w:t>
      </w:r>
      <w:r w:rsidRPr="006F40BD">
        <w:rPr>
          <w:rFonts w:ascii="Times New Roman" w:hAnsi="Times New Roman" w:cs="Times New Roman"/>
          <w:shd w:val="clear" w:color="auto" w:fill="FFFF00"/>
        </w:rPr>
        <w:t xml:space="preserve"> discursive </w:t>
      </w:r>
      <w:r w:rsidRPr="00D03602">
        <w:rPr>
          <w:rFonts w:ascii="Times New Roman" w:hAnsi="Times New Roman" w:cs="Times New Roman"/>
          <w:highlight w:val="green"/>
          <w:shd w:val="clear" w:color="auto" w:fill="FFFF00"/>
        </w:rPr>
        <w:t>turn leaves us with no access to the earth that exceeds and enables language</w:t>
      </w:r>
      <w:r w:rsidRPr="006F40BD">
        <w:rPr>
          <w:rFonts w:ascii="Times New Roman" w:hAnsi="Times New Roman" w:cs="Times New Roman"/>
          <w:shd w:val="clear" w:color="auto" w:fill="FFFF00"/>
        </w:rPr>
        <w:t>, no meaningful account of our relationship to this place that</w:t>
      </w:r>
      <w:r w:rsidRPr="006F40BD">
        <w:rPr>
          <w:rFonts w:ascii="Times New Roman" w:hAnsi="Times New Roman" w:cs="Times New Roman"/>
          <w:b w:val="0"/>
          <w:sz w:val="16"/>
          <w:u w:val="none"/>
        </w:rPr>
        <w:t xml:space="preserve"> [End Page 57] </w:t>
      </w:r>
      <w:r w:rsidRPr="006F40BD">
        <w:rPr>
          <w:rFonts w:ascii="Times New Roman" w:hAnsi="Times New Roman" w:cs="Times New Roman"/>
          <w:shd w:val="clear" w:color="auto" w:fill="FFFF00"/>
        </w:rPr>
        <w:t>sustains us</w:t>
      </w:r>
      <w:r w:rsidRPr="006F40BD">
        <w:rPr>
          <w:rFonts w:ascii="Times New Roman" w:hAnsi="Times New Roman" w:cs="Times New Roman"/>
          <w:b w:val="0"/>
          <w:sz w:val="16"/>
          <w:u w:val="none"/>
        </w:rPr>
        <w:t xml:space="preserve">. It is this last failing, more than any </w:t>
      </w:r>
      <w:proofErr w:type="gramStart"/>
      <w:r w:rsidRPr="006F40BD">
        <w:rPr>
          <w:rFonts w:ascii="Times New Roman" w:hAnsi="Times New Roman" w:cs="Times New Roman"/>
          <w:b w:val="0"/>
          <w:sz w:val="16"/>
          <w:u w:val="none"/>
        </w:rPr>
        <w:t>other, that</w:t>
      </w:r>
      <w:proofErr w:type="gramEnd"/>
      <w:r w:rsidRPr="006F40BD">
        <w:rPr>
          <w:rFonts w:ascii="Times New Roman" w:hAnsi="Times New Roman" w:cs="Times New Roman"/>
          <w:b w:val="0"/>
          <w:sz w:val="16"/>
          <w:u w:val="none"/>
        </w:rPr>
        <w:t xml:space="preserve"> makes a reexamination of emphatic anti-essentialism necessary for feminism. When "the real" melts away, nature and the earth melt away too. </w:t>
      </w:r>
      <w:r w:rsidRPr="006F40BD">
        <w:rPr>
          <w:rFonts w:ascii="Times New Roman" w:hAnsi="Times New Roman" w:cs="Times New Roman"/>
          <w:highlight w:val="yellow"/>
        </w:rPr>
        <w:t xml:space="preserve">Yet </w:t>
      </w:r>
      <w:r w:rsidRPr="00D03602">
        <w:rPr>
          <w:rFonts w:ascii="Times New Roman" w:hAnsi="Times New Roman" w:cs="Times New Roman"/>
          <w:highlight w:val="green"/>
        </w:rPr>
        <w:t>if we can feel "the real" melting away</w:t>
      </w:r>
      <w:r w:rsidRPr="006F40BD">
        <w:rPr>
          <w:rFonts w:ascii="Times New Roman" w:hAnsi="Times New Roman" w:cs="Times New Roman"/>
          <w:b w:val="0"/>
          <w:sz w:val="16"/>
          <w:u w:val="none"/>
        </w:rPr>
        <w:t xml:space="preserve">, as Maurice </w:t>
      </w:r>
      <w:proofErr w:type="spellStart"/>
      <w:r w:rsidRPr="006F40BD">
        <w:rPr>
          <w:rFonts w:ascii="Times New Roman" w:hAnsi="Times New Roman" w:cs="Times New Roman"/>
          <w:b w:val="0"/>
          <w:sz w:val="16"/>
          <w:u w:val="none"/>
        </w:rPr>
        <w:t>Merleau-Ponty</w:t>
      </w:r>
      <w:proofErr w:type="spellEnd"/>
      <w:r w:rsidRPr="006F40BD">
        <w:rPr>
          <w:rFonts w:ascii="Times New Roman" w:hAnsi="Times New Roman" w:cs="Times New Roman"/>
          <w:b w:val="0"/>
          <w:sz w:val="16"/>
          <w:u w:val="none"/>
        </w:rPr>
        <w:t xml:space="preserve"> would perhaps point out</w:t>
      </w:r>
      <w:r w:rsidRPr="006F40BD">
        <w:rPr>
          <w:rFonts w:ascii="Times New Roman" w:hAnsi="Times New Roman" w:cs="Times New Roman"/>
          <w:b w:val="0"/>
          <w:sz w:val="16"/>
          <w:highlight w:val="yellow"/>
          <w:u w:val="none"/>
        </w:rPr>
        <w:t xml:space="preserve">, </w:t>
      </w:r>
      <w:r w:rsidRPr="00D03602">
        <w:rPr>
          <w:rFonts w:ascii="Times New Roman" w:hAnsi="Times New Roman" w:cs="Times New Roman"/>
          <w:highlight w:val="green"/>
        </w:rPr>
        <w:t>we already have an experience of the real that preconditions our experience of its dissolution</w:t>
      </w:r>
      <w:r w:rsidRPr="006F40BD">
        <w:rPr>
          <w:rFonts w:ascii="Times New Roman" w:hAnsi="Times New Roman" w:cs="Times New Roman"/>
          <w:b w:val="0"/>
          <w:sz w:val="16"/>
          <w:u w:val="none"/>
        </w:rPr>
        <w:t xml:space="preserve">. "For </w:t>
      </w:r>
      <w:r w:rsidRPr="00D03602">
        <w:rPr>
          <w:rFonts w:ascii="Times New Roman" w:hAnsi="Times New Roman" w:cs="Times New Roman"/>
          <w:highlight w:val="green"/>
        </w:rPr>
        <w:t>if I am able to talk about 'dreams' and 'reality,' to bother my head about the distinction between imaginary and real</w:t>
      </w:r>
      <w:r w:rsidRPr="006F40BD">
        <w:rPr>
          <w:rFonts w:ascii="Times New Roman" w:hAnsi="Times New Roman" w:cs="Times New Roman"/>
          <w:highlight w:val="yellow"/>
        </w:rPr>
        <w:t xml:space="preserve">, and cast doubt upon the 'real,' </w:t>
      </w:r>
      <w:r w:rsidRPr="00D03602">
        <w:rPr>
          <w:rFonts w:ascii="Times New Roman" w:hAnsi="Times New Roman" w:cs="Times New Roman"/>
          <w:highlight w:val="green"/>
        </w:rPr>
        <w:t xml:space="preserve">it is because this </w:t>
      </w:r>
      <w:r w:rsidRPr="006F40BD">
        <w:rPr>
          <w:rFonts w:ascii="Times New Roman" w:hAnsi="Times New Roman" w:cs="Times New Roman"/>
          <w:highlight w:val="yellow"/>
        </w:rPr>
        <w:t xml:space="preserve">distinction </w:t>
      </w:r>
      <w:r w:rsidRPr="00D03602">
        <w:rPr>
          <w:rFonts w:ascii="Times New Roman" w:hAnsi="Times New Roman" w:cs="Times New Roman"/>
          <w:highlight w:val="green"/>
        </w:rPr>
        <w:t xml:space="preserve">is </w:t>
      </w:r>
      <w:r w:rsidRPr="006F40BD">
        <w:rPr>
          <w:rFonts w:ascii="Times New Roman" w:hAnsi="Times New Roman" w:cs="Times New Roman"/>
          <w:highlight w:val="yellow"/>
        </w:rPr>
        <w:t xml:space="preserve">already </w:t>
      </w:r>
      <w:r w:rsidRPr="00D03602">
        <w:rPr>
          <w:rFonts w:ascii="Times New Roman" w:hAnsi="Times New Roman" w:cs="Times New Roman"/>
          <w:highlight w:val="green"/>
        </w:rPr>
        <w:t>made by me before any analysis</w:t>
      </w:r>
      <w:r w:rsidRPr="006F40BD">
        <w:rPr>
          <w:rFonts w:ascii="Times New Roman" w:hAnsi="Times New Roman" w:cs="Times New Roman"/>
          <w:b w:val="0"/>
          <w:sz w:val="16"/>
          <w:u w:val="none"/>
        </w:rPr>
        <w:t xml:space="preserve">; it is because I have an experience of the real as of the imaginary, and </w:t>
      </w:r>
      <w:r w:rsidRPr="006F40BD">
        <w:rPr>
          <w:rFonts w:ascii="Times New Roman" w:hAnsi="Times New Roman" w:cs="Times New Roman"/>
          <w:highlight w:val="yellow"/>
        </w:rPr>
        <w:t xml:space="preserve">the problem then becomes one not of asking how critical thought can provide for itself secondary equivalents of this distinction, </w:t>
      </w:r>
      <w:r w:rsidRPr="00D03602">
        <w:rPr>
          <w:rFonts w:ascii="Times New Roman" w:hAnsi="Times New Roman" w:cs="Times New Roman"/>
          <w:highlight w:val="green"/>
        </w:rPr>
        <w:t xml:space="preserve">but of making explicit our primordial knowledge of the 'real,' of describing our perception of the world as </w:t>
      </w:r>
      <w:r w:rsidRPr="006F40BD">
        <w:rPr>
          <w:rFonts w:ascii="Times New Roman" w:hAnsi="Times New Roman" w:cs="Times New Roman"/>
          <w:highlight w:val="yellow"/>
        </w:rPr>
        <w:t xml:space="preserve">that </w:t>
      </w:r>
      <w:r w:rsidRPr="00D03602">
        <w:rPr>
          <w:rFonts w:ascii="Times New Roman" w:hAnsi="Times New Roman" w:cs="Times New Roman"/>
          <w:highlight w:val="green"/>
        </w:rPr>
        <w:t>upon which our idea of truth is forever based</w:t>
      </w:r>
      <w:r w:rsidRPr="006F40BD">
        <w:rPr>
          <w:rFonts w:ascii="Times New Roman" w:hAnsi="Times New Roman" w:cs="Times New Roman"/>
          <w:b w:val="0"/>
          <w:sz w:val="16"/>
          <w:u w:val="none"/>
        </w:rPr>
        <w:t>" (</w:t>
      </w:r>
      <w:proofErr w:type="spellStart"/>
      <w:r w:rsidRPr="006F40BD">
        <w:rPr>
          <w:rFonts w:ascii="Times New Roman" w:hAnsi="Times New Roman" w:cs="Times New Roman"/>
          <w:b w:val="0"/>
          <w:sz w:val="16"/>
          <w:u w:val="none"/>
        </w:rPr>
        <w:t>Merleau-Ponty</w:t>
      </w:r>
      <w:proofErr w:type="spellEnd"/>
      <w:r w:rsidRPr="006F40BD">
        <w:rPr>
          <w:rFonts w:ascii="Times New Roman" w:hAnsi="Times New Roman" w:cs="Times New Roman"/>
          <w:b w:val="0"/>
          <w:sz w:val="16"/>
          <w:u w:val="none"/>
        </w:rPr>
        <w:t xml:space="preserve"> 1962, xvi). </w:t>
      </w:r>
    </w:p>
    <w:p w14:paraId="0D7AE73B" w14:textId="77777777" w:rsidR="00254B3A" w:rsidRPr="006F40BD" w:rsidRDefault="00254B3A" w:rsidP="00254B3A">
      <w:pPr>
        <w:pStyle w:val="Heading4"/>
        <w:rPr>
          <w:rFonts w:ascii="Times New Roman" w:hAnsi="Times New Roman" w:cs="Times New Roman"/>
        </w:rPr>
      </w:pPr>
      <w:r w:rsidRPr="006F40BD">
        <w:rPr>
          <w:rFonts w:ascii="Times New Roman" w:hAnsi="Times New Roman" w:cs="Times New Roman"/>
          <w:bCs w:val="0"/>
        </w:rPr>
        <w:lastRenderedPageBreak/>
        <w:t>---Aesthetics in politics translate into an explosion of violent bio-power and the suppression of greatness --- Allows the State to consider the people its canvas.</w:t>
      </w:r>
    </w:p>
    <w:p w14:paraId="3F0588DE" w14:textId="77777777" w:rsidR="00254B3A" w:rsidRPr="006F40BD" w:rsidRDefault="00254B3A" w:rsidP="00254B3A">
      <w:pPr>
        <w:pStyle w:val="Cite2"/>
        <w:rPr>
          <w:rStyle w:val="StyleStyleBold12pt"/>
          <w:rFonts w:ascii="Times New Roman" w:hAnsi="Times New Roman"/>
          <w:b/>
          <w:u w:val="none"/>
        </w:rPr>
      </w:pPr>
      <w:proofErr w:type="spellStart"/>
      <w:r w:rsidRPr="006F40BD">
        <w:rPr>
          <w:rStyle w:val="StyleStyleBold12pt"/>
          <w:rFonts w:ascii="Times New Roman" w:hAnsi="Times New Roman"/>
          <w:b/>
          <w:u w:val="none"/>
        </w:rPr>
        <w:t>Castronovo</w:t>
      </w:r>
      <w:proofErr w:type="spellEnd"/>
      <w:r w:rsidRPr="006F40BD">
        <w:rPr>
          <w:rStyle w:val="StyleStyleBold12pt"/>
          <w:rFonts w:ascii="Times New Roman" w:hAnsi="Times New Roman"/>
          <w:b/>
          <w:u w:val="none"/>
        </w:rPr>
        <w:t xml:space="preserve"> 2003</w:t>
      </w:r>
    </w:p>
    <w:p w14:paraId="52607C99" w14:textId="77777777" w:rsidR="00254B3A" w:rsidRPr="006F40BD" w:rsidRDefault="00254B3A" w:rsidP="00254B3A">
      <w:pPr>
        <w:rPr>
          <w:rFonts w:ascii="Times New Roman" w:hAnsi="Times New Roman" w:cs="Times New Roman"/>
          <w:sz w:val="16"/>
          <w:szCs w:val="16"/>
        </w:rPr>
      </w:pPr>
      <w:r w:rsidRPr="006F40BD">
        <w:rPr>
          <w:rFonts w:ascii="Times New Roman" w:hAnsi="Times New Roman" w:cs="Times New Roman"/>
          <w:sz w:val="16"/>
          <w:szCs w:val="16"/>
        </w:rPr>
        <w:t>Jean Wall Bennett, Professor of English and American Studies at the University of Wisconsin–Madison, 2003 Russ, boundary 2 30.3 (2003) 157-184, Geo-Aesthetics: Fascism, Globalism, and Frank Norris</w:t>
      </w:r>
    </w:p>
    <w:p w14:paraId="5A98CC27" w14:textId="77777777" w:rsidR="00254B3A" w:rsidRPr="006F40BD" w:rsidRDefault="00254B3A" w:rsidP="00254B3A">
      <w:pPr>
        <w:rPr>
          <w:rFonts w:ascii="Times New Roman" w:hAnsi="Times New Roman" w:cs="Times New Roman"/>
          <w:sz w:val="16"/>
        </w:rPr>
      </w:pPr>
      <w:r w:rsidRPr="00D03602">
        <w:rPr>
          <w:rStyle w:val="IntenseEmphasis"/>
          <w:rFonts w:ascii="Times New Roman" w:hAnsi="Times New Roman" w:cs="Times New Roman"/>
          <w:highlight w:val="green"/>
        </w:rPr>
        <w:t xml:space="preserve">When aesthetic criteria determine the </w:t>
      </w:r>
      <w:r w:rsidRPr="006F40BD">
        <w:rPr>
          <w:rStyle w:val="IntenseEmphasis"/>
          <w:rFonts w:ascii="Times New Roman" w:hAnsi="Times New Roman" w:cs="Times New Roman"/>
          <w:highlight w:val="yellow"/>
        </w:rPr>
        <w:t xml:space="preserve">course of </w:t>
      </w:r>
      <w:r w:rsidRPr="00D03602">
        <w:rPr>
          <w:rStyle w:val="IntenseEmphasis"/>
          <w:rFonts w:ascii="Times New Roman" w:hAnsi="Times New Roman" w:cs="Times New Roman"/>
          <w:highlight w:val="green"/>
        </w:rPr>
        <w:t>political action, violence</w:t>
      </w:r>
      <w:r w:rsidRPr="006F40BD">
        <w:rPr>
          <w:rFonts w:ascii="Times New Roman" w:hAnsi="Times New Roman" w:cs="Times New Roman"/>
          <w:sz w:val="16"/>
        </w:rPr>
        <w:t xml:space="preserve"> often </w:t>
      </w:r>
      <w:r w:rsidRPr="00D03602">
        <w:rPr>
          <w:rStyle w:val="IntenseEmphasis"/>
          <w:rFonts w:ascii="Times New Roman" w:hAnsi="Times New Roman" w:cs="Times New Roman"/>
          <w:highlight w:val="green"/>
        </w:rPr>
        <w:t>ensues</w:t>
      </w:r>
      <w:r w:rsidRPr="006F40BD">
        <w:rPr>
          <w:rStyle w:val="IntenseEmphasis"/>
          <w:rFonts w:ascii="Times New Roman" w:hAnsi="Times New Roman" w:cs="Times New Roman"/>
          <w:highlight w:val="yellow"/>
        </w:rPr>
        <w:t>.</w:t>
      </w:r>
      <w:r w:rsidRPr="006F40BD">
        <w:rPr>
          <w:rFonts w:ascii="Times New Roman" w:hAnsi="Times New Roman" w:cs="Times New Roman"/>
          <w:sz w:val="16"/>
        </w:rPr>
        <w:t xml:space="preserve"> Yet violence can be </w:t>
      </w:r>
      <w:r w:rsidRPr="006F40BD">
        <w:rPr>
          <w:rStyle w:val="IntenseEmphasis"/>
          <w:rFonts w:ascii="Times New Roman" w:hAnsi="Times New Roman" w:cs="Times New Roman"/>
        </w:rPr>
        <w:t>reshaped into beautiful forms:</w:t>
      </w:r>
      <w:r w:rsidRPr="006F40BD">
        <w:rPr>
          <w:rFonts w:ascii="Times New Roman" w:hAnsi="Times New Roman" w:cs="Times New Roman"/>
          <w:sz w:val="16"/>
        </w:rPr>
        <w:t xml:space="preserve"> the freedom that seemed so threatening in revolutionary France is channeled into art, where it acquires order and predictability. As Lutz </w:t>
      </w:r>
      <w:proofErr w:type="spellStart"/>
      <w:r w:rsidRPr="006F40BD">
        <w:rPr>
          <w:rFonts w:ascii="Times New Roman" w:hAnsi="Times New Roman" w:cs="Times New Roman"/>
          <w:sz w:val="16"/>
        </w:rPr>
        <w:t>Koepnick</w:t>
      </w:r>
      <w:proofErr w:type="spellEnd"/>
      <w:r w:rsidRPr="006F40BD">
        <w:rPr>
          <w:rFonts w:ascii="Times New Roman" w:hAnsi="Times New Roman" w:cs="Times New Roman"/>
          <w:sz w:val="16"/>
        </w:rPr>
        <w:t xml:space="preserve"> argues, "</w:t>
      </w:r>
      <w:r w:rsidRPr="00D03602">
        <w:rPr>
          <w:rStyle w:val="IntenseEmphasis"/>
          <w:rFonts w:ascii="Times New Roman" w:hAnsi="Times New Roman" w:cs="Times New Roman"/>
          <w:highlight w:val="green"/>
        </w:rPr>
        <w:t>Aesthetics</w:t>
      </w:r>
      <w:r w:rsidRPr="006F40BD">
        <w:rPr>
          <w:rFonts w:ascii="Times New Roman" w:hAnsi="Times New Roman" w:cs="Times New Roman"/>
          <w:sz w:val="16"/>
        </w:rPr>
        <w:t xml:space="preserve"> are meant </w:t>
      </w:r>
      <w:r w:rsidRPr="006F40BD">
        <w:rPr>
          <w:rStyle w:val="IntenseEmphasis"/>
          <w:rFonts w:ascii="Times New Roman" w:hAnsi="Times New Roman" w:cs="Times New Roman"/>
        </w:rPr>
        <w:t xml:space="preserve">to </w:t>
      </w:r>
      <w:r w:rsidRPr="00D03602">
        <w:rPr>
          <w:rStyle w:val="IntenseEmphasis"/>
          <w:rFonts w:ascii="Times New Roman" w:hAnsi="Times New Roman" w:cs="Times New Roman"/>
          <w:highlight w:val="green"/>
        </w:rPr>
        <w:t xml:space="preserve">give a </w:t>
      </w:r>
      <w:r w:rsidRPr="006F40BD">
        <w:rPr>
          <w:rStyle w:val="IntenseEmphasis"/>
          <w:rFonts w:ascii="Times New Roman" w:hAnsi="Times New Roman" w:cs="Times New Roman"/>
          <w:highlight w:val="yellow"/>
        </w:rPr>
        <w:t xml:space="preserve">differentiated </w:t>
      </w:r>
      <w:r w:rsidRPr="00D03602">
        <w:rPr>
          <w:rStyle w:val="IntenseEmphasis"/>
          <w:rFonts w:ascii="Times New Roman" w:hAnsi="Times New Roman" w:cs="Times New Roman"/>
          <w:highlight w:val="green"/>
        </w:rPr>
        <w:t xml:space="preserve">apparatus of </w:t>
      </w:r>
      <w:r w:rsidRPr="00D03602">
        <w:rPr>
          <w:rStyle w:val="CircleChar"/>
          <w:rFonts w:eastAsia="Calibri"/>
          <w:highlight w:val="green"/>
        </w:rPr>
        <w:t>domination</w:t>
      </w:r>
      <w:r w:rsidRPr="00D03602">
        <w:rPr>
          <w:rFonts w:ascii="Times New Roman" w:hAnsi="Times New Roman" w:cs="Times New Roman"/>
          <w:sz w:val="16"/>
          <w:highlight w:val="green"/>
        </w:rPr>
        <w:t xml:space="preserve"> </w:t>
      </w:r>
      <w:r w:rsidRPr="00D03602">
        <w:rPr>
          <w:rStyle w:val="IntenseEmphasis"/>
          <w:rFonts w:ascii="Times New Roman" w:hAnsi="Times New Roman" w:cs="Times New Roman"/>
          <w:highlight w:val="green"/>
        </w:rPr>
        <w:t>the look of unified</w:t>
      </w:r>
      <w:r w:rsidRPr="006F40BD">
        <w:rPr>
          <w:rFonts w:ascii="Times New Roman" w:hAnsi="Times New Roman" w:cs="Times New Roman"/>
          <w:sz w:val="16"/>
        </w:rPr>
        <w:t xml:space="preserve"> and resolute </w:t>
      </w:r>
      <w:r w:rsidRPr="00D03602">
        <w:rPr>
          <w:rStyle w:val="IntenseEmphasis"/>
          <w:rFonts w:ascii="Times New Roman" w:hAnsi="Times New Roman" w:cs="Times New Roman"/>
          <w:highlight w:val="green"/>
        </w:rPr>
        <w:t>action</w:t>
      </w:r>
      <w:r w:rsidRPr="006F40BD">
        <w:rPr>
          <w:rFonts w:ascii="Times New Roman" w:hAnsi="Times New Roman" w:cs="Times New Roman"/>
          <w:sz w:val="16"/>
        </w:rPr>
        <w:t xml:space="preserve">." 23 But </w:t>
      </w:r>
      <w:r w:rsidRPr="00D03602">
        <w:rPr>
          <w:rStyle w:val="IntenseEmphasis"/>
          <w:rFonts w:ascii="Times New Roman" w:hAnsi="Times New Roman" w:cs="Times New Roman"/>
          <w:highlight w:val="green"/>
        </w:rPr>
        <w:t>not only does art clean up</w:t>
      </w:r>
      <w:r w:rsidRPr="006F40BD">
        <w:rPr>
          <w:rFonts w:ascii="Times New Roman" w:hAnsi="Times New Roman" w:cs="Times New Roman"/>
          <w:sz w:val="16"/>
        </w:rPr>
        <w:t xml:space="preserve"> the </w:t>
      </w:r>
      <w:r w:rsidRPr="00D03602">
        <w:rPr>
          <w:rStyle w:val="IntenseEmphasis"/>
          <w:rFonts w:ascii="Times New Roman" w:hAnsi="Times New Roman" w:cs="Times New Roman"/>
          <w:highlight w:val="green"/>
        </w:rPr>
        <w:t>traces of domination; it</w:t>
      </w:r>
      <w:r w:rsidRPr="006F40BD">
        <w:rPr>
          <w:rFonts w:ascii="Times New Roman" w:hAnsi="Times New Roman" w:cs="Times New Roman"/>
          <w:sz w:val="16"/>
        </w:rPr>
        <w:t xml:space="preserve"> also </w:t>
      </w:r>
      <w:r w:rsidRPr="00D03602">
        <w:rPr>
          <w:rStyle w:val="CircleChar"/>
          <w:rFonts w:eastAsia="Calibri"/>
          <w:highlight w:val="green"/>
        </w:rPr>
        <w:t>acts as domination</w:t>
      </w:r>
      <w:r w:rsidRPr="006F40BD">
        <w:rPr>
          <w:rFonts w:ascii="Times New Roman" w:hAnsi="Times New Roman" w:cs="Times New Roman"/>
          <w:sz w:val="16"/>
          <w:highlight w:val="yellow"/>
        </w:rPr>
        <w:t>.</w:t>
      </w:r>
      <w:r w:rsidRPr="006F40BD">
        <w:rPr>
          <w:rFonts w:ascii="Times New Roman" w:hAnsi="Times New Roman" w:cs="Times New Roman"/>
          <w:sz w:val="16"/>
        </w:rPr>
        <w:t xml:space="preserve"> </w:t>
      </w:r>
      <w:r w:rsidRPr="006F40BD">
        <w:rPr>
          <w:rStyle w:val="IntenseEmphasis"/>
          <w:rFonts w:ascii="Times New Roman" w:hAnsi="Times New Roman" w:cs="Times New Roman"/>
        </w:rPr>
        <w:t xml:space="preserve">Coherence, unity, and beauty contribute to an artwork's perfection, but </w:t>
      </w:r>
      <w:r w:rsidRPr="00D03602">
        <w:rPr>
          <w:rStyle w:val="IntenseEmphasis"/>
          <w:rFonts w:ascii="Times New Roman" w:hAnsi="Times New Roman" w:cs="Times New Roman"/>
          <w:highlight w:val="green"/>
        </w:rPr>
        <w:t xml:space="preserve">these </w:t>
      </w:r>
      <w:r w:rsidRPr="006F40BD">
        <w:rPr>
          <w:rStyle w:val="IntenseEmphasis"/>
          <w:rFonts w:ascii="Times New Roman" w:hAnsi="Times New Roman" w:cs="Times New Roman"/>
          <w:highlight w:val="yellow"/>
        </w:rPr>
        <w:t xml:space="preserve">same </w:t>
      </w:r>
      <w:r w:rsidRPr="00D03602">
        <w:rPr>
          <w:rStyle w:val="IntenseEmphasis"/>
          <w:rFonts w:ascii="Times New Roman" w:hAnsi="Times New Roman" w:cs="Times New Roman"/>
          <w:highlight w:val="green"/>
        </w:rPr>
        <w:t xml:space="preserve">qualities invite </w:t>
      </w:r>
      <w:r w:rsidRPr="00D03602">
        <w:rPr>
          <w:rStyle w:val="CircleChar"/>
          <w:rFonts w:eastAsia="Calibri"/>
          <w:highlight w:val="green"/>
        </w:rPr>
        <w:t>authoritarian control</w:t>
      </w:r>
      <w:r w:rsidRPr="00D03602">
        <w:rPr>
          <w:rStyle w:val="IntenseEmphasis"/>
          <w:rFonts w:ascii="Times New Roman" w:hAnsi="Times New Roman" w:cs="Times New Roman"/>
          <w:highlight w:val="green"/>
        </w:rPr>
        <w:t xml:space="preserve"> when </w:t>
      </w:r>
      <w:r w:rsidRPr="00D03602">
        <w:rPr>
          <w:rStyle w:val="Emphasis"/>
          <w:rFonts w:ascii="Times New Roman" w:hAnsi="Times New Roman" w:cs="Times New Roman"/>
          <w:highlight w:val="green"/>
        </w:rPr>
        <w:t>translated to a political register</w:t>
      </w:r>
      <w:r w:rsidRPr="006F40BD">
        <w:rPr>
          <w:rStyle w:val="Emphasis"/>
          <w:rFonts w:ascii="Times New Roman" w:hAnsi="Times New Roman" w:cs="Times New Roman"/>
          <w:highlight w:val="yellow"/>
        </w:rPr>
        <w:t>.</w:t>
      </w:r>
      <w:r w:rsidRPr="006F40BD">
        <w:rPr>
          <w:rFonts w:ascii="Times New Roman" w:hAnsi="Times New Roman" w:cs="Times New Roman"/>
          <w:sz w:val="16"/>
        </w:rPr>
        <w:t xml:space="preserve"> Schiller uses the analogy of a sculptor and a block of stone to suggest the dangers of conducting politics with an eye toward the overarching unity of form. To lend form to the "formless block," the sculptor resorts to violence, splintering and chipping away at parts of the stone deemed incongruent with the ideal design housed in the artist's brain (AE, 32). </w:t>
      </w:r>
      <w:r w:rsidRPr="006F40BD">
        <w:rPr>
          <w:rStyle w:val="IntenseEmphasis"/>
          <w:rFonts w:ascii="Times New Roman" w:hAnsi="Times New Roman" w:cs="Times New Roman"/>
        </w:rPr>
        <w:t xml:space="preserve">At a governmental level, </w:t>
      </w:r>
      <w:r w:rsidRPr="00D03602">
        <w:rPr>
          <w:rStyle w:val="IntenseEmphasis"/>
          <w:rFonts w:ascii="Times New Roman" w:hAnsi="Times New Roman" w:cs="Times New Roman"/>
          <w:highlight w:val="green"/>
        </w:rPr>
        <w:t xml:space="preserve">this </w:t>
      </w:r>
      <w:r w:rsidRPr="006F40BD">
        <w:rPr>
          <w:rStyle w:val="IntenseEmphasis"/>
          <w:rFonts w:ascii="Times New Roman" w:hAnsi="Times New Roman" w:cs="Times New Roman"/>
          <w:highlight w:val="yellow"/>
        </w:rPr>
        <w:t xml:space="preserve">concern with form </w:t>
      </w:r>
      <w:r w:rsidRPr="00D03602">
        <w:rPr>
          <w:rStyle w:val="CircleChar"/>
          <w:rFonts w:eastAsia="Calibri"/>
          <w:highlight w:val="green"/>
        </w:rPr>
        <w:t xml:space="preserve">sacrifices </w:t>
      </w:r>
      <w:r w:rsidRPr="00D03602">
        <w:rPr>
          <w:rStyle w:val="IntenseEmphasis"/>
          <w:rFonts w:ascii="Times New Roman" w:hAnsi="Times New Roman" w:cs="Times New Roman"/>
          <w:highlight w:val="green"/>
        </w:rPr>
        <w:t xml:space="preserve">the citizen to the ideal of </w:t>
      </w:r>
      <w:r w:rsidRPr="00D03602">
        <w:rPr>
          <w:rStyle w:val="CircleChar"/>
          <w:rFonts w:eastAsia="Calibri"/>
          <w:highlight w:val="green"/>
        </w:rPr>
        <w:t>the State</w:t>
      </w:r>
      <w:r w:rsidRPr="006F40BD">
        <w:rPr>
          <w:rStyle w:val="IntenseEmphasis"/>
          <w:rFonts w:ascii="Times New Roman" w:hAnsi="Times New Roman" w:cs="Times New Roman"/>
        </w:rPr>
        <w:t xml:space="preserve">. </w:t>
      </w:r>
      <w:r w:rsidRPr="006F40BD">
        <w:rPr>
          <w:rFonts w:ascii="Times New Roman" w:hAnsi="Times New Roman" w:cs="Times New Roman"/>
          <w:sz w:val="16"/>
        </w:rPr>
        <w:t xml:space="preserve">In order </w:t>
      </w:r>
      <w:r w:rsidRPr="006F40BD">
        <w:rPr>
          <w:rStyle w:val="IntenseEmphasis"/>
          <w:rFonts w:ascii="Times New Roman" w:hAnsi="Times New Roman" w:cs="Times New Roman"/>
        </w:rPr>
        <w:t>to achieve perfect</w:t>
      </w:r>
      <w:r w:rsidRPr="006F40BD">
        <w:rPr>
          <w:rFonts w:ascii="Times New Roman" w:hAnsi="Times New Roman" w:cs="Times New Roman"/>
          <w:sz w:val="16"/>
        </w:rPr>
        <w:t xml:space="preserve"> functionality and </w:t>
      </w:r>
      <w:r w:rsidRPr="006F40BD">
        <w:rPr>
          <w:rStyle w:val="IntenseEmphasis"/>
          <w:rFonts w:ascii="Times New Roman" w:hAnsi="Times New Roman" w:cs="Times New Roman"/>
        </w:rPr>
        <w:t xml:space="preserve">unity, the </w:t>
      </w:r>
      <w:r w:rsidRPr="006F40BD">
        <w:rPr>
          <w:rStyle w:val="CircleChar"/>
          <w:rFonts w:eastAsia="Calibri"/>
        </w:rPr>
        <w:t xml:space="preserve">State </w:t>
      </w:r>
      <w:r w:rsidRPr="006F40BD">
        <w:rPr>
          <w:rStyle w:val="IntenseEmphasis"/>
          <w:rFonts w:ascii="Times New Roman" w:hAnsi="Times New Roman" w:cs="Times New Roman"/>
        </w:rPr>
        <w:t>"must ruthlessly trample underfoot</w:t>
      </w:r>
      <w:r w:rsidRPr="006F40BD">
        <w:rPr>
          <w:rStyle w:val="CircleChar"/>
          <w:rFonts w:eastAsia="Calibri"/>
        </w:rPr>
        <w:t xml:space="preserve"> any</w:t>
      </w:r>
      <w:r w:rsidRPr="006F40BD">
        <w:rPr>
          <w:rStyle w:val="IntenseEmphasis"/>
          <w:rFonts w:ascii="Times New Roman" w:hAnsi="Times New Roman" w:cs="Times New Roman"/>
        </w:rPr>
        <w:t xml:space="preserve"> such hostile individuality</w:t>
      </w:r>
      <w:r w:rsidRPr="006F40BD">
        <w:rPr>
          <w:rFonts w:ascii="Times New Roman" w:hAnsi="Times New Roman" w:cs="Times New Roman"/>
          <w:sz w:val="16"/>
        </w:rPr>
        <w:t xml:space="preserve">" (AE, 33). The annihilation of particularity is the trade-off for political unity. </w:t>
      </w:r>
      <w:r w:rsidRPr="006F40BD">
        <w:rPr>
          <w:rStyle w:val="IntenseEmphasis"/>
          <w:rFonts w:ascii="Times New Roman" w:hAnsi="Times New Roman" w:cs="Times New Roman"/>
        </w:rPr>
        <w:t>Once the final product—either</w:t>
      </w:r>
      <w:r w:rsidRPr="006F40BD">
        <w:rPr>
          <w:rFonts w:ascii="Times New Roman" w:hAnsi="Times New Roman" w:cs="Times New Roman"/>
          <w:sz w:val="16"/>
        </w:rPr>
        <w:t xml:space="preserve"> in the form of </w:t>
      </w:r>
      <w:r w:rsidRPr="006F40BD">
        <w:rPr>
          <w:rStyle w:val="IntenseEmphasis"/>
          <w:rFonts w:ascii="Times New Roman" w:hAnsi="Times New Roman" w:cs="Times New Roman"/>
        </w:rPr>
        <w:t>artwork or the State—is unveiled, all traces of violence disappear</w:t>
      </w:r>
      <w:r w:rsidRPr="006F40BD">
        <w:rPr>
          <w:rFonts w:ascii="Times New Roman" w:hAnsi="Times New Roman" w:cs="Times New Roman"/>
          <w:sz w:val="16"/>
        </w:rPr>
        <w:t>. The sculptor who chisels the [End Page 166] block "only forbears to show" his attack upon formlessness (AE, 32). Gentle lines and polished curves erase memory of the fragments cut away from the marble, shards swept up as so much trash</w:t>
      </w:r>
      <w:r w:rsidRPr="006F40BD">
        <w:rPr>
          <w:rFonts w:ascii="Times New Roman" w:hAnsi="Times New Roman" w:cs="Times New Roman"/>
          <w:sz w:val="16"/>
          <w:highlight w:val="yellow"/>
        </w:rPr>
        <w:t xml:space="preserve">. </w:t>
      </w:r>
      <w:r w:rsidRPr="00D03602">
        <w:rPr>
          <w:rStyle w:val="IntenseEmphasis"/>
          <w:rFonts w:ascii="Times New Roman" w:hAnsi="Times New Roman" w:cs="Times New Roman"/>
          <w:highlight w:val="green"/>
        </w:rPr>
        <w:t>The State</w:t>
      </w:r>
      <w:r w:rsidRPr="006F40BD">
        <w:rPr>
          <w:rFonts w:ascii="Times New Roman" w:hAnsi="Times New Roman" w:cs="Times New Roman"/>
          <w:sz w:val="16"/>
        </w:rPr>
        <w:t xml:space="preserve">, in turn, </w:t>
      </w:r>
      <w:r w:rsidRPr="00D03602">
        <w:rPr>
          <w:rStyle w:val="IntenseEmphasis"/>
          <w:rFonts w:ascii="Times New Roman" w:hAnsi="Times New Roman" w:cs="Times New Roman"/>
          <w:highlight w:val="green"/>
        </w:rPr>
        <w:t xml:space="preserve">forgets </w:t>
      </w:r>
      <w:proofErr w:type="gramStart"/>
      <w:r w:rsidRPr="006F40BD">
        <w:rPr>
          <w:rStyle w:val="IntenseEmphasis"/>
          <w:rFonts w:ascii="Times New Roman" w:hAnsi="Times New Roman" w:cs="Times New Roman"/>
          <w:highlight w:val="yellow"/>
        </w:rPr>
        <w:t>its</w:t>
      </w:r>
      <w:proofErr w:type="gramEnd"/>
      <w:r w:rsidRPr="006F40BD">
        <w:rPr>
          <w:rStyle w:val="IntenseEmphasis"/>
          <w:rFonts w:ascii="Times New Roman" w:hAnsi="Times New Roman" w:cs="Times New Roman"/>
          <w:highlight w:val="yellow"/>
        </w:rPr>
        <w:t xml:space="preserve"> </w:t>
      </w:r>
      <w:r w:rsidRPr="00D03602">
        <w:rPr>
          <w:rStyle w:val="IntenseEmphasis"/>
          <w:rFonts w:ascii="Times New Roman" w:hAnsi="Times New Roman" w:cs="Times New Roman"/>
          <w:highlight w:val="green"/>
        </w:rPr>
        <w:t>trampling of individuality by celebrating the aftereffects of the struggle for social order</w:t>
      </w:r>
      <w:r w:rsidRPr="006F40BD">
        <w:rPr>
          <w:rFonts w:ascii="Times New Roman" w:hAnsi="Times New Roman" w:cs="Times New Roman"/>
          <w:sz w:val="16"/>
          <w:highlight w:val="yellow"/>
        </w:rPr>
        <w:t>,</w:t>
      </w:r>
      <w:r w:rsidRPr="006F40BD">
        <w:rPr>
          <w:rFonts w:ascii="Times New Roman" w:hAnsi="Times New Roman" w:cs="Times New Roman"/>
          <w:sz w:val="16"/>
        </w:rPr>
        <w:t xml:space="preserve"> taking pleasure in the sight of a regulated and coordinated citizenry. </w:t>
      </w:r>
      <w:r w:rsidRPr="00D03602">
        <w:rPr>
          <w:rStyle w:val="IntenseEmphasis"/>
          <w:rFonts w:ascii="Times New Roman" w:hAnsi="Times New Roman" w:cs="Times New Roman"/>
          <w:highlight w:val="green"/>
        </w:rPr>
        <w:t>The State behaves as ruthlessly as the sculptor</w:t>
      </w:r>
      <w:r w:rsidRPr="006F40BD">
        <w:rPr>
          <w:rFonts w:ascii="Times New Roman" w:hAnsi="Times New Roman" w:cs="Times New Roman"/>
          <w:sz w:val="16"/>
        </w:rPr>
        <w:t xml:space="preserve"> insofar as each metonymically represents the whole at the expense of the part. Unlike Schiller's mechanical artist who labors without an idea of the total artwork and cannot see beyond the individual parts, the fine artist ignores the broken parts scattered on the floor and instead concentrates on the whole. So, too, the State is "able to produce unity only by suppressing variety</w:t>
      </w:r>
      <w:r w:rsidRPr="006F40BD">
        <w:rPr>
          <w:rStyle w:val="IntenseEmphasis"/>
          <w:rFonts w:ascii="Times New Roman" w:hAnsi="Times New Roman" w:cs="Times New Roman"/>
          <w:highlight w:val="yellow"/>
        </w:rPr>
        <w:t xml:space="preserve">": </w:t>
      </w:r>
      <w:r w:rsidRPr="00D03602">
        <w:rPr>
          <w:rStyle w:val="IntenseEmphasis"/>
          <w:rFonts w:ascii="Times New Roman" w:hAnsi="Times New Roman" w:cs="Times New Roman"/>
          <w:highlight w:val="green"/>
        </w:rPr>
        <w:t xml:space="preserve">aesthetics and politics are incommensurate, and permitting them to appear as </w:t>
      </w:r>
      <w:r w:rsidRPr="00D03602">
        <w:rPr>
          <w:rStyle w:val="CircleChar"/>
          <w:rFonts w:eastAsia="Calibri"/>
          <w:highlight w:val="green"/>
        </w:rPr>
        <w:t>equivalent expressions</w:t>
      </w:r>
      <w:r w:rsidRPr="00D03602">
        <w:rPr>
          <w:rStyle w:val="IntenseEmphasis"/>
          <w:rFonts w:ascii="Times New Roman" w:hAnsi="Times New Roman" w:cs="Times New Roman"/>
          <w:highlight w:val="green"/>
        </w:rPr>
        <w:t xml:space="preserve"> is to court violence</w:t>
      </w:r>
      <w:r w:rsidRPr="006F40BD">
        <w:rPr>
          <w:rStyle w:val="IntenseEmphasis"/>
          <w:rFonts w:ascii="Times New Roman" w:hAnsi="Times New Roman" w:cs="Times New Roman"/>
        </w:rPr>
        <w:t xml:space="preserve"> and then to destroy all evidence of that trespass</w:t>
      </w:r>
      <w:r w:rsidRPr="006F40BD">
        <w:rPr>
          <w:rFonts w:ascii="Times New Roman" w:hAnsi="Times New Roman" w:cs="Times New Roman"/>
          <w:sz w:val="16"/>
        </w:rPr>
        <w:t xml:space="preserve"> (AE, 32).</w:t>
      </w:r>
    </w:p>
    <w:p w14:paraId="32DCD474" w14:textId="77777777" w:rsidR="00254B3A" w:rsidRDefault="00254B3A" w:rsidP="00254B3A"/>
    <w:p w14:paraId="5CCF2946"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---Isolation of their artistic experience from the everyday lived reality of wind turbine restrictions means their aesthetic endorsement transforms “Wind turbines” into a new abstract platonic form to be deemed beautiful without context or respect to the self-interested perspectives that make up the 1ac evidence. </w:t>
      </w:r>
    </w:p>
    <w:p w14:paraId="126F590B" w14:textId="77777777" w:rsidR="00254B3A" w:rsidRPr="008D6660" w:rsidRDefault="00254B3A" w:rsidP="00254B3A">
      <w:pPr>
        <w:rPr>
          <w:rStyle w:val="StyleStyleBold12pt"/>
          <w:rFonts w:ascii="Times New Roman" w:hAnsi="Times New Roman" w:cs="Times New Roman"/>
        </w:rPr>
      </w:pPr>
      <w:r w:rsidRPr="008D6660">
        <w:rPr>
          <w:rStyle w:val="StyleStyleBold12pt"/>
          <w:rFonts w:ascii="Times New Roman" w:hAnsi="Times New Roman" w:cs="Times New Roman"/>
        </w:rPr>
        <w:t>Grey 2012</w:t>
      </w:r>
    </w:p>
    <w:p w14:paraId="54B7C314" w14:textId="77777777" w:rsidR="00254B3A" w:rsidRPr="008D6660" w:rsidRDefault="00254B3A" w:rsidP="00254B3A">
      <w:pPr>
        <w:rPr>
          <w:rFonts w:ascii="Times New Roman" w:hAnsi="Times New Roman" w:cs="Times New Roman"/>
          <w:sz w:val="16"/>
          <w:szCs w:val="16"/>
        </w:rPr>
      </w:pPr>
      <w:r w:rsidRPr="008D6660">
        <w:rPr>
          <w:rFonts w:ascii="Times New Roman" w:hAnsi="Times New Roman" w:cs="Times New Roman"/>
          <w:sz w:val="16"/>
          <w:szCs w:val="16"/>
        </w:rPr>
        <w:t>Tyson-Lord J., Beauty or Bane: Advancing an Aesthetic Appreciation of Wind Turbine Farms, Contemporary Aesthetics, http://www.contempaesthetics.org/newvolume/pages/article.php?articleID=651</w:t>
      </w:r>
    </w:p>
    <w:p w14:paraId="28C3A611" w14:textId="77777777" w:rsidR="00254B3A" w:rsidRPr="008D6660" w:rsidRDefault="00254B3A" w:rsidP="00254B3A">
      <w:pPr>
        <w:rPr>
          <w:rFonts w:ascii="Times New Roman" w:hAnsi="Times New Roman" w:cs="Times New Roman"/>
          <w:sz w:val="16"/>
        </w:rPr>
      </w:pPr>
      <w:r w:rsidRPr="008D6660">
        <w:rPr>
          <w:rFonts w:ascii="Times New Roman" w:hAnsi="Times New Roman" w:cs="Times New Roman"/>
          <w:sz w:val="16"/>
        </w:rPr>
        <w:t xml:space="preserve">Dewey began his philosophy of art in a vastly different way from Kant.  He argued that the current </w:t>
      </w:r>
      <w:r w:rsidRPr="008A7EFD">
        <w:rPr>
          <w:rStyle w:val="StyleBoldUnderline"/>
          <w:rFonts w:ascii="Times New Roman" w:hAnsi="Times New Roman"/>
          <w:highlight w:val="yellow"/>
        </w:rPr>
        <w:t>isolation of works of art from the everyday experiences that brought them into existence has led to a false separation</w:t>
      </w:r>
      <w:r w:rsidRPr="008A7EFD">
        <w:rPr>
          <w:rFonts w:ascii="Times New Roman" w:hAnsi="Times New Roman"/>
          <w:sz w:val="16"/>
          <w:highlight w:val="yellow"/>
        </w:rPr>
        <w:t xml:space="preserve">.  </w:t>
      </w:r>
      <w:r w:rsidRPr="008A7EFD">
        <w:rPr>
          <w:rStyle w:val="StyleBoldUnderline"/>
          <w:rFonts w:ascii="Times New Roman" w:hAnsi="Times New Roman"/>
          <w:highlight w:val="yellow"/>
        </w:rPr>
        <w:t>A wall</w:t>
      </w:r>
      <w:r w:rsidRPr="008D6660">
        <w:rPr>
          <w:rStyle w:val="StyleBoldUnderline"/>
          <w:rFonts w:ascii="Times New Roman" w:hAnsi="Times New Roman" w:cs="Times New Roman"/>
        </w:rPr>
        <w:t xml:space="preserve"> has been built </w:t>
      </w:r>
      <w:r w:rsidRPr="008A7EFD">
        <w:rPr>
          <w:rStyle w:val="StyleBoldUnderline"/>
          <w:rFonts w:ascii="Times New Roman" w:hAnsi="Times New Roman"/>
          <w:highlight w:val="yellow"/>
        </w:rPr>
        <w:t>around art</w:t>
      </w:r>
      <w:r w:rsidRPr="008D6660">
        <w:rPr>
          <w:rStyle w:val="StyleBoldUnderline"/>
          <w:rFonts w:ascii="Times New Roman" w:hAnsi="Times New Roman" w:cs="Times New Roman"/>
        </w:rPr>
        <w:t xml:space="preserve"> that </w:t>
      </w:r>
      <w:r w:rsidRPr="008A7EFD">
        <w:rPr>
          <w:rStyle w:val="StyleBoldUnderline"/>
          <w:rFonts w:ascii="Times New Roman" w:hAnsi="Times New Roman"/>
          <w:highlight w:val="yellow"/>
        </w:rPr>
        <w:t>renders its</w:t>
      </w:r>
      <w:r w:rsidRPr="008D6660">
        <w:rPr>
          <w:rStyle w:val="StyleBoldUnderline"/>
          <w:rFonts w:ascii="Times New Roman" w:hAnsi="Times New Roman" w:cs="Times New Roman"/>
        </w:rPr>
        <w:t xml:space="preserve"> general </w:t>
      </w:r>
      <w:r w:rsidRPr="008A7EFD">
        <w:rPr>
          <w:rStyle w:val="StyleBoldUnderline"/>
          <w:rFonts w:ascii="Times New Roman" w:hAnsi="Times New Roman"/>
          <w:highlight w:val="yellow"/>
        </w:rPr>
        <w:t>significance</w:t>
      </w:r>
      <w:r w:rsidRPr="008D6660">
        <w:rPr>
          <w:rStyle w:val="StyleBoldUnderline"/>
          <w:rFonts w:ascii="Times New Roman" w:hAnsi="Times New Roman" w:cs="Times New Roman"/>
        </w:rPr>
        <w:t xml:space="preserve"> almost </w:t>
      </w:r>
      <w:r w:rsidRPr="008A7EFD">
        <w:rPr>
          <w:rStyle w:val="StyleBoldUnderline"/>
          <w:rFonts w:ascii="Times New Roman" w:hAnsi="Times New Roman"/>
          <w:highlight w:val="yellow"/>
        </w:rPr>
        <w:t>opaque and isolates it from human conditions</w:t>
      </w:r>
      <w:r w:rsidRPr="008D6660">
        <w:rPr>
          <w:rStyle w:val="StyleBoldUnderline"/>
          <w:rFonts w:ascii="Times New Roman" w:hAnsi="Times New Roman" w:cs="Times New Roman"/>
        </w:rPr>
        <w:t xml:space="preserve"> and actual life experiences</w:t>
      </w:r>
      <w:r w:rsidRPr="008D6660">
        <w:rPr>
          <w:rFonts w:ascii="Times New Roman" w:hAnsi="Times New Roman" w:cs="Times New Roman"/>
          <w:sz w:val="16"/>
        </w:rPr>
        <w:t>.  Such a perspective, he believed, was problematic.  Dewey wrote, “Mountain peaks do not float unsupported; they do not even just rest upon the earth.  They are the earth in one of its manifest operations.”[27</w:t>
      </w:r>
      <w:proofErr w:type="gramStart"/>
      <w:r w:rsidRPr="008D6660">
        <w:rPr>
          <w:rFonts w:ascii="Times New Roman" w:hAnsi="Times New Roman" w:cs="Times New Roman"/>
          <w:sz w:val="16"/>
        </w:rPr>
        <w:t>]  He</w:t>
      </w:r>
      <w:proofErr w:type="gramEnd"/>
      <w:r w:rsidRPr="008D6660">
        <w:rPr>
          <w:rFonts w:ascii="Times New Roman" w:hAnsi="Times New Roman" w:cs="Times New Roman"/>
          <w:sz w:val="16"/>
        </w:rPr>
        <w:t xml:space="preserve"> then argued that it is the role of geographers and geologists to make this fact evident so that individuals can experience the mountain peak as a part of Earth’s geological process, along with earthquakes, erosion, and tectonic plate shifting.  Likewise, </w:t>
      </w:r>
      <w:r w:rsidRPr="008A7EFD">
        <w:rPr>
          <w:rStyle w:val="StyleBoldUnderline"/>
          <w:rFonts w:ascii="Times New Roman" w:hAnsi="Times New Roman"/>
          <w:highlight w:val="yellow"/>
        </w:rPr>
        <w:t>the</w:t>
      </w:r>
      <w:r w:rsidRPr="008D6660">
        <w:rPr>
          <w:rStyle w:val="StyleBoldUnderline"/>
          <w:rFonts w:ascii="Times New Roman" w:hAnsi="Times New Roman" w:cs="Times New Roman"/>
        </w:rPr>
        <w:t xml:space="preserve"> real and actual </w:t>
      </w:r>
      <w:r w:rsidRPr="008A7EFD">
        <w:rPr>
          <w:rStyle w:val="StyleBoldUnderline"/>
          <w:rFonts w:ascii="Times New Roman" w:hAnsi="Times New Roman"/>
          <w:highlight w:val="yellow"/>
        </w:rPr>
        <w:t>experiences that bring</w:t>
      </w:r>
      <w:r w:rsidRPr="008D6660">
        <w:rPr>
          <w:rStyle w:val="StyleBoldUnderline"/>
          <w:rFonts w:ascii="Times New Roman" w:hAnsi="Times New Roman" w:cs="Times New Roman"/>
        </w:rPr>
        <w:t xml:space="preserve"> a work of </w:t>
      </w:r>
      <w:r w:rsidRPr="008A7EFD">
        <w:rPr>
          <w:rStyle w:val="StyleBoldUnderline"/>
          <w:rFonts w:ascii="Times New Roman" w:hAnsi="Times New Roman"/>
          <w:highlight w:val="yellow"/>
        </w:rPr>
        <w:t>art into existence are</w:t>
      </w:r>
      <w:r w:rsidRPr="008D6660">
        <w:rPr>
          <w:rStyle w:val="StyleBoldUnderline"/>
          <w:rFonts w:ascii="Times New Roman" w:hAnsi="Times New Roman" w:cs="Times New Roman"/>
        </w:rPr>
        <w:t xml:space="preserve"> also </w:t>
      </w:r>
      <w:r w:rsidRPr="008A7EFD">
        <w:rPr>
          <w:rStyle w:val="StyleBoldUnderline"/>
          <w:rFonts w:ascii="Times New Roman" w:hAnsi="Times New Roman"/>
          <w:highlight w:val="yellow"/>
        </w:rPr>
        <w:t xml:space="preserve">an intrinsic part of the object and cannot be disavowed from it; the theorist who deals </w:t>
      </w:r>
      <w:r w:rsidRPr="008D6660">
        <w:rPr>
          <w:rStyle w:val="StyleBoldUnderline"/>
          <w:rFonts w:ascii="Times New Roman" w:hAnsi="Times New Roman" w:cs="Times New Roman"/>
        </w:rPr>
        <w:t xml:space="preserve">philosophically </w:t>
      </w:r>
      <w:r w:rsidRPr="008A7EFD">
        <w:rPr>
          <w:rStyle w:val="StyleBoldUnderline"/>
          <w:rFonts w:ascii="Times New Roman" w:hAnsi="Times New Roman"/>
          <w:highlight w:val="yellow"/>
        </w:rPr>
        <w:t xml:space="preserve">with </w:t>
      </w:r>
      <w:r w:rsidRPr="008D6660">
        <w:rPr>
          <w:rStyle w:val="StyleBoldUnderline"/>
          <w:rFonts w:ascii="Times New Roman" w:hAnsi="Times New Roman" w:cs="Times New Roman"/>
        </w:rPr>
        <w:t xml:space="preserve">fine </w:t>
      </w:r>
      <w:r w:rsidRPr="008A7EFD">
        <w:rPr>
          <w:rStyle w:val="StyleBoldUnderline"/>
          <w:rFonts w:ascii="Times New Roman" w:hAnsi="Times New Roman"/>
          <w:highlight w:val="yellow"/>
        </w:rPr>
        <w:t>art must expose this reality</w:t>
      </w:r>
      <w:r w:rsidRPr="008D6660">
        <w:rPr>
          <w:rFonts w:ascii="Times New Roman" w:hAnsi="Times New Roman" w:cs="Times New Roman"/>
          <w:sz w:val="16"/>
        </w:rPr>
        <w:t>.  Dewey’s aesthetic is an attempt to relocate aesthetic experience within the context of human activity.</w:t>
      </w:r>
    </w:p>
    <w:p w14:paraId="74C69ECF" w14:textId="77777777" w:rsidR="00254B3A" w:rsidRDefault="00254B3A" w:rsidP="00254B3A"/>
    <w:p w14:paraId="02C753BA" w14:textId="77777777" w:rsidR="00254B3A" w:rsidRPr="00762637" w:rsidRDefault="00254B3A" w:rsidP="00254B3A">
      <w:pPr>
        <w:pStyle w:val="Heading4"/>
        <w:rPr>
          <w:rFonts w:ascii="Times New Roman" w:hAnsi="Times New Roman" w:cs="Times New Roman"/>
        </w:rPr>
      </w:pPr>
      <w:r>
        <w:rPr>
          <w:rFonts w:ascii="Times New Roman" w:hAnsi="Times New Roman" w:cs="Times New Roman"/>
        </w:rPr>
        <w:t xml:space="preserve">Utilitarian calculus must come first ***Reading all highlighting </w:t>
      </w:r>
    </w:p>
    <w:p w14:paraId="33E3C908" w14:textId="77777777" w:rsidR="00254B3A" w:rsidRPr="00762637" w:rsidRDefault="00254B3A" w:rsidP="00254B3A">
      <w:pPr>
        <w:rPr>
          <w:rStyle w:val="StyleStyleBold12pt"/>
          <w:rFonts w:ascii="Times New Roman" w:hAnsi="Times New Roman" w:cs="Times New Roman"/>
        </w:rPr>
      </w:pPr>
      <w:proofErr w:type="spellStart"/>
      <w:r w:rsidRPr="00762637">
        <w:rPr>
          <w:rStyle w:val="StyleStyleBold12pt"/>
          <w:rFonts w:ascii="Times New Roman" w:hAnsi="Times New Roman" w:cs="Times New Roman"/>
        </w:rPr>
        <w:t>Alinsky</w:t>
      </w:r>
      <w:proofErr w:type="spellEnd"/>
      <w:r w:rsidRPr="00762637">
        <w:rPr>
          <w:rStyle w:val="StyleStyleBold12pt"/>
          <w:rFonts w:ascii="Times New Roman" w:hAnsi="Times New Roman" w:cs="Times New Roman"/>
        </w:rPr>
        <w:t xml:space="preserve"> 1971</w:t>
      </w:r>
    </w:p>
    <w:p w14:paraId="44A4162B" w14:textId="77777777" w:rsidR="00254B3A" w:rsidRPr="00762637" w:rsidRDefault="00254B3A" w:rsidP="00254B3A">
      <w:pPr>
        <w:pStyle w:val="card"/>
        <w:ind w:left="0" w:right="0"/>
        <w:rPr>
          <w:sz w:val="16"/>
          <w:szCs w:val="16"/>
        </w:rPr>
      </w:pPr>
      <w:r w:rsidRPr="00762637">
        <w:rPr>
          <w:sz w:val="16"/>
          <w:szCs w:val="16"/>
        </w:rPr>
        <w:t>Saul D., Activist, Professor, and Social Organizer with International Fame, Founder of the Industrial Areas Foundation, Rules for Radicals, pg. 24-27</w:t>
      </w:r>
    </w:p>
    <w:p w14:paraId="65F34D6E" w14:textId="77777777" w:rsidR="00254B3A" w:rsidRPr="00762637" w:rsidRDefault="00254B3A" w:rsidP="00254B3A">
      <w:pPr>
        <w:pStyle w:val="card"/>
        <w:tabs>
          <w:tab w:val="left" w:pos="4860"/>
        </w:tabs>
        <w:ind w:left="0" w:right="0"/>
        <w:rPr>
          <w:sz w:val="16"/>
        </w:rPr>
      </w:pPr>
      <w:r w:rsidRPr="00441F45">
        <w:rPr>
          <w:rStyle w:val="underline"/>
          <w:highlight w:val="green"/>
        </w:rPr>
        <w:t>We cannot think first and act afterwards</w:t>
      </w:r>
      <w:r w:rsidRPr="00762637">
        <w:rPr>
          <w:sz w:val="16"/>
        </w:rPr>
        <w:t xml:space="preserve">.  From the moment of birth we are immersed in action and can only fitfully guide it by taking thought. Alfred North Whitehead </w:t>
      </w:r>
      <w:r w:rsidRPr="00762637">
        <w:rPr>
          <w:rStyle w:val="underline"/>
        </w:rPr>
        <w:t>That</w:t>
      </w:r>
      <w:r w:rsidRPr="00762637">
        <w:rPr>
          <w:sz w:val="16"/>
        </w:rPr>
        <w:t xml:space="preserve"> perennial </w:t>
      </w:r>
      <w:r w:rsidRPr="00762637">
        <w:rPr>
          <w:rStyle w:val="underline"/>
        </w:rPr>
        <w:t>question, “</w:t>
      </w:r>
      <w:r w:rsidRPr="00441F45">
        <w:rPr>
          <w:rStyle w:val="underline"/>
          <w:highlight w:val="green"/>
        </w:rPr>
        <w:t xml:space="preserve">Does the end justify the means?”  </w:t>
      </w:r>
      <w:proofErr w:type="gramStart"/>
      <w:r w:rsidRPr="00441F45">
        <w:rPr>
          <w:rStyle w:val="underline"/>
          <w:highlight w:val="green"/>
        </w:rPr>
        <w:t>is</w:t>
      </w:r>
      <w:proofErr w:type="gramEnd"/>
      <w:r w:rsidRPr="00441F45">
        <w:rPr>
          <w:rStyle w:val="underline"/>
          <w:highlight w:val="green"/>
        </w:rPr>
        <w:t xml:space="preserve"> meaningless </w:t>
      </w:r>
      <w:r w:rsidRPr="00441F45">
        <w:rPr>
          <w:rStyle w:val="underline"/>
          <w:highlight w:val="green"/>
        </w:rPr>
        <w:lastRenderedPageBreak/>
        <w:t>as it stands; the real</w:t>
      </w:r>
      <w:r w:rsidRPr="00762637">
        <w:rPr>
          <w:rStyle w:val="underline"/>
        </w:rPr>
        <w:t xml:space="preserve"> and only question regarding the </w:t>
      </w:r>
      <w:r w:rsidRPr="00441F45">
        <w:rPr>
          <w:rStyle w:val="underline"/>
          <w:highlight w:val="green"/>
        </w:rPr>
        <w:t>ethics</w:t>
      </w:r>
      <w:r w:rsidRPr="00762637">
        <w:rPr>
          <w:rStyle w:val="underline"/>
        </w:rPr>
        <w:t xml:space="preserve"> of means and ends </w:t>
      </w:r>
      <w:r w:rsidRPr="00762637">
        <w:rPr>
          <w:rStyle w:val="underline"/>
          <w:highlight w:val="yellow"/>
        </w:rPr>
        <w:t>is, and always has been, “Does this particular end justify this particular means?”</w:t>
      </w:r>
      <w:r w:rsidRPr="00762637">
        <w:rPr>
          <w:sz w:val="16"/>
        </w:rP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762637">
        <w:rPr>
          <w:rStyle w:val="underline"/>
        </w:rPr>
        <w:t>To say that corrupt means corrupt the ends is to believe in the immaculate conception of ends and principles</w:t>
      </w:r>
      <w:r w:rsidRPr="00762637">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w:t>
      </w:r>
      <w:proofErr w:type="spellStart"/>
      <w:r w:rsidRPr="00762637">
        <w:rPr>
          <w:sz w:val="16"/>
        </w:rPr>
        <w:t>Geothe’s</w:t>
      </w:r>
      <w:proofErr w:type="spellEnd"/>
      <w:r w:rsidRPr="00762637">
        <w:rPr>
          <w:sz w:val="16"/>
        </w:rPr>
        <w:t xml:space="preserve"> “conscience is the virtue of observers and not of agents of action”; in action, </w:t>
      </w:r>
      <w:r w:rsidRPr="00762637">
        <w:rPr>
          <w:rStyle w:val="underline"/>
          <w:highlight w:val="yellow"/>
        </w:rPr>
        <w:t>one does not always enjoy</w:t>
      </w:r>
      <w:r w:rsidRPr="00762637">
        <w:rPr>
          <w:rStyle w:val="underline"/>
        </w:rPr>
        <w:t xml:space="preserve"> the </w:t>
      </w:r>
      <w:r w:rsidRPr="00762637">
        <w:rPr>
          <w:rStyle w:val="underline"/>
          <w:highlight w:val="yellow"/>
        </w:rPr>
        <w:t>luxury of a decision that is consistent both with one’s individual conscience and the good of [</w:t>
      </w:r>
      <w:proofErr w:type="spellStart"/>
      <w:r w:rsidRPr="00762637">
        <w:rPr>
          <w:rStyle w:val="underline"/>
          <w:highlight w:val="yellow"/>
        </w:rPr>
        <w:t>hu</w:t>
      </w:r>
      <w:proofErr w:type="spellEnd"/>
      <w:proofErr w:type="gramStart"/>
      <w:r w:rsidRPr="00762637">
        <w:rPr>
          <w:rStyle w:val="underline"/>
          <w:highlight w:val="yellow"/>
        </w:rPr>
        <w:t>]mankind</w:t>
      </w:r>
      <w:proofErr w:type="gramEnd"/>
      <w:r w:rsidRPr="00762637">
        <w:rPr>
          <w:rStyle w:val="underline"/>
          <w:highlight w:val="yellow"/>
        </w:rPr>
        <w:t>.  The choice must always be for the latter</w:t>
      </w:r>
      <w:r w:rsidRPr="00762637">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441F45">
        <w:rPr>
          <w:rStyle w:val="underline"/>
          <w:highlight w:val="green"/>
        </w:rPr>
        <w:t>men</w:t>
      </w:r>
      <w:r w:rsidRPr="00762637">
        <w:rPr>
          <w:rStyle w:val="underline"/>
        </w:rPr>
        <w:t xml:space="preserve"> [people] </w:t>
      </w:r>
      <w:r w:rsidRPr="00441F45">
        <w:rPr>
          <w:rStyle w:val="underline"/>
          <w:highlight w:val="green"/>
        </w:rPr>
        <w:t>who pile up</w:t>
      </w:r>
      <w:r w:rsidRPr="00762637">
        <w:rPr>
          <w:rStyle w:val="underline"/>
        </w:rPr>
        <w:t xml:space="preserve"> the </w:t>
      </w:r>
      <w:r w:rsidRPr="00441F45">
        <w:rPr>
          <w:rStyle w:val="underline"/>
          <w:highlight w:val="green"/>
        </w:rPr>
        <w:t>heaps of discussion</w:t>
      </w:r>
      <w:r w:rsidRPr="00762637">
        <w:rPr>
          <w:sz w:val="16"/>
        </w:rPr>
        <w:t xml:space="preserve"> and literature </w:t>
      </w:r>
      <w:r w:rsidRPr="00441F45">
        <w:rPr>
          <w:rStyle w:val="underline"/>
          <w:highlight w:val="green"/>
        </w:rPr>
        <w:t>on</w:t>
      </w:r>
      <w:r w:rsidRPr="00762637">
        <w:rPr>
          <w:rStyle w:val="underline"/>
        </w:rPr>
        <w:t xml:space="preserve"> the </w:t>
      </w:r>
      <w:r w:rsidRPr="00441F45">
        <w:rPr>
          <w:rStyle w:val="underline"/>
          <w:highlight w:val="green"/>
        </w:rPr>
        <w:t>ethics of means and ends</w:t>
      </w:r>
      <w:r w:rsidRPr="00762637">
        <w:rPr>
          <w:sz w:val="16"/>
        </w:rPr>
        <w:t xml:space="preserve">—which with rare exception </w:t>
      </w:r>
      <w:proofErr w:type="gramStart"/>
      <w:r w:rsidRPr="00762637">
        <w:rPr>
          <w:sz w:val="16"/>
        </w:rPr>
        <w:t>is</w:t>
      </w:r>
      <w:proofErr w:type="gramEnd"/>
      <w:r w:rsidRPr="00762637">
        <w:rPr>
          <w:sz w:val="16"/>
        </w:rPr>
        <w:t xml:space="preserve"> conspicuous for its sterility—rarely write about their </w:t>
      </w:r>
      <w:proofErr w:type="spellStart"/>
      <w:r w:rsidRPr="00762637">
        <w:rPr>
          <w:sz w:val="16"/>
        </w:rPr>
        <w:t>won</w:t>
      </w:r>
      <w:proofErr w:type="spellEnd"/>
      <w:r w:rsidRPr="00762637">
        <w:rPr>
          <w:sz w:val="16"/>
        </w:rPr>
        <w:t xml:space="preserve"> experiences in the perpetual struggle of life and change.  They </w:t>
      </w:r>
      <w:r w:rsidRPr="00441F45">
        <w:rPr>
          <w:rStyle w:val="underline"/>
          <w:highlight w:val="green"/>
        </w:rPr>
        <w:t>are strangers</w:t>
      </w:r>
      <w:r w:rsidRPr="00762637">
        <w:rPr>
          <w:rStyle w:val="underline"/>
        </w:rPr>
        <w:t>,</w:t>
      </w:r>
      <w:r w:rsidRPr="00762637">
        <w:rPr>
          <w:sz w:val="16"/>
        </w:rPr>
        <w:t xml:space="preserve"> moreover, </w:t>
      </w:r>
      <w:r w:rsidRPr="00441F45">
        <w:rPr>
          <w:rStyle w:val="underline"/>
          <w:highlight w:val="green"/>
        </w:rPr>
        <w:t>to the burdens</w:t>
      </w:r>
      <w:r w:rsidRPr="00762637">
        <w:rPr>
          <w:rStyle w:val="underline"/>
        </w:rPr>
        <w:t xml:space="preserve"> </w:t>
      </w:r>
      <w:r w:rsidRPr="00762637">
        <w:rPr>
          <w:sz w:val="16"/>
        </w:rPr>
        <w:t xml:space="preserve">and problems </w:t>
      </w:r>
      <w:r w:rsidRPr="00441F45">
        <w:rPr>
          <w:rStyle w:val="underline"/>
          <w:highlight w:val="green"/>
        </w:rPr>
        <w:t>of operational responsibility and the</w:t>
      </w:r>
      <w:r w:rsidRPr="00762637">
        <w:rPr>
          <w:sz w:val="16"/>
        </w:rPr>
        <w:t xml:space="preserve"> unceasing </w:t>
      </w:r>
      <w:r w:rsidRPr="00441F45">
        <w:rPr>
          <w:rStyle w:val="underline"/>
          <w:highlight w:val="green"/>
        </w:rPr>
        <w:t>pressure for immediate decisions</w:t>
      </w:r>
      <w:r w:rsidRPr="00762637">
        <w:rPr>
          <w:sz w:val="16"/>
        </w:rPr>
        <w:t>.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w:t>
      </w:r>
      <w:proofErr w:type="gramStart"/>
      <w:r w:rsidRPr="00762637">
        <w:rPr>
          <w:sz w:val="16"/>
        </w:rPr>
        <w:t>;  “</w:t>
      </w:r>
      <w:proofErr w:type="gramEnd"/>
      <w:r w:rsidRPr="00762637">
        <w:rPr>
          <w:sz w:val="16"/>
        </w:rPr>
        <w:t xml:space="preserve">We agree with the ends but not the means,” or “This is not the time.”  The means-and-end moralists or non-doers always wind up on their ends without any means. The </w:t>
      </w:r>
      <w:r w:rsidRPr="00762637">
        <w:rPr>
          <w:rStyle w:val="underline"/>
          <w:highlight w:val="yellow"/>
        </w:rPr>
        <w:t>means-and-ends moralists</w:t>
      </w:r>
      <w:r w:rsidRPr="00762637">
        <w:rPr>
          <w:sz w:val="16"/>
        </w:rPr>
        <w:t xml:space="preserve">, constantly obsessed with the ethics of the means used by the Have-Nots against the Haves, should search themselves as to their real political position.  In fact, they </w:t>
      </w:r>
      <w:r w:rsidRPr="00762637">
        <w:rPr>
          <w:rStyle w:val="underline"/>
          <w:highlight w:val="yellow"/>
        </w:rPr>
        <w:t>are passive</w:t>
      </w:r>
      <w:r w:rsidRPr="00762637">
        <w:rPr>
          <w:sz w:val="16"/>
        </w:rPr>
        <w:t>—but real—</w:t>
      </w:r>
      <w:r w:rsidRPr="00762637">
        <w:rPr>
          <w:rStyle w:val="underline"/>
          <w:highlight w:val="yellow"/>
        </w:rPr>
        <w:t>allies of the Haves</w:t>
      </w:r>
      <w:r w:rsidRPr="00762637">
        <w:rPr>
          <w:sz w:val="16"/>
        </w:rPr>
        <w:t xml:space="preserve">.  They are the ones Jacques Maritain referred to in his statement, “The fear of soiling ourselves by entering the context of history is not virtue, but a way of escaping virtue.”  </w:t>
      </w:r>
      <w:r w:rsidRPr="00762637">
        <w:rPr>
          <w:rStyle w:val="underline"/>
        </w:rPr>
        <w:t xml:space="preserve">These non-doers were the ones </w:t>
      </w:r>
      <w:r w:rsidRPr="00762637">
        <w:rPr>
          <w:rStyle w:val="underline"/>
          <w:highlight w:val="yellow"/>
        </w:rPr>
        <w:t>who chose not to fight the Nazis</w:t>
      </w:r>
      <w:r w:rsidRPr="00762637">
        <w:rPr>
          <w:rStyle w:val="underline"/>
        </w:rPr>
        <w:t xml:space="preserve"> </w:t>
      </w:r>
      <w:r w:rsidRPr="00762637">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762637">
        <w:rPr>
          <w:rStyle w:val="underline"/>
          <w:highlight w:val="yellow"/>
        </w:rPr>
        <w:t>This is the nadir of immorality</w:t>
      </w:r>
      <w:r w:rsidRPr="00762637">
        <w:rPr>
          <w:sz w:val="16"/>
        </w:rPr>
        <w:t xml:space="preserve">.  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w:t>
      </w:r>
      <w:proofErr w:type="spellStart"/>
      <w:r w:rsidRPr="00762637">
        <w:rPr>
          <w:sz w:val="16"/>
        </w:rPr>
        <w:t>Rochefoucauld</w:t>
      </w:r>
      <w:proofErr w:type="spellEnd"/>
      <w:r w:rsidRPr="00762637">
        <w:rPr>
          <w:sz w:val="16"/>
        </w:rPr>
        <w:t xml:space="preserve">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14:paraId="7A8D4D18" w14:textId="77777777" w:rsidR="00254B3A" w:rsidRDefault="00254B3A" w:rsidP="00254B3A"/>
    <w:p w14:paraId="19D39179" w14:textId="77777777" w:rsidR="00254B3A" w:rsidRDefault="00254B3A" w:rsidP="00254B3A"/>
    <w:p w14:paraId="351DBFB3" w14:textId="77777777" w:rsidR="00254B3A" w:rsidRPr="008C3651" w:rsidRDefault="00254B3A" w:rsidP="00254B3A">
      <w:pPr>
        <w:rPr>
          <w:b/>
          <w:lang w:val="en"/>
        </w:rPr>
      </w:pPr>
      <w:r w:rsidRPr="008C3651">
        <w:rPr>
          <w:b/>
          <w:lang w:val="en"/>
        </w:rPr>
        <w:t xml:space="preserve">THE MOST RECENT STUDIES PROVE—there is no warming </w:t>
      </w:r>
    </w:p>
    <w:p w14:paraId="514FFDE2" w14:textId="77777777" w:rsidR="00254B3A" w:rsidRPr="008C3651" w:rsidRDefault="00254B3A" w:rsidP="00254B3A">
      <w:pPr>
        <w:rPr>
          <w:lang w:val="en"/>
        </w:rPr>
      </w:pPr>
      <w:proofErr w:type="spellStart"/>
      <w:r w:rsidRPr="008C3651">
        <w:rPr>
          <w:b/>
          <w:lang w:val="en"/>
        </w:rPr>
        <w:t>Idso</w:t>
      </w:r>
      <w:proofErr w:type="spellEnd"/>
      <w:r w:rsidRPr="008C3651">
        <w:rPr>
          <w:b/>
          <w:lang w:val="en"/>
        </w:rPr>
        <w:t xml:space="preserve"> 11</w:t>
      </w:r>
      <w:r w:rsidRPr="008C3651">
        <w:rPr>
          <w:lang w:val="en"/>
        </w:rPr>
        <w:t xml:space="preserve"> (Craig D. </w:t>
      </w:r>
      <w:proofErr w:type="spellStart"/>
      <w:r w:rsidRPr="008C3651">
        <w:rPr>
          <w:lang w:val="en"/>
        </w:rPr>
        <w:t>Idso</w:t>
      </w:r>
      <w:proofErr w:type="spellEnd"/>
      <w:r w:rsidRPr="008C3651">
        <w:rPr>
          <w:lang w:val="en"/>
        </w:rPr>
        <w:t xml:space="preserve">,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14" w:history="1">
        <w:r w:rsidRPr="008C3651">
          <w:rPr>
            <w:rStyle w:val="Hyperlink"/>
            <w:lang w:val="en"/>
          </w:rPr>
          <w:t>http://www.nipccreport.org/about/emailsignupform.html</w:t>
        </w:r>
      </w:hyperlink>
      <w:r w:rsidRPr="008C3651">
        <w:rPr>
          <w:lang w:val="en"/>
        </w:rPr>
        <w:t xml:space="preserve">. </w:t>
      </w:r>
      <w:proofErr w:type="gramStart"/>
      <w:r w:rsidRPr="008C3651">
        <w:rPr>
          <w:lang w:val="en"/>
        </w:rPr>
        <w:t>“ Arctic</w:t>
      </w:r>
      <w:proofErr w:type="gramEnd"/>
      <w:r w:rsidRPr="008C3651">
        <w:rPr>
          <w:lang w:val="en"/>
        </w:rPr>
        <w:t xml:space="preserve"> Study Finds No Recent Warming” </w:t>
      </w:r>
      <w:hyperlink r:id="rId15" w:history="1">
        <w:r w:rsidRPr="008C3651">
          <w:rPr>
            <w:rStyle w:val="Hyperlink"/>
            <w:lang w:val="en"/>
          </w:rPr>
          <w:t>http://www.heartland.org/full/29549/Arctic_Study_Finds_No_Recent_Warming.html</w:t>
        </w:r>
      </w:hyperlink>
      <w:r w:rsidRPr="008C3651">
        <w:rPr>
          <w:lang w:val="en"/>
        </w:rPr>
        <w:t xml:space="preserve"> //Donnie) </w:t>
      </w:r>
    </w:p>
    <w:p w14:paraId="04CBA85D" w14:textId="77777777" w:rsidR="00254B3A" w:rsidRPr="008C3651" w:rsidRDefault="00254B3A" w:rsidP="00254B3A">
      <w:pPr>
        <w:rPr>
          <w:lang w:val="en"/>
        </w:rPr>
      </w:pPr>
      <w:r w:rsidRPr="008C3651">
        <w:rPr>
          <w:u w:val="single"/>
          <w:lang w:val="en"/>
        </w:rPr>
        <w:t>Climate alarmists contend the earth's near-surface air temperatures of the past decade were unprecedentedly high relative to the warmth of the entire past millennium, due primarily to human carbon dioxide emissions</w:t>
      </w:r>
      <w:r w:rsidRPr="008C3651">
        <w:rPr>
          <w:lang w:val="en"/>
        </w:rPr>
        <w:t xml:space="preserve">. They also claim this warming has been most strongly expressed throughout the Arctic, which they often describe as the planet's "canary in a coal mine," for the planet as a whole. </w:t>
      </w:r>
      <w:r w:rsidRPr="008C3651">
        <w:rPr>
          <w:u w:val="single"/>
          <w:lang w:val="en"/>
        </w:rPr>
        <w:lastRenderedPageBreak/>
        <w:t xml:space="preserve">Working with an ice core that retrieved from the </w:t>
      </w:r>
      <w:proofErr w:type="spellStart"/>
      <w:r w:rsidRPr="008C3651">
        <w:rPr>
          <w:u w:val="single"/>
          <w:lang w:val="en"/>
        </w:rPr>
        <w:t>Akademii</w:t>
      </w:r>
      <w:proofErr w:type="spellEnd"/>
      <w:r w:rsidRPr="008C3651">
        <w:rPr>
          <w:u w:val="single"/>
          <w:lang w:val="en"/>
        </w:rPr>
        <w:t xml:space="preserve"> </w:t>
      </w:r>
      <w:proofErr w:type="spellStart"/>
      <w:r w:rsidRPr="008C3651">
        <w:rPr>
          <w:u w:val="single"/>
          <w:lang w:val="en"/>
        </w:rPr>
        <w:t>Nauk</w:t>
      </w:r>
      <w:proofErr w:type="spellEnd"/>
      <w:r w:rsidRPr="008C3651">
        <w:rPr>
          <w:lang w:val="en"/>
        </w:rPr>
        <w:t xml:space="preserve"> (AN) </w:t>
      </w:r>
      <w:r w:rsidRPr="008C3651">
        <w:rPr>
          <w:u w:val="single"/>
          <w:lang w:val="en"/>
        </w:rPr>
        <w:t>ice cap</w:t>
      </w:r>
      <w:r w:rsidRPr="008C3651">
        <w:rPr>
          <w:lang w:val="en"/>
        </w:rPr>
        <w:t xml:space="preserve"> (~80°31'N, 94°49'E) of the Severnaya Zemlya archipelago (which is located in the central Russian Arctic between the Kara and Laptev Seas), </w:t>
      </w:r>
      <w:r w:rsidRPr="008C3651">
        <w:rPr>
          <w:highlight w:val="cyan"/>
          <w:u w:val="single"/>
          <w:lang w:val="en"/>
        </w:rPr>
        <w:t>scientists used oxygen isotopes to reconstruct temperatures covering the period 1883-1998</w:t>
      </w:r>
      <w:r w:rsidRPr="008C3651">
        <w:rPr>
          <w:lang w:val="en"/>
        </w:rPr>
        <w:t xml:space="preserve">. After confirming “good correlations and similarities” between their oxygen isotope data and 15 temperature stations distributed throughout the Atlantic and Eurasian sub-Arctic, </w:t>
      </w:r>
      <w:r w:rsidRPr="008C3651">
        <w:rPr>
          <w:u w:val="single"/>
          <w:lang w:val="en"/>
        </w:rPr>
        <w:t>the scientists reported the oxygen isotope data “show pronounced 20th-century temperature changes, with a strong rise about 1920 and the absolute temperature maximum in the 1930s,"</w:t>
      </w:r>
      <w:r w:rsidRPr="008C3651">
        <w:rPr>
          <w:lang w:val="en"/>
        </w:rPr>
        <w:t xml:space="preserve"> the scientists reported. Accordingly, </w:t>
      </w:r>
      <w:r w:rsidRPr="008C3651">
        <w:rPr>
          <w:b/>
          <w:highlight w:val="cyan"/>
          <w:u w:val="single"/>
          <w:lang w:val="en"/>
        </w:rPr>
        <w:t>the data show there was no net warming of the Atlantic and Eurasian sub-Arctic over the entire last 80 years of the 20th century</w:t>
      </w:r>
      <w:r w:rsidRPr="008C3651">
        <w:rPr>
          <w:lang w:val="en"/>
        </w:rPr>
        <w:t xml:space="preserve">. </w:t>
      </w:r>
      <w:r w:rsidRPr="008C3651">
        <w:rPr>
          <w:highlight w:val="cyan"/>
          <w:u w:val="single"/>
          <w:lang w:val="en"/>
        </w:rPr>
        <w:t xml:space="preserve">The findings, published in the peer-reviewed </w:t>
      </w:r>
      <w:r w:rsidRPr="008C3651">
        <w:rPr>
          <w:i/>
          <w:iCs/>
          <w:highlight w:val="cyan"/>
          <w:u w:val="single"/>
          <w:lang w:val="en"/>
        </w:rPr>
        <w:t>Journal of Glaciology</w:t>
      </w:r>
      <w:r w:rsidRPr="008C3651">
        <w:rPr>
          <w:highlight w:val="cyan"/>
          <w:u w:val="single"/>
          <w:lang w:val="en"/>
        </w:rPr>
        <w:t>, cast doubt on alarmist assertions of alarming recent global temperature rise</w:t>
      </w:r>
      <w:r w:rsidRPr="008C3651">
        <w:rPr>
          <w:u w:val="single"/>
          <w:lang w:val="en"/>
        </w:rPr>
        <w:t xml:space="preserve"> </w:t>
      </w:r>
      <w:r w:rsidRPr="008C3651">
        <w:rPr>
          <w:highlight w:val="cyan"/>
          <w:u w:val="single"/>
          <w:lang w:val="en"/>
        </w:rPr>
        <w:t>given the Arctic is expected to be the first place on the planet to exhibit anthropogenic-induced global warming</w:t>
      </w:r>
      <w:r w:rsidRPr="008C3651">
        <w:rPr>
          <w:lang w:val="en"/>
        </w:rPr>
        <w:t>, and is expected to exhibit that warming more strongly than other regions of the globe.</w:t>
      </w:r>
    </w:p>
    <w:p w14:paraId="1406A26C" w14:textId="77777777" w:rsidR="00254B3A" w:rsidRPr="008C3651" w:rsidRDefault="00254B3A" w:rsidP="00254B3A">
      <w:pPr>
        <w:rPr>
          <w:lang w:val="en"/>
        </w:rPr>
      </w:pPr>
    </w:p>
    <w:p w14:paraId="5D91CA45" w14:textId="77777777" w:rsidR="00254B3A" w:rsidRPr="002A6B39" w:rsidRDefault="00254B3A" w:rsidP="00254B3A">
      <w:pPr>
        <w:rPr>
          <w:b/>
        </w:rPr>
      </w:pPr>
      <w:r w:rsidRPr="002A6B39">
        <w:rPr>
          <w:b/>
        </w:rPr>
        <w:t xml:space="preserve">UNIQUE INTERNAL LINK – FOOD DEMAND WILL TRIPLE BY 2050 REQUIRING A MASSIVE AGRICULTURAL EXPANSION THAT WILL END WILD NATURE ABSENT A SIGNIFICANT INCREASE IN CO2. </w:t>
      </w:r>
    </w:p>
    <w:p w14:paraId="3D09AC62" w14:textId="77777777" w:rsidR="00254B3A" w:rsidRPr="002A6B39" w:rsidRDefault="00254B3A" w:rsidP="00254B3A">
      <w:r w:rsidRPr="002A6B39">
        <w:rPr>
          <w:b/>
          <w:u w:val="single"/>
        </w:rPr>
        <w:t>CO2 SCIENCE</w:t>
      </w:r>
      <w:r w:rsidRPr="002A6B39">
        <w:t>, 20</w:t>
      </w:r>
      <w:r w:rsidRPr="002A6B39">
        <w:rPr>
          <w:b/>
          <w:u w:val="single"/>
        </w:rPr>
        <w:t>02</w:t>
      </w:r>
    </w:p>
    <w:p w14:paraId="3726F3FC" w14:textId="77777777" w:rsidR="00254B3A" w:rsidRPr="002A6B39" w:rsidRDefault="00254B3A" w:rsidP="00254B3A">
      <w:pPr>
        <w:rPr>
          <w:sz w:val="16"/>
          <w:szCs w:val="16"/>
        </w:rPr>
      </w:pPr>
      <w:r w:rsidRPr="002A6B39">
        <w:rPr>
          <w:sz w:val="16"/>
          <w:szCs w:val="16"/>
        </w:rPr>
        <w:t>Center for the study of Carbon Dioxide and Global Change, Feeding Humanity to Help Save Natural Ecosystems: The Role of the Rising Atmospheric CO2 Concentration Volume 5, Number 36: 4 September, http://www.co2science.org/articles/V5/N36/EDIT.php</w:t>
      </w:r>
    </w:p>
    <w:p w14:paraId="6C6ACFDA" w14:textId="77777777" w:rsidR="00254B3A" w:rsidRPr="002A6B39" w:rsidRDefault="00254B3A" w:rsidP="00254B3A">
      <w:pPr>
        <w:rPr>
          <w:sz w:val="16"/>
          <w:szCs w:val="16"/>
        </w:rPr>
      </w:pPr>
    </w:p>
    <w:p w14:paraId="58B4DF12" w14:textId="77777777" w:rsidR="00254B3A" w:rsidRPr="002A6B39" w:rsidRDefault="00254B3A" w:rsidP="00254B3A">
      <w:r w:rsidRPr="002A6B39">
        <w:rPr>
          <w:b/>
          <w:u w:val="single"/>
        </w:rPr>
        <w:t>Ho</w:t>
      </w:r>
      <w:r w:rsidRPr="00A15669">
        <w:rPr>
          <w:b/>
          <w:highlight w:val="green"/>
          <w:u w:val="single"/>
        </w:rPr>
        <w:t>w much land can ten billion people spare for nature</w:t>
      </w:r>
      <w:r w:rsidRPr="00A15669">
        <w:rPr>
          <w:highlight w:val="green"/>
        </w:rPr>
        <w:t>?</w:t>
      </w:r>
      <w:r w:rsidRPr="002A6B39">
        <w:t xml:space="preserve"> This provocative question was posed by Waggoner (1995) in the title of an essay designed to illuminate the dynamic </w:t>
      </w:r>
      <w:r w:rsidRPr="00A15669">
        <w:rPr>
          <w:b/>
          <w:highlight w:val="green"/>
          <w:u w:val="single"/>
        </w:rPr>
        <w:t>tension</w:t>
      </w:r>
      <w:r w:rsidRPr="002A6B39">
        <w:t xml:space="preserve"> that </w:t>
      </w:r>
      <w:r w:rsidRPr="00A15669">
        <w:rPr>
          <w:b/>
          <w:highlight w:val="green"/>
          <w:u w:val="single"/>
        </w:rPr>
        <w:t>exists between the need for land to support the agricultural enterprises that sustain mankind and</w:t>
      </w:r>
      <w:r w:rsidRPr="002A6B39">
        <w:rPr>
          <w:b/>
          <w:u w:val="single"/>
        </w:rPr>
        <w:t xml:space="preserve"> the need for land </w:t>
      </w:r>
      <w:r w:rsidRPr="00A15669">
        <w:rPr>
          <w:b/>
          <w:highlight w:val="green"/>
          <w:u w:val="single"/>
        </w:rPr>
        <w:t>to support</w:t>
      </w:r>
      <w:r w:rsidRPr="002A6B39">
        <w:rPr>
          <w:b/>
          <w:u w:val="single"/>
        </w:rPr>
        <w:t xml:space="preserve"> the </w:t>
      </w:r>
      <w:r w:rsidRPr="00A15669">
        <w:rPr>
          <w:b/>
          <w:highlight w:val="green"/>
          <w:u w:val="single"/>
        </w:rPr>
        <w:t>natural ecosystems</w:t>
      </w:r>
      <w:r w:rsidRPr="002A6B39">
        <w:rPr>
          <w:b/>
          <w:u w:val="single"/>
        </w:rPr>
        <w:t xml:space="preserve"> that sustain all other creatures</w:t>
      </w:r>
      <w:r w:rsidRPr="002A6B39">
        <w:t>.</w:t>
      </w:r>
      <w:r>
        <w:t xml:space="preserve"> </w:t>
      </w:r>
      <w:r w:rsidRPr="002A6B39">
        <w:t>As noted by Huang et al. (2002), human populations "have encroached on almost all of the world's frontiers, leaving little new land that is cultivatable."</w:t>
      </w:r>
      <w:r>
        <w:t xml:space="preserve"> </w:t>
      </w:r>
      <w:r w:rsidRPr="002A6B39">
        <w:t xml:space="preserve">And in consequence of humanity's ongoing usurpation of this most basic of natural resources, Raven (2002) notes that "species-area relationships, taken worldwide in relation to habitat destruction, lead to projections of the loss of fully two-thirds of all species on earth by the end of this century." </w:t>
      </w:r>
    </w:p>
    <w:p w14:paraId="2DDE9F90" w14:textId="77777777" w:rsidR="00254B3A" w:rsidRPr="002A6B39" w:rsidRDefault="00254B3A" w:rsidP="00254B3A">
      <w:r w:rsidRPr="002A6B39">
        <w:t xml:space="preserve">If one were to pick the most significant problem currently facing the biosphere, this would probably be it: </w:t>
      </w:r>
      <w:r w:rsidRPr="00A15669">
        <w:rPr>
          <w:b/>
          <w:highlight w:val="green"/>
          <w:u w:val="single"/>
        </w:rPr>
        <w:t>a single species of life</w:t>
      </w:r>
      <w:r w:rsidRPr="00A15669">
        <w:rPr>
          <w:highlight w:val="green"/>
        </w:rPr>
        <w:t>,</w:t>
      </w:r>
      <w:r w:rsidRPr="002A6B39">
        <w:t xml:space="preserve"> Homo sapiens, </w:t>
      </w:r>
      <w:r w:rsidRPr="00A15669">
        <w:rPr>
          <w:b/>
          <w:highlight w:val="green"/>
          <w:u w:val="single"/>
        </w:rPr>
        <w:t>is on course to completely annihilate fully two-thirds of the ten millio</w:t>
      </w:r>
      <w:r w:rsidRPr="002A6B39">
        <w:rPr>
          <w:b/>
          <w:u w:val="single"/>
        </w:rPr>
        <w:t>n</w:t>
      </w:r>
      <w:r w:rsidRPr="002A6B39">
        <w:t xml:space="preserve"> or so </w:t>
      </w:r>
      <w:r w:rsidRPr="002A6B39">
        <w:rPr>
          <w:b/>
          <w:u w:val="single"/>
        </w:rPr>
        <w:t>other species with which we share the planet</w:t>
      </w:r>
      <w:r w:rsidRPr="002A6B39">
        <w:t xml:space="preserve"> </w:t>
      </w:r>
      <w:r w:rsidRPr="002A6B39">
        <w:rPr>
          <w:b/>
          <w:u w:val="single"/>
        </w:rPr>
        <w:t>within a mere hundred years</w:t>
      </w:r>
      <w:r w:rsidRPr="002A6B39">
        <w:t xml:space="preserve">, </w:t>
      </w:r>
      <w:r w:rsidRPr="002A6B39">
        <w:rPr>
          <w:b/>
          <w:u w:val="single"/>
        </w:rPr>
        <w:t>simply by taking their land</w:t>
      </w:r>
      <w:r w:rsidRPr="002A6B39">
        <w:t>.</w:t>
      </w:r>
      <w:r>
        <w:t xml:space="preserve"> </w:t>
      </w:r>
      <w:r w:rsidRPr="002A6B39">
        <w:t>Global warming, by comparison, pales in significance.</w:t>
      </w:r>
      <w:r>
        <w:t xml:space="preserve"> </w:t>
      </w:r>
      <w:r w:rsidRPr="002A6B39">
        <w:t>Its impact is nowhere near as severe, being possibly nil or even positive.</w:t>
      </w:r>
      <w:r>
        <w:t xml:space="preserve"> </w:t>
      </w:r>
      <w:r w:rsidRPr="002A6B39">
        <w:t>In addition, its root cause is highly debated; and actions to thwart it are much more difficult, if not impossible, to both define and implement.</w:t>
      </w:r>
      <w:r>
        <w:t xml:space="preserve"> </w:t>
      </w:r>
      <w:r w:rsidRPr="002A6B39">
        <w:t>Furthermore, what many people believe to be the cause of global warming, i.e., anthropogenic CO2 emissions, may actually be a powerful force for preserving land for nature.</w:t>
      </w:r>
    </w:p>
    <w:p w14:paraId="509C31FA" w14:textId="77777777" w:rsidR="00254B3A" w:rsidRPr="002A6B39" w:rsidRDefault="00254B3A" w:rsidP="00254B3A">
      <w:r w:rsidRPr="002A6B39">
        <w:t>What parts of the world are likely to be hardest hit by this human land-eating machine?</w:t>
      </w:r>
      <w:r>
        <w:t xml:space="preserve"> </w:t>
      </w:r>
      <w:hyperlink r:id="rId16" w:history="1">
        <w:proofErr w:type="spellStart"/>
        <w:r w:rsidRPr="002A6B39">
          <w:t>Tilman</w:t>
        </w:r>
        <w:proofErr w:type="spellEnd"/>
        <w:r w:rsidRPr="002A6B39">
          <w:t xml:space="preserve"> et al. (2001)</w:t>
        </w:r>
      </w:hyperlink>
      <w:r w:rsidRPr="002A6B39">
        <w:t xml:space="preserve"> note that </w:t>
      </w:r>
      <w:r w:rsidRPr="00A15669">
        <w:rPr>
          <w:b/>
          <w:highlight w:val="green"/>
          <w:u w:val="single"/>
        </w:rPr>
        <w:t>developed countries are expected to actually withdraw large areas of land from farming over the next fifty year</w:t>
      </w:r>
      <w:r w:rsidRPr="002A6B39">
        <w:rPr>
          <w:b/>
          <w:u w:val="single"/>
        </w:rPr>
        <w:t xml:space="preserve">s, leaving developing countries to shoulder essentially </w:t>
      </w:r>
      <w:proofErr w:type="gramStart"/>
      <w:r w:rsidRPr="002A6B39">
        <w:rPr>
          <w:b/>
          <w:u w:val="single"/>
        </w:rPr>
        <w:t>all of the</w:t>
      </w:r>
      <w:proofErr w:type="gramEnd"/>
      <w:r w:rsidRPr="002A6B39">
        <w:rPr>
          <w:b/>
          <w:u w:val="single"/>
        </w:rPr>
        <w:t xml:space="preserve"> growing burden of feeding our expanding species</w:t>
      </w:r>
      <w:r w:rsidRPr="002A6B39">
        <w:t>.</w:t>
      </w:r>
      <w:r>
        <w:t xml:space="preserve"> </w:t>
      </w:r>
      <w:r w:rsidRPr="002A6B39">
        <w:t xml:space="preserve">In addition, they calculate that the loss of these countries' natural ecosystems to cropland and pasture will amount to about half of all potentially suitable remaining land, </w:t>
      </w:r>
      <w:r w:rsidRPr="00A15669">
        <w:rPr>
          <w:b/>
          <w:highlight w:val="green"/>
          <w:u w:val="single"/>
        </w:rPr>
        <w:t>which "could lead to the loss of about a third of remaining tropical and temperate forests, savannas, and grasslands</w:t>
      </w:r>
      <w:r w:rsidRPr="002A6B39">
        <w:t>," along with the many unique species they support.</w:t>
      </w:r>
    </w:p>
    <w:p w14:paraId="1336156C" w14:textId="77777777" w:rsidR="00254B3A" w:rsidRPr="002A6B39" w:rsidRDefault="00254B3A" w:rsidP="00254B3A">
      <w:r w:rsidRPr="002A6B39">
        <w:t>What can be done to alleviate this bleak situation?</w:t>
      </w:r>
      <w:r>
        <w:t xml:space="preserve"> </w:t>
      </w:r>
      <w:r w:rsidRPr="002A6B39">
        <w:t xml:space="preserve">In a new analysis of the problem, </w:t>
      </w:r>
      <w:proofErr w:type="spellStart"/>
      <w:r w:rsidRPr="002A6B39">
        <w:t>Tilman</w:t>
      </w:r>
      <w:proofErr w:type="spellEnd"/>
      <w:r w:rsidRPr="002A6B39">
        <w:t xml:space="preserve"> et al. (2002) introduce a few more facts before suggesting some solutions.</w:t>
      </w:r>
      <w:r>
        <w:t xml:space="preserve"> </w:t>
      </w:r>
      <w:r w:rsidRPr="002A6B39">
        <w:t xml:space="preserve">They note, for example, that </w:t>
      </w:r>
      <w:r w:rsidRPr="002A6B39">
        <w:rPr>
          <w:rStyle w:val="underline"/>
        </w:rPr>
        <w:t>by 2050 the human population of the globe is projected to be 50% larger than it is today and that global grain demand could well double</w:t>
      </w:r>
      <w:r w:rsidRPr="002A6B39">
        <w:t>, due to expected increases in per capita real income and dietary shifts toward a higher proportion of meat.</w:t>
      </w:r>
      <w:r>
        <w:t xml:space="preserve"> </w:t>
      </w:r>
      <w:r w:rsidRPr="002A6B39">
        <w:t>Hence, they but state the obvious when they conclude that "raising yields on existing farmland is essential for 'saving land for nature'."</w:t>
      </w:r>
    </w:p>
    <w:p w14:paraId="1CE07C4B" w14:textId="77777777" w:rsidR="00254B3A" w:rsidRPr="002A6B39" w:rsidRDefault="00254B3A" w:rsidP="00254B3A">
      <w:r w:rsidRPr="002A6B39">
        <w:lastRenderedPageBreak/>
        <w:t>So how is it to be done?</w:t>
      </w:r>
      <w:r>
        <w:t xml:space="preserve"> </w:t>
      </w:r>
      <w:proofErr w:type="spellStart"/>
      <w:r w:rsidRPr="002A6B39">
        <w:t>Tilman</w:t>
      </w:r>
      <w:proofErr w:type="spellEnd"/>
      <w:r w:rsidRPr="002A6B39">
        <w:t xml:space="preserve"> et al. (2002) suggest a strategy that is built around three essential tasks: (1) increasing crop yield per unit of land area, (2) increasing crop yield per unit of nutrients applied, and (3) increasing crop yield per unit of water used.</w:t>
      </w:r>
    </w:p>
    <w:p w14:paraId="6B0D1B97" w14:textId="77777777" w:rsidR="00254B3A" w:rsidRPr="002A6B39" w:rsidRDefault="00254B3A" w:rsidP="00254B3A">
      <w:r w:rsidRPr="002A6B39">
        <w:t xml:space="preserve">With respect to the first of these requirements, </w:t>
      </w:r>
      <w:proofErr w:type="spellStart"/>
      <w:r w:rsidRPr="002A6B39">
        <w:t>Tilman</w:t>
      </w:r>
      <w:proofErr w:type="spellEnd"/>
      <w:r w:rsidRPr="002A6B39">
        <w:t xml:space="preserve"> et al. note that in many parts of the world the historical rate of increase in crop yields is declining, as the genetic ceiling for maximal yield potential is being approached.</w:t>
      </w:r>
      <w:r>
        <w:t xml:space="preserve"> </w:t>
      </w:r>
      <w:r w:rsidRPr="002A6B39">
        <w:t>This observation, they say, "highlights the need for efforts to steadily increase the yield potential ceiling."</w:t>
      </w:r>
      <w:r>
        <w:t xml:space="preserve"> </w:t>
      </w:r>
      <w:r w:rsidRPr="002A6B39">
        <w:t>With respect to the second requirement, they note that "without the use of synthetic fertilizers, world food production could not have increased at the rate it did [in the past] and more natural ecosystems would have been converted to agriculture."</w:t>
      </w:r>
      <w:r>
        <w:t xml:space="preserve"> </w:t>
      </w:r>
      <w:r w:rsidRPr="002A6B39">
        <w:t xml:space="preserve">Hence, they say </w:t>
      </w:r>
      <w:r w:rsidRPr="00A15669">
        <w:rPr>
          <w:rStyle w:val="underline"/>
          <w:highlight w:val="green"/>
        </w:rPr>
        <w:t>the ultimate solution "will require significant increases in nutrient use efficiency</w:t>
      </w:r>
      <w:r w:rsidRPr="002A6B39">
        <w:t>, that is, in cereal production per unit of added nitrogen, phosphorus," and so forth.</w:t>
      </w:r>
      <w:r>
        <w:t xml:space="preserve"> </w:t>
      </w:r>
      <w:r w:rsidRPr="002A6B39">
        <w:t xml:space="preserve">Finally, with respect to the third requirement, </w:t>
      </w:r>
      <w:proofErr w:type="spellStart"/>
      <w:r w:rsidRPr="002A6B39">
        <w:t>Tilman</w:t>
      </w:r>
      <w:proofErr w:type="spellEnd"/>
      <w:r w:rsidRPr="002A6B39">
        <w:t xml:space="preserve"> et al. note that "</w:t>
      </w:r>
      <w:r w:rsidRPr="00A15669">
        <w:rPr>
          <w:b/>
          <w:highlight w:val="green"/>
          <w:u w:val="single"/>
        </w:rPr>
        <w:t>water is</w:t>
      </w:r>
      <w:r w:rsidRPr="002A6B39">
        <w:rPr>
          <w:b/>
          <w:u w:val="single"/>
        </w:rPr>
        <w:t xml:space="preserve"> regionally </w:t>
      </w:r>
      <w:r w:rsidRPr="00A15669">
        <w:rPr>
          <w:b/>
          <w:highlight w:val="green"/>
          <w:u w:val="single"/>
        </w:rPr>
        <w:t>scarce</w:t>
      </w:r>
      <w:r w:rsidRPr="002A6B39">
        <w:t xml:space="preserve">," and that "many countries in a band from </w:t>
      </w:r>
      <w:smartTag w:uri="urn:schemas-microsoft-com:office:smarttags" w:element="country-region">
        <w:r w:rsidRPr="002A6B39">
          <w:t>China</w:t>
        </w:r>
      </w:smartTag>
      <w:r w:rsidRPr="002A6B39">
        <w:t xml:space="preserve"> through </w:t>
      </w:r>
      <w:smartTag w:uri="urn:schemas-microsoft-com:office:smarttags" w:element="country-region">
        <w:r w:rsidRPr="002A6B39">
          <w:t>India</w:t>
        </w:r>
      </w:smartTag>
      <w:r w:rsidRPr="002A6B39">
        <w:t xml:space="preserve"> and </w:t>
      </w:r>
      <w:smartTag w:uri="urn:schemas-microsoft-com:office:smarttags" w:element="country-region">
        <w:r w:rsidRPr="002A6B39">
          <w:t>Pakistan</w:t>
        </w:r>
      </w:smartTag>
      <w:r w:rsidRPr="002A6B39">
        <w:t xml:space="preserve">, and the Middle East to </w:t>
      </w:r>
      <w:smartTag w:uri="urn:schemas-microsoft-com:office:smarttags" w:element="place">
        <w:r w:rsidRPr="002A6B39">
          <w:t>North Africa</w:t>
        </w:r>
      </w:smartTag>
      <w:r w:rsidRPr="002A6B39">
        <w:t xml:space="preserve"> either currently or will soon fail to have adequate water to maintain per capita food production from irrigated land."</w:t>
      </w:r>
      <w:r>
        <w:t xml:space="preserve"> </w:t>
      </w:r>
      <w:r w:rsidRPr="00A15669">
        <w:rPr>
          <w:b/>
          <w:highlight w:val="green"/>
          <w:u w:val="single"/>
        </w:rPr>
        <w:t>Increasing crop water use efficiency</w:t>
      </w:r>
      <w:r w:rsidRPr="00A15669">
        <w:rPr>
          <w:highlight w:val="green"/>
        </w:rPr>
        <w:t>,</w:t>
      </w:r>
      <w:r w:rsidRPr="002A6B39">
        <w:t xml:space="preserve"> therefore, </w:t>
      </w:r>
      <w:r w:rsidRPr="00A15669">
        <w:rPr>
          <w:b/>
          <w:highlight w:val="green"/>
          <w:u w:val="single"/>
        </w:rPr>
        <w:t>is</w:t>
      </w:r>
      <w:r w:rsidRPr="002A6B39">
        <w:t xml:space="preserve"> also </w:t>
      </w:r>
      <w:r w:rsidRPr="00A15669">
        <w:rPr>
          <w:b/>
          <w:highlight w:val="green"/>
          <w:u w:val="single"/>
        </w:rPr>
        <w:t>a must</w:t>
      </w:r>
      <w:r w:rsidRPr="002A6B39">
        <w:t>.</w:t>
      </w:r>
    </w:p>
    <w:p w14:paraId="70E86198" w14:textId="77777777" w:rsidR="00254B3A" w:rsidRPr="002A6B39" w:rsidRDefault="00254B3A" w:rsidP="00254B3A">
      <w:proofErr w:type="gramStart"/>
      <w:r w:rsidRPr="002A6B39">
        <w:t xml:space="preserve">Although the impending biological crisis and several important elements of its potential solution are thus well defined, </w:t>
      </w:r>
      <w:hyperlink r:id="rId17" w:history="1">
        <w:proofErr w:type="spellStart"/>
        <w:r w:rsidRPr="002A6B39">
          <w:t>Tilman</w:t>
        </w:r>
        <w:proofErr w:type="spellEnd"/>
        <w:r w:rsidRPr="002A6B39">
          <w:t xml:space="preserve"> et al. (2001)</w:t>
        </w:r>
      </w:hyperlink>
      <w:r w:rsidRPr="002A6B39">
        <w:t xml:space="preserve"> report that "</w:t>
      </w:r>
      <w:r w:rsidRPr="002A6B39">
        <w:rPr>
          <w:rStyle w:val="underline"/>
        </w:rPr>
        <w:t>even the best available technologies, fully deployed, cannot prevent many of the forecasted problems</w:t>
      </w:r>
      <w:r w:rsidRPr="002A6B39">
        <w:t>."</w:t>
      </w:r>
      <w:proofErr w:type="gramEnd"/>
      <w:r>
        <w:t xml:space="preserve"> </w:t>
      </w:r>
      <w:r w:rsidRPr="002A6B39">
        <w:t xml:space="preserve">This is also the conclusion of the study of </w:t>
      </w:r>
      <w:hyperlink r:id="rId18" w:history="1">
        <w:proofErr w:type="spellStart"/>
        <w:r w:rsidRPr="002A6B39">
          <w:t>Idso</w:t>
        </w:r>
        <w:proofErr w:type="spellEnd"/>
        <w:r w:rsidRPr="002A6B39">
          <w:t xml:space="preserve"> and </w:t>
        </w:r>
        <w:proofErr w:type="spellStart"/>
        <w:r w:rsidRPr="002A6B39">
          <w:t>Idso</w:t>
        </w:r>
        <w:proofErr w:type="spellEnd"/>
        <w:r w:rsidRPr="002A6B39">
          <w:t xml:space="preserve"> (2000)</w:t>
        </w:r>
      </w:hyperlink>
      <w:r w:rsidRPr="002A6B39">
        <w:t xml:space="preserve">, who - although acknowledging that "expected advances in agricultural technology and expertise will significantly increase the food production potential of many countries and regions" - note that </w:t>
      </w:r>
      <w:proofErr w:type="gramStart"/>
      <w:r w:rsidRPr="002A6B39">
        <w:rPr>
          <w:b/>
          <w:u w:val="single"/>
        </w:rPr>
        <w:t>these advances</w:t>
      </w:r>
      <w:proofErr w:type="gramEnd"/>
      <w:r w:rsidRPr="002A6B39">
        <w:t xml:space="preserve"> "</w:t>
      </w:r>
      <w:r w:rsidRPr="002A6B39">
        <w:rPr>
          <w:b/>
          <w:u w:val="single"/>
        </w:rPr>
        <w:t>will not increase production fast enough to meet the demands</w:t>
      </w:r>
      <w:r w:rsidRPr="002A6B39">
        <w:t xml:space="preserve"> of the even faster-growing human population of the planet."</w:t>
      </w:r>
    </w:p>
    <w:p w14:paraId="1DF4FA3C" w14:textId="77777777" w:rsidR="00254B3A" w:rsidRPr="002A6B39" w:rsidRDefault="00254B3A" w:rsidP="00254B3A">
      <w:r w:rsidRPr="002A6B39">
        <w:rPr>
          <w:b/>
          <w:u w:val="single"/>
        </w:rPr>
        <w:t>Fortunately</w:t>
      </w:r>
      <w:r w:rsidRPr="002A6B39">
        <w:t>, we have a powerful ally in the ongoing rise in the air's CO2 content that can provide what we can't.</w:t>
      </w:r>
      <w:r>
        <w:t xml:space="preserve"> </w:t>
      </w:r>
      <w:r w:rsidRPr="002A6B39">
        <w:t xml:space="preserve">Since atmospheric </w:t>
      </w:r>
      <w:r w:rsidRPr="00A15669">
        <w:rPr>
          <w:b/>
          <w:highlight w:val="green"/>
          <w:u w:val="single"/>
        </w:rPr>
        <w:t>CO2 is the basic "food" of essentially all terrestrial plants, the more of it there is in the air, the bigger and better they grow</w:t>
      </w:r>
      <w:r w:rsidRPr="002A6B39">
        <w:t>.</w:t>
      </w:r>
      <w:r>
        <w:t xml:space="preserve"> </w:t>
      </w:r>
      <w:r w:rsidRPr="00A15669">
        <w:rPr>
          <w:highlight w:val="green"/>
        </w:rPr>
        <w:t>For</w:t>
      </w:r>
      <w:r w:rsidRPr="002A6B39">
        <w:t xml:space="preserve"> </w:t>
      </w:r>
      <w:r w:rsidRPr="002A6B39">
        <w:rPr>
          <w:b/>
          <w:u w:val="single"/>
        </w:rPr>
        <w:t>a nominal</w:t>
      </w:r>
      <w:r w:rsidRPr="002A6B39">
        <w:t xml:space="preserve"> </w:t>
      </w:r>
      <w:r w:rsidRPr="00A15669">
        <w:rPr>
          <w:b/>
          <w:highlight w:val="green"/>
          <w:u w:val="single"/>
        </w:rPr>
        <w:t>doubling of the air's CO2 concentration</w:t>
      </w:r>
      <w:r w:rsidRPr="002A6B39">
        <w:t xml:space="preserve">, for example, </w:t>
      </w:r>
      <w:r w:rsidRPr="00A15669">
        <w:rPr>
          <w:b/>
          <w:highlight w:val="green"/>
          <w:u w:val="single"/>
        </w:rPr>
        <w:t>the productivity of earth's herbaceous plants rises by</w:t>
      </w:r>
      <w:r w:rsidRPr="002A6B39">
        <w:t xml:space="preserve"> 30 to </w:t>
      </w:r>
      <w:r w:rsidRPr="00A15669">
        <w:rPr>
          <w:b/>
          <w:highlight w:val="green"/>
          <w:u w:val="single"/>
        </w:rPr>
        <w:t>50%</w:t>
      </w:r>
      <w:r w:rsidRPr="002A6B39">
        <w:t xml:space="preserve"> (Kimball, 1983; </w:t>
      </w:r>
      <w:proofErr w:type="spellStart"/>
      <w:r w:rsidRPr="002A6B39">
        <w:t>Idso</w:t>
      </w:r>
      <w:proofErr w:type="spellEnd"/>
      <w:r w:rsidRPr="002A6B39">
        <w:t xml:space="preserve"> and </w:t>
      </w:r>
      <w:proofErr w:type="spellStart"/>
      <w:r w:rsidRPr="002A6B39">
        <w:t>Idso</w:t>
      </w:r>
      <w:proofErr w:type="spellEnd"/>
      <w:r w:rsidRPr="002A6B39">
        <w:t xml:space="preserve">, 1994), </w:t>
      </w:r>
      <w:r w:rsidRPr="002A6B39">
        <w:rPr>
          <w:b/>
          <w:u w:val="single"/>
        </w:rPr>
        <w:t>while the productivity of its woody plants rises by</w:t>
      </w:r>
      <w:r w:rsidRPr="002A6B39">
        <w:t xml:space="preserve"> 50 to </w:t>
      </w:r>
      <w:r w:rsidRPr="002A6B39">
        <w:rPr>
          <w:b/>
          <w:u w:val="single"/>
        </w:rPr>
        <w:t>80% or more</w:t>
      </w:r>
      <w:r w:rsidRPr="002A6B39">
        <w:t xml:space="preserve"> (Saxe et al. 1998; </w:t>
      </w:r>
      <w:hyperlink r:id="rId19" w:history="1">
        <w:proofErr w:type="spellStart"/>
        <w:r w:rsidRPr="002A6B39">
          <w:t>Idso</w:t>
        </w:r>
        <w:proofErr w:type="spellEnd"/>
        <w:r w:rsidRPr="002A6B39">
          <w:t xml:space="preserve"> and Kimball, 2001</w:t>
        </w:r>
      </w:hyperlink>
      <w:r w:rsidRPr="002A6B39">
        <w:t>).</w:t>
      </w:r>
      <w:r>
        <w:t xml:space="preserve"> </w:t>
      </w:r>
      <w:r w:rsidRPr="002A6B39">
        <w:t xml:space="preserve">Hence, </w:t>
      </w:r>
      <w:r w:rsidRPr="002A6B39">
        <w:rPr>
          <w:b/>
          <w:u w:val="single"/>
        </w:rPr>
        <w:t>as the air's CO2 content continues to rise, so too will the land use efficiency of the planet</w:t>
      </w:r>
      <w:r w:rsidRPr="002A6B39">
        <w:t xml:space="preserve"> rise right along with it (see also </w:t>
      </w:r>
      <w:hyperlink r:id="rId20" w:history="1">
        <w:r w:rsidRPr="002A6B39">
          <w:t>Plant Growth Data</w:t>
        </w:r>
      </w:hyperlink>
      <w:r w:rsidRPr="002A6B39">
        <w:t xml:space="preserve"> on our website).</w:t>
      </w:r>
      <w:r>
        <w:t xml:space="preserve"> </w:t>
      </w:r>
      <w:r w:rsidRPr="002A6B39">
        <w:t xml:space="preserve">In addition, </w:t>
      </w:r>
      <w:r w:rsidRPr="00A15669">
        <w:rPr>
          <w:b/>
          <w:highlight w:val="green"/>
          <w:u w:val="single"/>
        </w:rPr>
        <w:t>atmospheric CO2 enrichment typically increases plant nutrient use efficiency and plant water use efficiency</w:t>
      </w:r>
      <w:r w:rsidRPr="002A6B39">
        <w:t xml:space="preserve"> (see </w:t>
      </w:r>
      <w:hyperlink r:id="rId21" w:history="1">
        <w:r w:rsidRPr="002A6B39">
          <w:t>Nitrogen Use Efficiency</w:t>
        </w:r>
      </w:hyperlink>
      <w:r w:rsidRPr="002A6B39">
        <w:t xml:space="preserve"> and </w:t>
      </w:r>
      <w:hyperlink r:id="rId22" w:history="1">
        <w:r w:rsidRPr="002A6B39">
          <w:t>Water Use Efficiency</w:t>
        </w:r>
      </w:hyperlink>
      <w:r w:rsidRPr="002A6B39">
        <w:t xml:space="preserve"> in our Subject Index).</w:t>
      </w:r>
      <w:r>
        <w:t xml:space="preserve"> </w:t>
      </w:r>
      <w:r w:rsidRPr="002A6B39">
        <w:t xml:space="preserve">Thus, with respect to all three of the major needs noted by </w:t>
      </w:r>
      <w:proofErr w:type="spellStart"/>
      <w:r w:rsidRPr="002A6B39">
        <w:t>Tilman</w:t>
      </w:r>
      <w:proofErr w:type="spellEnd"/>
      <w:r w:rsidRPr="002A6B39">
        <w:t xml:space="preserve"> et al. (2002), increases in the air's CO2 content pay huge dividends, helping to increase agricultural output without the taking of new lands from nature.</w:t>
      </w:r>
    </w:p>
    <w:p w14:paraId="5A308691" w14:textId="77777777" w:rsidR="00254B3A" w:rsidRPr="002A6B39" w:rsidRDefault="00254B3A" w:rsidP="00254B3A">
      <w:r w:rsidRPr="002A6B39">
        <w:t>In conclusion, it would appear that the extinction of two-thirds of all species of plants and animals on the face of the earth is essentially assured within the next century, if world agricultural output is not dramatically increased.</w:t>
      </w:r>
      <w:r>
        <w:t xml:space="preserve"> </w:t>
      </w:r>
      <w:r w:rsidRPr="002A6B39">
        <w:t>This unfathomable consequence will occur simply because we will need more land to produce what is required to sustain us and, in the absence of the needed productivity increase, because we will simply take that land from nature to keep ourselves alive.</w:t>
      </w:r>
      <w:r>
        <w:t xml:space="preserve"> </w:t>
      </w:r>
      <w:r w:rsidRPr="002A6B39">
        <w:t>It is also the conclusion of scientists who have studied this problem in depth that the needed increase in agricultural productivity is not possible, even with anticipated improvements in technology and expertise.</w:t>
      </w:r>
      <w:r>
        <w:t xml:space="preserve"> </w:t>
      </w:r>
      <w:r w:rsidRPr="002A6B39">
        <w:t xml:space="preserve">With the help of the ongoing rise in the air's CO2 content, however, </w:t>
      </w:r>
      <w:hyperlink r:id="rId23" w:history="1">
        <w:proofErr w:type="spellStart"/>
        <w:r w:rsidRPr="002A6B39">
          <w:t>Idso</w:t>
        </w:r>
        <w:proofErr w:type="spellEnd"/>
        <w:r w:rsidRPr="002A6B39">
          <w:t xml:space="preserve"> and </w:t>
        </w:r>
        <w:proofErr w:type="spellStart"/>
        <w:r w:rsidRPr="002A6B39">
          <w:t>Idso</w:t>
        </w:r>
        <w:proofErr w:type="spellEnd"/>
        <w:r w:rsidRPr="002A6B39">
          <w:t xml:space="preserve"> (2000)</w:t>
        </w:r>
      </w:hyperlink>
      <w:r w:rsidRPr="002A6B39">
        <w:t xml:space="preserve"> have shown that we should be able - but just barely - to meet our expanding food needs without bringing down the curtain on the world of nature.</w:t>
      </w:r>
    </w:p>
    <w:p w14:paraId="12A7606A" w14:textId="77777777" w:rsidR="00254B3A" w:rsidRPr="002A6B39" w:rsidRDefault="00254B3A" w:rsidP="00254B3A">
      <w:r w:rsidRPr="002A6B39">
        <w:t>That certain forces continue to resist this reality is truly incredible.</w:t>
      </w:r>
      <w:r>
        <w:t xml:space="preserve"> </w:t>
      </w:r>
      <w:r w:rsidRPr="00A15669">
        <w:rPr>
          <w:b/>
          <w:highlight w:val="green"/>
          <w:u w:val="single"/>
        </w:rPr>
        <w:t>More CO2 means life for the planet; less CO2 means</w:t>
      </w:r>
      <w:r w:rsidRPr="00A15669">
        <w:rPr>
          <w:highlight w:val="green"/>
        </w:rPr>
        <w:t xml:space="preserve"> death</w:t>
      </w:r>
      <w:r w:rsidRPr="002A6B39">
        <w:t xml:space="preserve"> ... and not just the death of individuals, but the death of species.</w:t>
      </w:r>
      <w:r>
        <w:t xml:space="preserve"> </w:t>
      </w:r>
      <w:r w:rsidRPr="002A6B39">
        <w:t xml:space="preserve">And to allow, nay, cause </w:t>
      </w:r>
      <w:r w:rsidRPr="00A15669">
        <w:rPr>
          <w:highlight w:val="green"/>
        </w:rPr>
        <w:t xml:space="preserve">the </w:t>
      </w:r>
      <w:r w:rsidRPr="00A15669">
        <w:rPr>
          <w:b/>
          <w:highlight w:val="green"/>
          <w:u w:val="single"/>
        </w:rPr>
        <w:t>extinction</w:t>
      </w:r>
      <w:r w:rsidRPr="00A15669">
        <w:rPr>
          <w:highlight w:val="green"/>
        </w:rPr>
        <w:t xml:space="preserve"> of</w:t>
      </w:r>
      <w:r w:rsidRPr="002A6B39">
        <w:t xml:space="preserve"> untold millions of unique and </w:t>
      </w:r>
      <w:r w:rsidRPr="00A15669">
        <w:rPr>
          <w:highlight w:val="green"/>
        </w:rPr>
        <w:t>irreplaceable species</w:t>
      </w:r>
      <w:r w:rsidRPr="002A6B39">
        <w:t xml:space="preserve"> has got to rank close to the top of all conceivable immoralities.</w:t>
      </w:r>
    </w:p>
    <w:p w14:paraId="3A2A8006" w14:textId="77777777" w:rsidR="00254B3A" w:rsidRDefault="00254B3A" w:rsidP="00254B3A">
      <w:r w:rsidRPr="002A6B39">
        <w:lastRenderedPageBreak/>
        <w:t>We humans, as stewards of the earth, have got to get our priorities straight.</w:t>
      </w:r>
      <w:r>
        <w:t xml:space="preserve"> </w:t>
      </w:r>
      <w:r w:rsidRPr="002A6B39">
        <w:rPr>
          <w:b/>
          <w:u w:val="single"/>
        </w:rPr>
        <w:t>We have got to do all that we can to preserve nature by helping to feed humanity</w:t>
      </w:r>
      <w:r w:rsidRPr="002A6B39">
        <w:t xml:space="preserve">; and </w:t>
      </w:r>
      <w:r w:rsidRPr="002A6B39">
        <w:rPr>
          <w:b/>
          <w:u w:val="single"/>
        </w:rPr>
        <w:t>to do so successfully</w:t>
      </w:r>
      <w:r w:rsidRPr="002A6B39">
        <w:t xml:space="preserve">, </w:t>
      </w:r>
      <w:r w:rsidRPr="002A6B39">
        <w:rPr>
          <w:b/>
          <w:u w:val="single"/>
        </w:rPr>
        <w:t>we have got to let the air's CO2 content rise.</w:t>
      </w:r>
      <w:r>
        <w:rPr>
          <w:b/>
          <w:u w:val="single"/>
        </w:rPr>
        <w:t xml:space="preserve"> </w:t>
      </w:r>
      <w:r w:rsidRPr="002A6B39">
        <w:rPr>
          <w:b/>
          <w:u w:val="single"/>
        </w:rPr>
        <w:t>Any policies that stand in the way of that objective are truly obscene</w:t>
      </w:r>
      <w:r w:rsidRPr="002A6B39">
        <w:t>.</w:t>
      </w:r>
    </w:p>
    <w:p w14:paraId="0B7E44E5" w14:textId="77777777" w:rsidR="00254B3A" w:rsidRDefault="00254B3A" w:rsidP="00254B3A"/>
    <w:p w14:paraId="0625A916" w14:textId="77777777" w:rsidR="00254B3A" w:rsidRPr="002A6B39" w:rsidRDefault="00254B3A" w:rsidP="00254B3A">
      <w:pPr>
        <w:rPr>
          <w:b/>
        </w:rPr>
      </w:pPr>
      <w:r w:rsidRPr="002A6B39">
        <w:rPr>
          <w:b/>
        </w:rPr>
        <w:t>ADOPT THE PRECAUTIONARY PRINCIPLE WHEN EVALUATING A DECREASE IN CO2 – ANY REDUCTION COULD HAVE CATASTROPHIC IMPLICATIONS FOR WILD NATURE.</w:t>
      </w:r>
      <w:r>
        <w:rPr>
          <w:b/>
        </w:rPr>
        <w:t xml:space="preserve"> </w:t>
      </w:r>
    </w:p>
    <w:p w14:paraId="6DD464B1" w14:textId="77777777" w:rsidR="00254B3A" w:rsidRPr="002A6B39" w:rsidRDefault="00254B3A" w:rsidP="00254B3A">
      <w:r w:rsidRPr="002A6B39">
        <w:rPr>
          <w:b/>
          <w:u w:val="single"/>
        </w:rPr>
        <w:t>IDSO SQUARED</w:t>
      </w:r>
      <w:r w:rsidRPr="002A6B39">
        <w:t>, 20</w:t>
      </w:r>
      <w:r w:rsidRPr="002A6B39">
        <w:rPr>
          <w:b/>
          <w:u w:val="single"/>
        </w:rPr>
        <w:t>01</w:t>
      </w:r>
      <w:r w:rsidRPr="002A6B39">
        <w:t xml:space="preserve"> </w:t>
      </w:r>
    </w:p>
    <w:p w14:paraId="0827C0E2" w14:textId="77777777" w:rsidR="00254B3A" w:rsidRPr="002A6B39" w:rsidRDefault="00254B3A" w:rsidP="00254B3A">
      <w:pPr>
        <w:rPr>
          <w:bCs/>
          <w:iCs/>
          <w:sz w:val="16"/>
          <w:szCs w:val="16"/>
        </w:rPr>
      </w:pPr>
      <w:r w:rsidRPr="002A6B39">
        <w:rPr>
          <w:sz w:val="16"/>
          <w:szCs w:val="16"/>
        </w:rPr>
        <w:t xml:space="preserve">Craig and Keith, </w:t>
      </w:r>
      <w:r w:rsidRPr="002A6B39">
        <w:rPr>
          <w:bCs/>
          <w:sz w:val="16"/>
          <w:szCs w:val="16"/>
        </w:rPr>
        <w:t>The Most Important Global Change,</w:t>
      </w:r>
      <w:r w:rsidRPr="002A6B39">
        <w:rPr>
          <w:sz w:val="16"/>
          <w:szCs w:val="16"/>
        </w:rPr>
        <w:t xml:space="preserve"> </w:t>
      </w:r>
      <w:r w:rsidRPr="002A6B39">
        <w:rPr>
          <w:bCs/>
          <w:i/>
          <w:iCs/>
          <w:sz w:val="16"/>
          <w:szCs w:val="16"/>
        </w:rPr>
        <w:t>Volume 4, Number 8: 21 February</w:t>
      </w:r>
      <w:r w:rsidRPr="002A6B39">
        <w:rPr>
          <w:bCs/>
          <w:iCs/>
          <w:sz w:val="16"/>
          <w:szCs w:val="16"/>
        </w:rPr>
        <w:t>, http://www.co2science.org/articles/V4/N8/EDIT.php</w:t>
      </w:r>
    </w:p>
    <w:p w14:paraId="781F44D6" w14:textId="77777777" w:rsidR="00254B3A" w:rsidRPr="002A6B39" w:rsidRDefault="00254B3A" w:rsidP="00254B3A">
      <w:r w:rsidRPr="002A6B39">
        <w:t>What we have found (</w:t>
      </w:r>
      <w:proofErr w:type="spellStart"/>
      <w:r w:rsidRPr="002A6B39">
        <w:t>Idso</w:t>
      </w:r>
      <w:proofErr w:type="spellEnd"/>
      <w:r w:rsidRPr="002A6B39">
        <w:t xml:space="preserve"> and </w:t>
      </w:r>
      <w:proofErr w:type="spellStart"/>
      <w:r w:rsidRPr="002A6B39">
        <w:t>Idso</w:t>
      </w:r>
      <w:proofErr w:type="spellEnd"/>
      <w:r w:rsidRPr="002A6B39">
        <w:t>, 2000) is that likely advancements in agricultural technology and expertise will only increase world food production by about two-thirds of what will be required to feed the expected human population of the globe fifty years hence.</w:t>
      </w:r>
      <w:r>
        <w:t xml:space="preserve"> </w:t>
      </w:r>
      <w:r w:rsidRPr="002A6B39">
        <w:t xml:space="preserve">But if the air's CO2 content continues to rise as typically projected for "business as usual" scenarios, the </w:t>
      </w:r>
      <w:hyperlink r:id="rId24" w:anchor="Aerial%20fertilization%20effect" w:history="1">
        <w:r w:rsidRPr="002A6B39">
          <w:t>aerial fertilization effect</w:t>
        </w:r>
      </w:hyperlink>
      <w:r w:rsidRPr="002A6B39">
        <w:t xml:space="preserve"> and the water use efficiency-promoting properties of the expected rise in atmospheric CO2 concentration will stimulate our crops to supply the final third of what will be required to meet our future dietary needs.</w:t>
      </w:r>
    </w:p>
    <w:p w14:paraId="62A0C26C" w14:textId="77777777" w:rsidR="00254B3A" w:rsidRPr="002A6B39" w:rsidRDefault="00254B3A" w:rsidP="00254B3A">
      <w:r w:rsidRPr="002A6B39">
        <w:t xml:space="preserve">Even under the best of conditions, however, </w:t>
      </w:r>
      <w:r w:rsidRPr="00A15669">
        <w:rPr>
          <w:b/>
          <w:highlight w:val="green"/>
          <w:u w:val="single"/>
        </w:rPr>
        <w:t>the match-up between future world food supply and demand will be so close as to leave extremely little room for</w:t>
      </w:r>
      <w:r w:rsidRPr="002A6B39">
        <w:t xml:space="preserve"> ineptitude or </w:t>
      </w:r>
      <w:r w:rsidRPr="00A15669">
        <w:rPr>
          <w:b/>
          <w:highlight w:val="green"/>
          <w:u w:val="single"/>
        </w:rPr>
        <w:t>error in our plans for</w:t>
      </w:r>
      <w:r w:rsidRPr="002A6B39">
        <w:rPr>
          <w:b/>
          <w:u w:val="single"/>
        </w:rPr>
        <w:t xml:space="preserve"> </w:t>
      </w:r>
      <w:r w:rsidRPr="00A15669">
        <w:rPr>
          <w:b/>
          <w:highlight w:val="green"/>
          <w:u w:val="single"/>
        </w:rPr>
        <w:t>supplying the</w:t>
      </w:r>
      <w:r w:rsidRPr="002A6B39">
        <w:rPr>
          <w:b/>
          <w:u w:val="single"/>
        </w:rPr>
        <w:t xml:space="preserve"> various </w:t>
      </w:r>
      <w:r w:rsidRPr="00A15669">
        <w:rPr>
          <w:b/>
          <w:highlight w:val="green"/>
          <w:u w:val="single"/>
        </w:rPr>
        <w:t>staples required by the planet's</w:t>
      </w:r>
      <w:r w:rsidRPr="002A6B39">
        <w:rPr>
          <w:b/>
          <w:u w:val="single"/>
        </w:rPr>
        <w:t xml:space="preserve"> expanding </w:t>
      </w:r>
      <w:r w:rsidRPr="00A15669">
        <w:rPr>
          <w:b/>
          <w:highlight w:val="green"/>
          <w:u w:val="single"/>
        </w:rPr>
        <w:t>human family</w:t>
      </w:r>
      <w:r w:rsidRPr="002A6B39">
        <w:t>.</w:t>
      </w:r>
      <w:r>
        <w:t xml:space="preserve"> </w:t>
      </w:r>
      <w:r w:rsidRPr="002A6B39">
        <w:t xml:space="preserve">Therefore, </w:t>
      </w:r>
      <w:r w:rsidRPr="00A15669">
        <w:rPr>
          <w:b/>
          <w:highlight w:val="green"/>
          <w:u w:val="single"/>
        </w:rPr>
        <w:t>the Precautionary Principle</w:t>
      </w:r>
      <w:r w:rsidRPr="002A6B39">
        <w:t xml:space="preserve"> - rightly applied (see our Editorial </w:t>
      </w:r>
      <w:hyperlink r:id="rId25" w:history="1">
        <w:r w:rsidRPr="002A6B39">
          <w:t>Prudence Misapplied</w:t>
        </w:r>
      </w:hyperlink>
      <w:r w:rsidRPr="002A6B39">
        <w:t xml:space="preserve">) - </w:t>
      </w:r>
      <w:r w:rsidRPr="00A15669">
        <w:rPr>
          <w:b/>
          <w:highlight w:val="green"/>
          <w:u w:val="single"/>
        </w:rPr>
        <w:t>demands we do everything possible to stave off the potential food insufficiency crisis our increasing numbers could</w:t>
      </w:r>
      <w:r w:rsidRPr="002A6B39">
        <w:rPr>
          <w:b/>
          <w:u w:val="single"/>
        </w:rPr>
        <w:t xml:space="preserve"> well </w:t>
      </w:r>
      <w:r w:rsidRPr="00A15669">
        <w:rPr>
          <w:b/>
          <w:highlight w:val="green"/>
          <w:u w:val="single"/>
        </w:rPr>
        <w:t>create</w:t>
      </w:r>
      <w:r w:rsidRPr="002A6B39">
        <w:rPr>
          <w:b/>
          <w:u w:val="single"/>
        </w:rPr>
        <w:t xml:space="preserve"> fifty years from now</w:t>
      </w:r>
      <w:r w:rsidRPr="002A6B39">
        <w:t>.</w:t>
      </w:r>
      <w:r>
        <w:t xml:space="preserve"> </w:t>
      </w:r>
      <w:r w:rsidRPr="00A15669">
        <w:rPr>
          <w:highlight w:val="green"/>
        </w:rPr>
        <w:t xml:space="preserve">And </w:t>
      </w:r>
      <w:r w:rsidRPr="00A15669">
        <w:rPr>
          <w:b/>
          <w:highlight w:val="green"/>
          <w:u w:val="single"/>
        </w:rPr>
        <w:t>a crucial element of any policy devised to deal with this challenge must be to not interfere with the continuing evolution of earth's atmospheric CO2 concentration</w:t>
      </w:r>
      <w:r w:rsidRPr="00A15669">
        <w:rPr>
          <w:highlight w:val="green"/>
        </w:rPr>
        <w:t>;</w:t>
      </w:r>
      <w:r w:rsidRPr="002A6B39">
        <w:t xml:space="preserve"> for as described above, it is essential that the air's CO2 content continue to grow in the future as it has in the past.</w:t>
      </w:r>
    </w:p>
    <w:p w14:paraId="4C4F8CAA" w14:textId="77777777" w:rsidR="00254B3A" w:rsidRDefault="00254B3A" w:rsidP="00254B3A"/>
    <w:p w14:paraId="22D43106" w14:textId="77777777" w:rsidR="00254B3A" w:rsidRPr="008C3651" w:rsidRDefault="00254B3A" w:rsidP="00254B3A">
      <w:pPr>
        <w:rPr>
          <w:b/>
        </w:rPr>
      </w:pPr>
      <w:r w:rsidRPr="008C3651">
        <w:rPr>
          <w:b/>
        </w:rPr>
        <w:t xml:space="preserve">Increasing food production solves </w:t>
      </w:r>
      <w:proofErr w:type="spellStart"/>
      <w:r w:rsidRPr="008C3651">
        <w:rPr>
          <w:b/>
        </w:rPr>
        <w:t>prolif</w:t>
      </w:r>
      <w:proofErr w:type="spellEnd"/>
      <w:r w:rsidRPr="008C3651">
        <w:rPr>
          <w:b/>
        </w:rPr>
        <w:t xml:space="preserve">, terrorism starvation and global war—history proves   </w:t>
      </w:r>
    </w:p>
    <w:p w14:paraId="41696FCC" w14:textId="77777777" w:rsidR="00254B3A" w:rsidRPr="008C3651" w:rsidRDefault="00254B3A" w:rsidP="00254B3A">
      <w:r w:rsidRPr="008C3651">
        <w:rPr>
          <w:b/>
        </w:rPr>
        <w:t>Lugar 2k</w:t>
      </w:r>
      <w:r w:rsidRPr="008C3651">
        <w:t xml:space="preserve"> (Richard, a US Senator from Indiana, is Chairman of the Senate Foreign Relations Committee, and a member and former chairman of the Senate Agriculture Committee. “calls for a new green revolution to combat global warming and reduce world instability,” </w:t>
      </w:r>
      <w:proofErr w:type="spellStart"/>
      <w:r w:rsidRPr="008C3651">
        <w:t>pg</w:t>
      </w:r>
      <w:proofErr w:type="spellEnd"/>
      <w:r w:rsidRPr="008C3651">
        <w:t xml:space="preserve"> online @ </w:t>
      </w:r>
      <w:hyperlink r:id="rId26" w:history="1">
        <w:r w:rsidRPr="008C3651">
          <w:rPr>
            <w:rStyle w:val="Hyperlink"/>
          </w:rPr>
          <w:t>http://www.unep.org/OurPlanet/imgversn/143/lugar.html</w:t>
        </w:r>
      </w:hyperlink>
      <w:r w:rsidRPr="008C3651">
        <w:t xml:space="preserve"> Donnie) </w:t>
      </w:r>
    </w:p>
    <w:p w14:paraId="04F2BCEE" w14:textId="77777777" w:rsidR="00254B3A" w:rsidRPr="008C3651" w:rsidRDefault="00254B3A" w:rsidP="00254B3A">
      <w:pPr>
        <w:rPr>
          <w:u w:val="single"/>
        </w:rPr>
      </w:pPr>
      <w:r w:rsidRPr="008C3651">
        <w:t xml:space="preserve">In a world confronted by global terrorism, turmoil in the Middle East, burgeoning nuclear threats and other crises, it is easy to lose sight of the long-range challenges. But we do so at our peril. One of the most daunting of them is meeting the world’s need for food and energy in this century. </w:t>
      </w:r>
      <w:r w:rsidRPr="008C3651">
        <w:rPr>
          <w:u w:val="single"/>
        </w:rPr>
        <w:t>At stake is not only preventing starvation and saving the environment, but also world peace and security</w:t>
      </w:r>
      <w:r w:rsidRPr="008C3651">
        <w:t xml:space="preserve">. </w:t>
      </w:r>
      <w:r w:rsidRPr="008C3651">
        <w:rPr>
          <w:highlight w:val="cyan"/>
          <w:u w:val="single"/>
        </w:rPr>
        <w:t xml:space="preserve">History tells us </w:t>
      </w:r>
      <w:r w:rsidRPr="008C3651">
        <w:rPr>
          <w:u w:val="single"/>
        </w:rPr>
        <w:t xml:space="preserve">that </w:t>
      </w:r>
      <w:r w:rsidRPr="008C3651">
        <w:rPr>
          <w:highlight w:val="cyan"/>
          <w:u w:val="single"/>
        </w:rPr>
        <w:t>states</w:t>
      </w:r>
      <w:r w:rsidRPr="008C3651">
        <w:rPr>
          <w:u w:val="single"/>
        </w:rPr>
        <w:t xml:space="preserve"> may </w:t>
      </w:r>
      <w:r w:rsidRPr="008C3651">
        <w:rPr>
          <w:highlight w:val="cyan"/>
          <w:u w:val="single"/>
        </w:rPr>
        <w:t>go to war over access to resources,</w:t>
      </w:r>
      <w:r w:rsidRPr="008C3651">
        <w:rPr>
          <w:u w:val="single"/>
        </w:rPr>
        <w:t xml:space="preserve"> and that poverty and </w:t>
      </w:r>
      <w:r w:rsidRPr="008C3651">
        <w:rPr>
          <w:highlight w:val="cyan"/>
          <w:u w:val="single"/>
        </w:rPr>
        <w:t>famine</w:t>
      </w:r>
      <w:r w:rsidRPr="008C3651">
        <w:rPr>
          <w:u w:val="single"/>
        </w:rPr>
        <w:t xml:space="preserve"> </w:t>
      </w:r>
      <w:r w:rsidRPr="008C3651">
        <w:rPr>
          <w:highlight w:val="cyan"/>
          <w:u w:val="single"/>
        </w:rPr>
        <w:t>have</w:t>
      </w:r>
      <w:r w:rsidRPr="008C3651">
        <w:rPr>
          <w:u w:val="single"/>
        </w:rPr>
        <w:t xml:space="preserve"> often </w:t>
      </w:r>
      <w:r w:rsidRPr="008C3651">
        <w:rPr>
          <w:highlight w:val="cyan"/>
          <w:u w:val="single"/>
        </w:rPr>
        <w:t>bred</w:t>
      </w:r>
      <w:r w:rsidRPr="008C3651">
        <w:rPr>
          <w:u w:val="single"/>
        </w:rPr>
        <w:t xml:space="preserve"> </w:t>
      </w:r>
      <w:r w:rsidRPr="008C3651">
        <w:rPr>
          <w:highlight w:val="cyan"/>
          <w:u w:val="single"/>
        </w:rPr>
        <w:t>fanaticism</w:t>
      </w:r>
      <w:r w:rsidRPr="008C3651">
        <w:rPr>
          <w:u w:val="single"/>
        </w:rPr>
        <w:t xml:space="preserve"> and terrorism</w:t>
      </w:r>
      <w:r w:rsidRPr="008C3651">
        <w:t xml:space="preserve">. </w:t>
      </w:r>
      <w:r w:rsidRPr="008C3651">
        <w:rPr>
          <w:highlight w:val="cyan"/>
          <w:u w:val="single"/>
        </w:rPr>
        <w:t>Working to feed the world will minimize factors that contribute to global instability and the proliferation of weapons of mass destruction.</w:t>
      </w:r>
      <w:r w:rsidRPr="008C3651">
        <w:rPr>
          <w:u w:val="single"/>
        </w:rPr>
        <w:t xml:space="preserve"> </w:t>
      </w:r>
      <w:r w:rsidRPr="008C3651">
        <w:rPr>
          <w:u w:val="single"/>
        </w:rPr>
        <w:br/>
        <w:t>With the world population expected to grow from 6 billion people today to 9 billion by mid-century, the demand for affordable food will increase well beyond current international production levels</w:t>
      </w:r>
      <w:r w:rsidRPr="008C3651">
        <w:t xml:space="preserve">. People in rapidly developing nations will have the means greatly to improve their standard of living and caloric intake. </w:t>
      </w:r>
      <w:r w:rsidRPr="008C3651">
        <w:rPr>
          <w:highlight w:val="cyan"/>
          <w:u w:val="single"/>
        </w:rPr>
        <w:t>Inevitably, that means eating more meat. This will raise demand for feed grain at the same time that the growing world population will need vastly more basic food to eat</w:t>
      </w:r>
      <w:r w:rsidRPr="008C3651">
        <w:rPr>
          <w:u w:val="single"/>
        </w:rPr>
        <w:t xml:space="preserve">. </w:t>
      </w:r>
    </w:p>
    <w:p w14:paraId="6F46A570" w14:textId="77777777" w:rsidR="00254B3A" w:rsidRPr="008C3651" w:rsidRDefault="00254B3A" w:rsidP="00254B3A">
      <w:pPr>
        <w:rPr>
          <w:u w:val="single"/>
        </w:rPr>
      </w:pPr>
      <w:r w:rsidRPr="008C3651">
        <w:rPr>
          <w:u w:val="single"/>
        </w:rPr>
        <w:t>Complicating a solution to this problem is a dynamic that must be better understood in the West: developing countries often use limited arable land to expand cities to house their growing populations</w:t>
      </w:r>
      <w:r w:rsidRPr="008C3651">
        <w:t xml:space="preserve">. </w:t>
      </w:r>
      <w:r w:rsidRPr="008C3651">
        <w:rPr>
          <w:u w:val="single"/>
        </w:rPr>
        <w:t xml:space="preserve">As good land disappears, people destroy timber resources and even rainforests as they try to create more arable land to feed </w:t>
      </w:r>
      <w:proofErr w:type="gramStart"/>
      <w:r w:rsidRPr="008C3651">
        <w:rPr>
          <w:u w:val="single"/>
        </w:rPr>
        <w:t>themselves</w:t>
      </w:r>
      <w:proofErr w:type="gramEnd"/>
      <w:r w:rsidRPr="008C3651">
        <w:rPr>
          <w:u w:val="single"/>
        </w:rPr>
        <w:t xml:space="preserve">. </w:t>
      </w:r>
      <w:r w:rsidRPr="008C3651">
        <w:rPr>
          <w:highlight w:val="cyan"/>
          <w:u w:val="single"/>
        </w:rPr>
        <w:t>The long-term environmental consequences could be disastrous for the entire globe.</w:t>
      </w:r>
      <w:r w:rsidRPr="008C3651">
        <w:rPr>
          <w:u w:val="single"/>
        </w:rPr>
        <w:t xml:space="preserve"> </w:t>
      </w:r>
    </w:p>
    <w:p w14:paraId="0445B59F" w14:textId="77777777" w:rsidR="00254B3A" w:rsidRPr="008C3651" w:rsidRDefault="00254B3A" w:rsidP="00254B3A">
      <w:r w:rsidRPr="008C3651">
        <w:rPr>
          <w:u w:val="single"/>
        </w:rPr>
        <w:t>To meet the expected demand for food over the next 50 years, we in the United States will have to grow roughly three times more food on the land we have</w:t>
      </w:r>
      <w:r w:rsidRPr="008C3651">
        <w:t xml:space="preserve">. That’s a tall order. My farm in Marion County, </w:t>
      </w:r>
      <w:r w:rsidRPr="008C3651">
        <w:lastRenderedPageBreak/>
        <w:t xml:space="preserve">Indiana, for example, yields on average 8.3 to 8.6 </w:t>
      </w:r>
      <w:proofErr w:type="spellStart"/>
      <w:r w:rsidRPr="008C3651">
        <w:t>tonnes</w:t>
      </w:r>
      <w:proofErr w:type="spellEnd"/>
      <w:r w:rsidRPr="008C3651">
        <w:t xml:space="preserve"> of corn per hectare – typical for a farm in central Indiana. To triple our production by 2050, we will have to produce an annual average of 25 </w:t>
      </w:r>
      <w:proofErr w:type="spellStart"/>
      <w:r w:rsidRPr="008C3651">
        <w:t>tonnes</w:t>
      </w:r>
      <w:proofErr w:type="spellEnd"/>
      <w:r w:rsidRPr="008C3651">
        <w:t xml:space="preserve"> per hectare. </w:t>
      </w:r>
    </w:p>
    <w:p w14:paraId="01555907" w14:textId="77777777" w:rsidR="00254B3A" w:rsidRPr="008C3651" w:rsidRDefault="00254B3A" w:rsidP="00254B3A">
      <w:pPr>
        <w:rPr>
          <w:u w:val="single"/>
        </w:rPr>
      </w:pPr>
      <w:r w:rsidRPr="008C3651">
        <w:t xml:space="preserve">Can we possibly boost output that much? Well, it’s been done before. Advances in the use of fertilizer and water, improved machinery and better tilling techniques combined to generate a threefold increase in yields since 1935 – on our farm back then, my dad produced 2.8 to 3 </w:t>
      </w:r>
      <w:proofErr w:type="spellStart"/>
      <w:r w:rsidRPr="008C3651">
        <w:t>tonnes</w:t>
      </w:r>
      <w:proofErr w:type="spellEnd"/>
      <w:r w:rsidRPr="008C3651">
        <w:t xml:space="preserve"> per hectare. </w:t>
      </w:r>
      <w:r w:rsidRPr="008C3651">
        <w:rPr>
          <w:u w:val="single"/>
        </w:rPr>
        <w:t xml:space="preserve">Much </w:t>
      </w:r>
      <w:r w:rsidRPr="008C3651">
        <w:rPr>
          <w:highlight w:val="cyan"/>
          <w:u w:val="single"/>
        </w:rPr>
        <w:t>US agriculture has seen similar increases.</w:t>
      </w:r>
      <w:r w:rsidRPr="008C3651">
        <w:rPr>
          <w:u w:val="single"/>
        </w:rPr>
        <w:t xml:space="preserve"> </w:t>
      </w:r>
    </w:p>
    <w:p w14:paraId="424500DD" w14:textId="77777777" w:rsidR="00254B3A" w:rsidRPr="008C3651" w:rsidRDefault="00254B3A" w:rsidP="00254B3A">
      <w:r w:rsidRPr="008C3651">
        <w:t xml:space="preserve">But of course </w:t>
      </w:r>
      <w:r w:rsidRPr="008C3651">
        <w:rPr>
          <w:u w:val="single"/>
        </w:rPr>
        <w:t>there is no guarantee that we can achieve those results again</w:t>
      </w:r>
      <w:r w:rsidRPr="008C3651">
        <w:t xml:space="preserve">.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p>
    <w:p w14:paraId="6C3EF547" w14:textId="77777777" w:rsidR="00254B3A" w:rsidRPr="008C3651" w:rsidRDefault="00254B3A" w:rsidP="00254B3A">
      <w:r w:rsidRPr="008C3651">
        <w:t xml:space="preserve">The United States can take a leading position in a productivity revolution. And </w:t>
      </w:r>
      <w:r w:rsidRPr="008C3651">
        <w:rPr>
          <w:highlight w:val="cyan"/>
          <w:u w:val="single"/>
        </w:rPr>
        <w:t>our success at increasing food production may play a decisive humanitarian role in the survival of billions of people and the health of our planet</w:t>
      </w:r>
      <w:r w:rsidRPr="008C3651">
        <w:t xml:space="preserve">. </w:t>
      </w:r>
    </w:p>
    <w:p w14:paraId="465485AD" w14:textId="77777777" w:rsidR="00254B3A" w:rsidRPr="002A6B39" w:rsidRDefault="00254B3A" w:rsidP="00254B3A"/>
    <w:p w14:paraId="33991271" w14:textId="77777777" w:rsidR="00254B3A" w:rsidRDefault="00254B3A" w:rsidP="00254B3A">
      <w:pPr>
        <w:rPr>
          <w:b/>
          <w:bCs/>
          <w:sz w:val="24"/>
          <w:szCs w:val="24"/>
        </w:rPr>
      </w:pPr>
    </w:p>
    <w:p w14:paraId="126555AA" w14:textId="77777777" w:rsidR="00254B3A" w:rsidRPr="00F62BDD" w:rsidRDefault="00254B3A" w:rsidP="00254B3A">
      <w:pPr>
        <w:rPr>
          <w:b/>
          <w:bCs/>
          <w:sz w:val="24"/>
          <w:szCs w:val="24"/>
        </w:rPr>
      </w:pPr>
      <w:r w:rsidRPr="00F62BDD">
        <w:rPr>
          <w:b/>
          <w:bCs/>
          <w:sz w:val="24"/>
          <w:szCs w:val="24"/>
        </w:rPr>
        <w:t>Turn</w:t>
      </w:r>
      <w:r>
        <w:rPr>
          <w:b/>
          <w:bCs/>
          <w:sz w:val="24"/>
          <w:szCs w:val="24"/>
        </w:rPr>
        <w:t xml:space="preserve">—c02 </w:t>
      </w:r>
      <w:proofErr w:type="gramStart"/>
      <w:r>
        <w:rPr>
          <w:b/>
          <w:bCs/>
          <w:sz w:val="24"/>
          <w:szCs w:val="24"/>
        </w:rPr>
        <w:t>key</w:t>
      </w:r>
      <w:proofErr w:type="gramEnd"/>
      <w:r>
        <w:rPr>
          <w:b/>
          <w:bCs/>
          <w:sz w:val="24"/>
          <w:szCs w:val="24"/>
        </w:rPr>
        <w:t xml:space="preserve"> to wild nature </w:t>
      </w:r>
    </w:p>
    <w:p w14:paraId="549421B7" w14:textId="77777777" w:rsidR="00254B3A" w:rsidRPr="008C3651" w:rsidRDefault="00254B3A" w:rsidP="00254B3A">
      <w:pPr>
        <w:rPr>
          <w:b/>
          <w:bCs/>
          <w:sz w:val="24"/>
          <w:szCs w:val="24"/>
          <w:u w:val="single"/>
        </w:rPr>
      </w:pPr>
      <w:proofErr w:type="spellStart"/>
      <w:r w:rsidRPr="008C3651">
        <w:rPr>
          <w:b/>
          <w:bCs/>
          <w:sz w:val="24"/>
          <w:szCs w:val="24"/>
          <w:u w:val="single"/>
        </w:rPr>
        <w:t>Idso</w:t>
      </w:r>
      <w:proofErr w:type="spellEnd"/>
      <w:r w:rsidRPr="008C3651">
        <w:rPr>
          <w:b/>
          <w:bCs/>
          <w:sz w:val="24"/>
          <w:szCs w:val="24"/>
          <w:u w:val="single"/>
        </w:rPr>
        <w:t xml:space="preserve"> Cubed</w:t>
      </w:r>
      <w:r w:rsidRPr="008C3651">
        <w:rPr>
          <w:sz w:val="24"/>
          <w:szCs w:val="24"/>
        </w:rPr>
        <w:t xml:space="preserve"> October 20</w:t>
      </w:r>
      <w:r w:rsidRPr="008C3651">
        <w:rPr>
          <w:b/>
          <w:bCs/>
          <w:sz w:val="24"/>
          <w:szCs w:val="24"/>
          <w:u w:val="single"/>
        </w:rPr>
        <w:t>10</w:t>
      </w:r>
    </w:p>
    <w:p w14:paraId="51DE43D8" w14:textId="77777777" w:rsidR="00254B3A" w:rsidRPr="008C3651" w:rsidRDefault="00254B3A" w:rsidP="00254B3A">
      <w:pPr>
        <w:rPr>
          <w:sz w:val="16"/>
          <w:szCs w:val="16"/>
        </w:rPr>
      </w:pPr>
      <w:r w:rsidRPr="008C3651">
        <w:rPr>
          <w:sz w:val="16"/>
          <w:szCs w:val="16"/>
        </w:rPr>
        <w:t xml:space="preserve">Sherwood, Keith and Craig </w:t>
      </w:r>
      <w:proofErr w:type="spellStart"/>
      <w:r w:rsidRPr="008C3651">
        <w:rPr>
          <w:sz w:val="16"/>
          <w:szCs w:val="16"/>
        </w:rPr>
        <w:t>Idso</w:t>
      </w:r>
      <w:proofErr w:type="spellEnd"/>
      <w:r w:rsidRPr="008C3651">
        <w:rPr>
          <w:sz w:val="16"/>
          <w:szCs w:val="16"/>
        </w:rPr>
        <w:t>, They've Left Life Out of the Equations …, Volume 13, Number 42: 20, http://www.co2science.org/articles/V13/N42/EDIT.php</w:t>
      </w:r>
    </w:p>
    <w:p w14:paraId="56DD918E" w14:textId="77777777" w:rsidR="00254B3A" w:rsidRPr="008C3651" w:rsidRDefault="00254B3A" w:rsidP="00254B3A">
      <w:pPr>
        <w:rPr>
          <w:sz w:val="20"/>
          <w:szCs w:val="20"/>
        </w:rPr>
      </w:pPr>
      <w:r w:rsidRPr="008C3651">
        <w:rPr>
          <w:sz w:val="16"/>
          <w:szCs w:val="16"/>
        </w:rPr>
        <w:t xml:space="preserve">All else being equal, we would tend to agree with </w:t>
      </w:r>
      <w:proofErr w:type="spellStart"/>
      <w:r w:rsidRPr="008C3651">
        <w:rPr>
          <w:sz w:val="16"/>
          <w:szCs w:val="16"/>
        </w:rPr>
        <w:t>Lacis</w:t>
      </w:r>
      <w:proofErr w:type="spellEnd"/>
      <w:r w:rsidRPr="008C3651">
        <w:rPr>
          <w:sz w:val="16"/>
          <w:szCs w:val="16"/>
        </w:rPr>
        <w:t xml:space="preserve"> et al. on this point. However, as we all know, "all else being equal" is hardly ever the case in the real world; and in the case in point, CO2 affects earth's climate in several more ways than through its thermal </w:t>
      </w:r>
      <w:proofErr w:type="spellStart"/>
      <w:r w:rsidRPr="008C3651">
        <w:rPr>
          <w:sz w:val="16"/>
          <w:szCs w:val="16"/>
        </w:rPr>
        <w:t>radiative</w:t>
      </w:r>
      <w:proofErr w:type="spellEnd"/>
      <w:r w:rsidRPr="008C3651">
        <w:rPr>
          <w:sz w:val="16"/>
          <w:szCs w:val="16"/>
        </w:rPr>
        <w:t xml:space="preserve"> properties. </w:t>
      </w:r>
      <w:r w:rsidRPr="008C3651">
        <w:rPr>
          <w:b/>
          <w:bCs/>
          <w:sz w:val="20"/>
          <w:szCs w:val="20"/>
          <w:u w:val="single"/>
          <w:shd w:val="clear" w:color="auto" w:fill="00FFFF"/>
        </w:rPr>
        <w:t>CO2 is</w:t>
      </w:r>
      <w:r w:rsidRPr="008C3651">
        <w:rPr>
          <w:sz w:val="20"/>
          <w:szCs w:val="20"/>
        </w:rPr>
        <w:t xml:space="preserve">, after all, </w:t>
      </w:r>
      <w:r w:rsidRPr="008C3651">
        <w:rPr>
          <w:b/>
          <w:bCs/>
          <w:sz w:val="20"/>
          <w:szCs w:val="20"/>
          <w:u w:val="single"/>
          <w:shd w:val="clear" w:color="auto" w:fill="00FFFF"/>
        </w:rPr>
        <w:t>the elixir of life</w:t>
      </w:r>
      <w:r w:rsidRPr="008C3651">
        <w:rPr>
          <w:sz w:val="20"/>
          <w:szCs w:val="20"/>
          <w:shd w:val="clear" w:color="auto" w:fill="00FFFF"/>
        </w:rPr>
        <w:t xml:space="preserve">, </w:t>
      </w:r>
      <w:r w:rsidRPr="008C3651">
        <w:rPr>
          <w:sz w:val="20"/>
          <w:szCs w:val="20"/>
          <w:u w:val="single"/>
          <w:shd w:val="clear" w:color="auto" w:fill="00FFFF"/>
        </w:rPr>
        <w:t>promoting plant growth</w:t>
      </w:r>
      <w:r w:rsidRPr="008C3651">
        <w:rPr>
          <w:sz w:val="20"/>
          <w:szCs w:val="20"/>
        </w:rPr>
        <w:t xml:space="preserve">, both </w:t>
      </w:r>
      <w:r w:rsidRPr="008C3651">
        <w:rPr>
          <w:sz w:val="20"/>
          <w:szCs w:val="20"/>
          <w:u w:val="single"/>
        </w:rPr>
        <w:t>on land and</w:t>
      </w:r>
      <w:r w:rsidRPr="008C3651">
        <w:rPr>
          <w:sz w:val="20"/>
          <w:szCs w:val="20"/>
        </w:rPr>
        <w:t xml:space="preserve"> throughout the surface waters of the world's </w:t>
      </w:r>
      <w:r w:rsidRPr="008C3651">
        <w:rPr>
          <w:sz w:val="20"/>
          <w:szCs w:val="20"/>
          <w:u w:val="single"/>
        </w:rPr>
        <w:t>oceans</w:t>
      </w:r>
      <w:r w:rsidRPr="008C3651">
        <w:rPr>
          <w:sz w:val="20"/>
          <w:szCs w:val="20"/>
        </w:rPr>
        <w:t xml:space="preserve">. And </w:t>
      </w:r>
      <w:r w:rsidRPr="008C3651">
        <w:rPr>
          <w:sz w:val="20"/>
          <w:szCs w:val="20"/>
          <w:u w:val="single"/>
          <w:shd w:val="clear" w:color="auto" w:fill="00FFFF"/>
        </w:rPr>
        <w:t>this</w:t>
      </w:r>
      <w:r w:rsidRPr="008C3651">
        <w:rPr>
          <w:sz w:val="20"/>
          <w:szCs w:val="20"/>
        </w:rPr>
        <w:t xml:space="preserve"> vast assemblage of </w:t>
      </w:r>
      <w:r w:rsidRPr="008C3651">
        <w:rPr>
          <w:sz w:val="20"/>
          <w:szCs w:val="20"/>
          <w:u w:val="single"/>
        </w:rPr>
        <w:t xml:space="preserve">plant life </w:t>
      </w:r>
      <w:r w:rsidRPr="008C3651">
        <w:rPr>
          <w:sz w:val="20"/>
          <w:szCs w:val="20"/>
          <w:u w:val="single"/>
          <w:shd w:val="clear" w:color="auto" w:fill="00FFFF"/>
        </w:rPr>
        <w:t>has the ability</w:t>
      </w:r>
      <w:r w:rsidRPr="008C3651">
        <w:rPr>
          <w:sz w:val="20"/>
          <w:szCs w:val="20"/>
        </w:rPr>
        <w:t xml:space="preserve"> to impact earth's climate in a number of different ways, all of which tend </w:t>
      </w:r>
      <w:r w:rsidRPr="008C3651">
        <w:rPr>
          <w:b/>
          <w:bCs/>
          <w:sz w:val="20"/>
          <w:szCs w:val="20"/>
          <w:u w:val="single"/>
          <w:shd w:val="clear" w:color="auto" w:fill="00FFFF"/>
        </w:rPr>
        <w:t xml:space="preserve">to counteract </w:t>
      </w:r>
      <w:r w:rsidRPr="008C3651">
        <w:rPr>
          <w:sz w:val="20"/>
          <w:szCs w:val="20"/>
          <w:u w:val="single"/>
          <w:shd w:val="clear" w:color="auto" w:fill="00FFFF"/>
        </w:rPr>
        <w:t xml:space="preserve">the heating or cooling effects of carbon dioxide's thermal </w:t>
      </w:r>
      <w:proofErr w:type="spellStart"/>
      <w:r w:rsidRPr="008C3651">
        <w:rPr>
          <w:sz w:val="20"/>
          <w:szCs w:val="20"/>
          <w:u w:val="single"/>
          <w:shd w:val="clear" w:color="auto" w:fill="00FFFF"/>
        </w:rPr>
        <w:t>radiative</w:t>
      </w:r>
      <w:proofErr w:type="spellEnd"/>
      <w:r w:rsidRPr="008C3651">
        <w:rPr>
          <w:sz w:val="20"/>
          <w:szCs w:val="20"/>
          <w:u w:val="single"/>
          <w:shd w:val="clear" w:color="auto" w:fill="00FFFF"/>
        </w:rPr>
        <w:t xml:space="preserve"> forcing</w:t>
      </w:r>
      <w:r w:rsidRPr="008C3651">
        <w:rPr>
          <w:sz w:val="20"/>
          <w:szCs w:val="20"/>
        </w:rPr>
        <w:t xml:space="preserve"> as its concentration either rises or falls, </w:t>
      </w:r>
      <w:r w:rsidRPr="008C3651">
        <w:rPr>
          <w:sz w:val="20"/>
          <w:szCs w:val="20"/>
          <w:u w:val="single"/>
          <w:shd w:val="clear" w:color="auto" w:fill="00FFFF"/>
        </w:rPr>
        <w:t>thereby helping to maintain earth's temperature</w:t>
      </w:r>
      <w:r w:rsidRPr="008C3651">
        <w:rPr>
          <w:sz w:val="20"/>
          <w:szCs w:val="20"/>
          <w:u w:val="single"/>
        </w:rPr>
        <w:t xml:space="preserve"> within a range that is </w:t>
      </w:r>
      <w:r w:rsidRPr="008C3651">
        <w:rPr>
          <w:sz w:val="20"/>
          <w:szCs w:val="20"/>
          <w:u w:val="single"/>
          <w:shd w:val="clear" w:color="auto" w:fill="00FFFF"/>
        </w:rPr>
        <w:t>conducive to</w:t>
      </w:r>
      <w:r w:rsidRPr="008C3651">
        <w:rPr>
          <w:sz w:val="20"/>
          <w:szCs w:val="20"/>
        </w:rPr>
        <w:t xml:space="preserve"> the continued existence, and even flourishing, of the planet's myriad </w:t>
      </w:r>
      <w:r w:rsidRPr="008C3651">
        <w:rPr>
          <w:sz w:val="20"/>
          <w:szCs w:val="20"/>
          <w:u w:val="single"/>
          <w:shd w:val="clear" w:color="auto" w:fill="00FFFF"/>
        </w:rPr>
        <w:t>life</w:t>
      </w:r>
      <w:r w:rsidRPr="008C3651">
        <w:rPr>
          <w:sz w:val="20"/>
          <w:szCs w:val="20"/>
        </w:rPr>
        <w:t xml:space="preserve"> </w:t>
      </w:r>
      <w:r w:rsidRPr="008C3651">
        <w:rPr>
          <w:sz w:val="16"/>
          <w:szCs w:val="16"/>
        </w:rPr>
        <w:t xml:space="preserve">forms. Time and space do not allow us to go into great detail about these several phenomena in this editorial; but in our website's Subject Index, under the general heading of Feedback Factors (Biophysical), we report the results of numerous observational studies that describe how earth's </w:t>
      </w:r>
      <w:r w:rsidRPr="008C3651">
        <w:rPr>
          <w:sz w:val="20"/>
          <w:szCs w:val="20"/>
          <w:u w:val="single"/>
          <w:shd w:val="clear" w:color="auto" w:fill="00FFFF"/>
        </w:rPr>
        <w:t>plants</w:t>
      </w:r>
      <w:r w:rsidRPr="008C3651">
        <w:rPr>
          <w:sz w:val="20"/>
          <w:szCs w:val="20"/>
        </w:rPr>
        <w:t xml:space="preserve"> -- ranging all the way from unicellular algae in the sea, to grasses, shrubs and majestic trees on land -- </w:t>
      </w:r>
      <w:r w:rsidRPr="008C3651">
        <w:rPr>
          <w:sz w:val="20"/>
          <w:szCs w:val="20"/>
          <w:u w:val="single"/>
          <w:shd w:val="clear" w:color="auto" w:fill="00FFFF"/>
        </w:rPr>
        <w:t>emit copious quantities of</w:t>
      </w:r>
      <w:r w:rsidRPr="008C3651">
        <w:rPr>
          <w:sz w:val="20"/>
          <w:szCs w:val="20"/>
        </w:rPr>
        <w:t xml:space="preserve"> gases that are converted to particles in the atmosphere, forming </w:t>
      </w:r>
      <w:r w:rsidRPr="008C3651">
        <w:rPr>
          <w:sz w:val="20"/>
          <w:szCs w:val="20"/>
          <w:u w:val="single"/>
          <w:shd w:val="clear" w:color="auto" w:fill="00FFFF"/>
        </w:rPr>
        <w:t>aerosols that reflect significant amounts of incoming solar radiation</w:t>
      </w:r>
      <w:r w:rsidRPr="008C3651">
        <w:rPr>
          <w:sz w:val="20"/>
          <w:szCs w:val="20"/>
        </w:rPr>
        <w:t xml:space="preserve"> back to space, thereby cooling the planet, </w:t>
      </w:r>
      <w:r w:rsidRPr="008C3651">
        <w:rPr>
          <w:sz w:val="20"/>
          <w:szCs w:val="20"/>
          <w:u w:val="single"/>
          <w:shd w:val="clear" w:color="auto" w:fill="00FFFF"/>
        </w:rPr>
        <w:t>or</w:t>
      </w:r>
      <w:r w:rsidRPr="008C3651">
        <w:rPr>
          <w:sz w:val="20"/>
          <w:szCs w:val="20"/>
        </w:rPr>
        <w:t xml:space="preserve"> that </w:t>
      </w:r>
      <w:r w:rsidRPr="008C3651">
        <w:rPr>
          <w:sz w:val="20"/>
          <w:szCs w:val="20"/>
          <w:u w:val="single"/>
          <w:shd w:val="clear" w:color="auto" w:fill="00FFFF"/>
        </w:rPr>
        <w:t>serve as condensation nuclei for cloud droplets that create more numerous</w:t>
      </w:r>
      <w:r w:rsidRPr="008C3651">
        <w:rPr>
          <w:sz w:val="20"/>
          <w:szCs w:val="20"/>
        </w:rPr>
        <w:t xml:space="preserve">, more extensive, </w:t>
      </w:r>
      <w:r w:rsidRPr="008C3651">
        <w:rPr>
          <w:sz w:val="20"/>
          <w:szCs w:val="20"/>
          <w:u w:val="single"/>
          <w:shd w:val="clear" w:color="auto" w:fill="00FFFF"/>
        </w:rPr>
        <w:t>longer-lasting and brighter clouds that</w:t>
      </w:r>
      <w:r w:rsidRPr="008C3651">
        <w:rPr>
          <w:sz w:val="20"/>
          <w:szCs w:val="20"/>
        </w:rPr>
        <w:t xml:space="preserve"> also </w:t>
      </w:r>
      <w:r w:rsidRPr="008C3651">
        <w:rPr>
          <w:sz w:val="20"/>
          <w:szCs w:val="20"/>
          <w:u w:val="single"/>
          <w:shd w:val="clear" w:color="auto" w:fill="00FFFF"/>
        </w:rPr>
        <w:t>cool the globe</w:t>
      </w:r>
      <w:r w:rsidRPr="008C3651">
        <w:rPr>
          <w:sz w:val="20"/>
          <w:szCs w:val="20"/>
        </w:rPr>
        <w:t xml:space="preserve">. </w:t>
      </w:r>
      <w:r w:rsidRPr="008C3651">
        <w:rPr>
          <w:sz w:val="16"/>
          <w:szCs w:val="16"/>
        </w:rPr>
        <w:t xml:space="preserve">Therefore, depending on whether the air's CO2 content is increasing or decreasing, these phenomena result in changes in global </w:t>
      </w:r>
      <w:proofErr w:type="spellStart"/>
      <w:r w:rsidRPr="008C3651">
        <w:rPr>
          <w:sz w:val="16"/>
          <w:szCs w:val="16"/>
        </w:rPr>
        <w:t>radiative</w:t>
      </w:r>
      <w:proofErr w:type="spellEnd"/>
      <w:r w:rsidRPr="008C3651">
        <w:rPr>
          <w:sz w:val="16"/>
          <w:szCs w:val="16"/>
        </w:rPr>
        <w:t xml:space="preserve"> forcing similar in magnitude but opposite in sign to the direct thermal forcing induced by the increases or decreases in the air's CO2 concentration, which suggests that CO2 might well be considered the "principal control knob governing earth's temperature." However, CO2 controls the planet's temperature in such a way as to prevent the occurrence of both unduly hot and cold temperature extremes. Thus, the end result of these several simultaneous and interacting phenomena is that </w:t>
      </w:r>
      <w:r w:rsidRPr="008C3651">
        <w:rPr>
          <w:sz w:val="20"/>
          <w:szCs w:val="20"/>
          <w:u w:val="single"/>
          <w:shd w:val="clear" w:color="auto" w:fill="00FFFF"/>
        </w:rPr>
        <w:t>the</w:t>
      </w:r>
      <w:r w:rsidRPr="008C3651">
        <w:rPr>
          <w:sz w:val="20"/>
          <w:szCs w:val="20"/>
          <w:u w:val="single"/>
        </w:rPr>
        <w:t xml:space="preserve"> ongoing </w:t>
      </w:r>
      <w:r w:rsidRPr="008C3651">
        <w:rPr>
          <w:sz w:val="20"/>
          <w:szCs w:val="20"/>
          <w:u w:val="single"/>
          <w:shd w:val="clear" w:color="auto" w:fill="00FFFF"/>
        </w:rPr>
        <w:t>rise in</w:t>
      </w:r>
      <w:r w:rsidRPr="008C3651">
        <w:rPr>
          <w:sz w:val="20"/>
          <w:szCs w:val="20"/>
          <w:u w:val="single"/>
        </w:rPr>
        <w:t xml:space="preserve"> the air's </w:t>
      </w:r>
      <w:r w:rsidRPr="008C3651">
        <w:rPr>
          <w:sz w:val="20"/>
          <w:szCs w:val="20"/>
          <w:u w:val="single"/>
          <w:shd w:val="clear" w:color="auto" w:fill="00FFFF"/>
        </w:rPr>
        <w:t>CO2</w:t>
      </w:r>
      <w:r w:rsidRPr="008C3651">
        <w:rPr>
          <w:sz w:val="20"/>
          <w:szCs w:val="20"/>
          <w:u w:val="single"/>
        </w:rPr>
        <w:t xml:space="preserve"> content </w:t>
      </w:r>
      <w:r w:rsidRPr="008C3651">
        <w:rPr>
          <w:sz w:val="20"/>
          <w:szCs w:val="20"/>
          <w:u w:val="single"/>
          <w:shd w:val="clear" w:color="auto" w:fill="00FFFF"/>
        </w:rPr>
        <w:t>is of great benefit to the biosphere</w:t>
      </w:r>
      <w:r w:rsidRPr="008C3651">
        <w:rPr>
          <w:sz w:val="20"/>
          <w:szCs w:val="20"/>
          <w:u w:val="single"/>
        </w:rPr>
        <w:t xml:space="preserve">, helping to increase both the amount and quality of life on earth, while not materially altering the globe's temperature, </w:t>
      </w:r>
      <w:r w:rsidRPr="008C3651">
        <w:rPr>
          <w:sz w:val="20"/>
          <w:szCs w:val="20"/>
          <w:u w:val="single"/>
          <w:shd w:val="clear" w:color="auto" w:fill="00FFFF"/>
        </w:rPr>
        <w:t>by stimulating</w:t>
      </w:r>
      <w:r w:rsidRPr="008C3651">
        <w:rPr>
          <w:sz w:val="20"/>
          <w:szCs w:val="20"/>
          <w:u w:val="single"/>
        </w:rPr>
        <w:t xml:space="preserve"> biological </w:t>
      </w:r>
      <w:r w:rsidRPr="008C3651">
        <w:rPr>
          <w:sz w:val="20"/>
          <w:szCs w:val="20"/>
          <w:u w:val="single"/>
          <w:shd w:val="clear" w:color="auto" w:fill="00FFFF"/>
        </w:rPr>
        <w:t>phenomena that</w:t>
      </w:r>
      <w:r w:rsidRPr="008C3651">
        <w:rPr>
          <w:sz w:val="20"/>
          <w:szCs w:val="20"/>
          <w:u w:val="single"/>
        </w:rPr>
        <w:t xml:space="preserve"> ultimately tend to </w:t>
      </w:r>
      <w:r w:rsidRPr="008C3651">
        <w:rPr>
          <w:sz w:val="20"/>
          <w:szCs w:val="20"/>
          <w:u w:val="single"/>
          <w:shd w:val="clear" w:color="auto" w:fill="00FFFF"/>
        </w:rPr>
        <w:t>negate</w:t>
      </w:r>
      <w:r w:rsidRPr="008C3651">
        <w:rPr>
          <w:sz w:val="20"/>
          <w:szCs w:val="20"/>
          <w:u w:val="single"/>
        </w:rPr>
        <w:t xml:space="preserve"> the </w:t>
      </w:r>
      <w:r w:rsidRPr="008C3651">
        <w:rPr>
          <w:sz w:val="20"/>
          <w:szCs w:val="20"/>
          <w:u w:val="single"/>
          <w:shd w:val="clear" w:color="auto" w:fill="00FFFF"/>
        </w:rPr>
        <w:t>greenhouse gas's own global warming potential</w:t>
      </w:r>
      <w:r w:rsidRPr="008C3651">
        <w:rPr>
          <w:sz w:val="20"/>
          <w:szCs w:val="20"/>
        </w:rPr>
        <w:t>.</w:t>
      </w:r>
    </w:p>
    <w:p w14:paraId="0D25D77F" w14:textId="77777777" w:rsidR="00254B3A" w:rsidRDefault="00254B3A" w:rsidP="00254B3A">
      <w:pPr>
        <w:rPr>
          <w:b/>
          <w:lang w:val="en"/>
        </w:rPr>
      </w:pPr>
    </w:p>
    <w:p w14:paraId="7FC8CD9E" w14:textId="77777777" w:rsidR="00254B3A" w:rsidRPr="008C3651" w:rsidRDefault="00254B3A" w:rsidP="00254B3A">
      <w:pPr>
        <w:rPr>
          <w:b/>
          <w:lang w:val="en"/>
        </w:rPr>
      </w:pPr>
      <w:r w:rsidRPr="008C3651">
        <w:rPr>
          <w:b/>
          <w:lang w:val="en"/>
        </w:rPr>
        <w:t xml:space="preserve">C02 is not the cause of warming </w:t>
      </w:r>
      <w:r w:rsidRPr="008C3651">
        <w:rPr>
          <w:b/>
          <w:u w:val="single"/>
          <w:lang w:val="en"/>
        </w:rPr>
        <w:t>even if it is real</w:t>
      </w:r>
    </w:p>
    <w:p w14:paraId="5585263A" w14:textId="77777777" w:rsidR="00254B3A" w:rsidRPr="008C3651" w:rsidRDefault="00254B3A" w:rsidP="00254B3A">
      <w:pPr>
        <w:rPr>
          <w:lang w:val="en"/>
        </w:rPr>
      </w:pPr>
      <w:proofErr w:type="spellStart"/>
      <w:r w:rsidRPr="008C3651">
        <w:rPr>
          <w:b/>
          <w:lang w:val="en"/>
        </w:rPr>
        <w:t>Idso</w:t>
      </w:r>
      <w:proofErr w:type="spellEnd"/>
      <w:r w:rsidRPr="008C3651">
        <w:rPr>
          <w:b/>
          <w:lang w:val="en"/>
        </w:rPr>
        <w:t xml:space="preserve"> </w:t>
      </w:r>
      <w:proofErr w:type="gramStart"/>
      <w:r w:rsidRPr="008C3651">
        <w:rPr>
          <w:b/>
          <w:lang w:val="en"/>
        </w:rPr>
        <w:t>98</w:t>
      </w:r>
      <w:r w:rsidRPr="008C3651">
        <w:rPr>
          <w:lang w:val="en"/>
        </w:rPr>
        <w:t xml:space="preserve">  Sherwood</w:t>
      </w:r>
      <w:proofErr w:type="gramEnd"/>
      <w:r w:rsidRPr="008C3651">
        <w:rPr>
          <w:lang w:val="en"/>
        </w:rPr>
        <w:t xml:space="preserve"> B. </w:t>
      </w:r>
      <w:proofErr w:type="spellStart"/>
      <w:r w:rsidRPr="008C3651">
        <w:rPr>
          <w:lang w:val="en"/>
        </w:rPr>
        <w:t>Idso</w:t>
      </w:r>
      <w:proofErr w:type="spellEnd"/>
      <w:r w:rsidRPr="008C3651">
        <w:rPr>
          <w:lang w:val="en"/>
        </w:rPr>
        <w:t xml:space="preserve"> “CO2-induced global warming: a skeptic’s view of potential climate change” </w:t>
      </w:r>
      <w:hyperlink r:id="rId27" w:history="1">
        <w:r w:rsidRPr="008C3651">
          <w:rPr>
            <w:rStyle w:val="Hyperlink"/>
            <w:lang w:val="en"/>
          </w:rPr>
          <w:t>http://www.mitosyfraudes.org/idso98.pdf</w:t>
        </w:r>
      </w:hyperlink>
      <w:r w:rsidRPr="008C3651">
        <w:rPr>
          <w:lang w:val="en"/>
        </w:rPr>
        <w:t xml:space="preserve">) </w:t>
      </w:r>
    </w:p>
    <w:p w14:paraId="70185469" w14:textId="77777777" w:rsidR="00254B3A" w:rsidRPr="008C3651" w:rsidRDefault="00254B3A" w:rsidP="00254B3A">
      <w:pPr>
        <w:rPr>
          <w:u w:val="single"/>
        </w:rPr>
      </w:pPr>
      <w:r w:rsidRPr="008C3651">
        <w:t>As demonstrated by the results of the several natural experiments described above, a large body of real- world evidence points to the likelihood of a future CO</w:t>
      </w:r>
      <w:r w:rsidRPr="008C3651">
        <w:rPr>
          <w:szCs w:val="12"/>
        </w:rPr>
        <w:t>2</w:t>
      </w:r>
      <w:r w:rsidRPr="008C3651">
        <w:t>-induced global warming of but a tenth to a third of what is currently predicted by theoretical numerical models of the Earth-ocean-atmosphere system. However, the observed global warming of the past century, which has occurred in concert with a 75 ppm rise in the air’s CO</w:t>
      </w:r>
      <w:r w:rsidRPr="008C3651">
        <w:rPr>
          <w:szCs w:val="12"/>
        </w:rPr>
        <w:t xml:space="preserve">2 </w:t>
      </w:r>
      <w:r w:rsidRPr="008C3651">
        <w:t xml:space="preserve">content, has already exceeded the 0.4°C increase in temperature that my </w:t>
      </w:r>
      <w:r w:rsidRPr="008C3651">
        <w:lastRenderedPageBreak/>
        <w:t>analyses suggest would require an atmospheric CO</w:t>
      </w:r>
      <w:r w:rsidRPr="008C3651">
        <w:rPr>
          <w:szCs w:val="12"/>
        </w:rPr>
        <w:t xml:space="preserve">2 </w:t>
      </w:r>
      <w:r w:rsidRPr="008C3651">
        <w:t>increase of fully 300 ppm; and it is only natural to wonder if this relatively large warming of the last hundred years was produced by the relatively small concurrent rise in the air’s CO</w:t>
      </w:r>
      <w:r w:rsidRPr="008C3651">
        <w:rPr>
          <w:szCs w:val="12"/>
        </w:rPr>
        <w:t xml:space="preserve">2 </w:t>
      </w:r>
      <w:r w:rsidRPr="008C3651">
        <w:t>content. This question is of crucial importance, for if the global warming of the past century was wholly the result of the concurrent rise in atmospheric CO</w:t>
      </w:r>
      <w:r w:rsidRPr="008C3651">
        <w:rPr>
          <w:szCs w:val="12"/>
        </w:rPr>
        <w:t>2</w:t>
      </w:r>
      <w:r w:rsidRPr="008C3651">
        <w:t>, it would imply that the primary conclusion derived from my natural experiments is incorrect. Although the question cannot be unequivocally resolved at the present time</w:t>
      </w:r>
      <w:r w:rsidRPr="008C3651">
        <w:rPr>
          <w:u w:val="single"/>
        </w:rPr>
        <w:t xml:space="preserve">, it is possible that the </w:t>
      </w:r>
      <w:r w:rsidRPr="008C3651">
        <w:rPr>
          <w:highlight w:val="cyan"/>
          <w:u w:val="single"/>
        </w:rPr>
        <w:t>warming</w:t>
      </w:r>
      <w:r w:rsidRPr="008C3651">
        <w:rPr>
          <w:u w:val="single"/>
        </w:rPr>
        <w:t xml:space="preserve"> of the Earth over the last hundred years </w:t>
      </w:r>
      <w:r w:rsidRPr="008C3651">
        <w:rPr>
          <w:highlight w:val="cyan"/>
          <w:u w:val="single"/>
        </w:rPr>
        <w:t>may well have been wholly unrelated to the concurrent rise in atmospheric CO</w:t>
      </w:r>
      <w:r w:rsidRPr="008C3651">
        <w:rPr>
          <w:szCs w:val="12"/>
          <w:highlight w:val="cyan"/>
          <w:u w:val="single"/>
        </w:rPr>
        <w:t>2</w:t>
      </w:r>
      <w:r w:rsidRPr="008C3651">
        <w:rPr>
          <w:u w:val="single"/>
        </w:rPr>
        <w:t>;</w:t>
      </w:r>
      <w:r w:rsidRPr="008C3651">
        <w:t xml:space="preserve"> </w:t>
      </w:r>
      <w:r w:rsidRPr="008C3651">
        <w:rPr>
          <w:highlight w:val="cyan"/>
          <w:u w:val="single"/>
        </w:rPr>
        <w:t>for the observed temperature increase may have been produced by changes in a number of other climatically-important factors</w:t>
      </w:r>
      <w:r w:rsidRPr="008C3651">
        <w:rPr>
          <w:highlight w:val="cyan"/>
        </w:rPr>
        <w:t xml:space="preserve">, </w:t>
      </w:r>
      <w:r w:rsidRPr="008C3651">
        <w:rPr>
          <w:highlight w:val="cyan"/>
          <w:u w:val="single"/>
        </w:rPr>
        <w:t>such as the energy output of the</w:t>
      </w:r>
      <w:r w:rsidRPr="008C3651">
        <w:rPr>
          <w:u w:val="single"/>
        </w:rPr>
        <w:t xml:space="preserve"> </w:t>
      </w:r>
      <w:r w:rsidRPr="008C3651">
        <w:rPr>
          <w:highlight w:val="cyan"/>
          <w:u w:val="single"/>
        </w:rPr>
        <w:t>sun</w:t>
      </w:r>
      <w:r w:rsidRPr="008C3651">
        <w:rPr>
          <w:u w:val="single"/>
        </w:rPr>
        <w:t xml:space="preserve">, </w:t>
      </w:r>
      <w:r w:rsidRPr="008C3651">
        <w:t>for example, which is looking more and more like a major determinant of Earth’s climate each year (</w:t>
      </w:r>
      <w:proofErr w:type="spellStart"/>
      <w:r w:rsidRPr="008C3651">
        <w:t>Baliunas</w:t>
      </w:r>
      <w:proofErr w:type="spellEnd"/>
      <w:r w:rsidRPr="008C3651">
        <w:t xml:space="preserve"> &amp; </w:t>
      </w:r>
      <w:proofErr w:type="spellStart"/>
      <w:r w:rsidRPr="008C3651">
        <w:t>Jastrow</w:t>
      </w:r>
      <w:proofErr w:type="spellEnd"/>
      <w:r w:rsidRPr="008C3651">
        <w:t xml:space="preserve"> 1990, </w:t>
      </w:r>
      <w:proofErr w:type="spellStart"/>
      <w:r w:rsidRPr="008C3651">
        <w:t>Foukal</w:t>
      </w:r>
      <w:proofErr w:type="spellEnd"/>
      <w:r w:rsidRPr="008C3651">
        <w:t xml:space="preserve"> &amp; Lean 1990, </w:t>
      </w:r>
      <w:proofErr w:type="spellStart"/>
      <w:r w:rsidRPr="008C3651">
        <w:t>Friis</w:t>
      </w:r>
      <w:proofErr w:type="spellEnd"/>
      <w:r w:rsidRPr="008C3651">
        <w:t xml:space="preserve">-Christensen &amp; Lassen 1991, Lockwood et al. 1992, </w:t>
      </w:r>
      <w:proofErr w:type="spellStart"/>
      <w:r w:rsidRPr="008C3651">
        <w:t>Scuderi</w:t>
      </w:r>
      <w:proofErr w:type="spellEnd"/>
      <w:r w:rsidRPr="008C3651">
        <w:t xml:space="preserve"> 1993, </w:t>
      </w:r>
      <w:proofErr w:type="spellStart"/>
      <w:r w:rsidRPr="008C3651">
        <w:t>Charvatova</w:t>
      </w:r>
      <w:proofErr w:type="spellEnd"/>
      <w:r w:rsidRPr="008C3651">
        <w:t xml:space="preserve"> &amp; </w:t>
      </w:r>
      <w:proofErr w:type="spellStart"/>
      <w:r w:rsidRPr="008C3651">
        <w:t>Strestik</w:t>
      </w:r>
      <w:proofErr w:type="spellEnd"/>
      <w:r w:rsidRPr="008C3651">
        <w:t xml:space="preserve"> 1995, Lean et al. 1995, </w:t>
      </w:r>
      <w:proofErr w:type="spellStart"/>
      <w:r w:rsidRPr="008C3651">
        <w:t>Baliunas</w:t>
      </w:r>
      <w:proofErr w:type="spellEnd"/>
      <w:r w:rsidRPr="008C3651">
        <w:t xml:space="preserve"> &amp; Soon 1996, 1998, Soon et al. 1996, Hoyt &amp; </w:t>
      </w:r>
      <w:proofErr w:type="spellStart"/>
      <w:r w:rsidRPr="008C3651">
        <w:t>Schatten</w:t>
      </w:r>
      <w:proofErr w:type="spellEnd"/>
      <w:r w:rsidRPr="008C3651">
        <w:t xml:space="preserve"> 1997). Indeed, it is even possible that the global warming of the past century may have been nothing more than a random climatic fluctuation. That </w:t>
      </w:r>
      <w:r w:rsidRPr="008C3651">
        <w:rPr>
          <w:u w:val="single"/>
        </w:rPr>
        <w:t>some alternative explanation of the observed warming is, in fact, quite plausible is readily evident when the temperature increase of the past century is viewed from the broader perspective of the past millennium</w:t>
      </w:r>
      <w:r w:rsidRPr="008C3651">
        <w:t xml:space="preserve">. From this improved vantage point, </w:t>
      </w:r>
      <w:r w:rsidRPr="008C3651">
        <w:rPr>
          <w:highlight w:val="cyan"/>
          <w:u w:val="single"/>
        </w:rPr>
        <w:t>the warming of the last hundred years is seen to be basically a recovery</w:t>
      </w:r>
      <w:r w:rsidRPr="008C3651">
        <w:t xml:space="preserve"> (</w:t>
      </w:r>
      <w:proofErr w:type="spellStart"/>
      <w:r w:rsidRPr="008C3651">
        <w:t>Idso</w:t>
      </w:r>
      <w:proofErr w:type="spellEnd"/>
      <w:r w:rsidRPr="008C3651">
        <w:t xml:space="preserve"> 1988b, Reid 1993) </w:t>
      </w:r>
      <w:r w:rsidRPr="008C3651">
        <w:rPr>
          <w:highlight w:val="cyan"/>
          <w:u w:val="single"/>
        </w:rPr>
        <w:t>from the global chill of the Little Ice Age,</w:t>
      </w:r>
      <w:r w:rsidRPr="008C3651">
        <w:rPr>
          <w:u w:val="single"/>
        </w:rPr>
        <w:t xml:space="preserve"> which was a several-</w:t>
      </w:r>
      <w:proofErr w:type="spellStart"/>
      <w:r w:rsidRPr="008C3651">
        <w:rPr>
          <w:u w:val="single"/>
        </w:rPr>
        <w:t>hundredyear</w:t>
      </w:r>
      <w:proofErr w:type="spellEnd"/>
      <w:r w:rsidRPr="008C3651">
        <w:rPr>
          <w:u w:val="single"/>
        </w:rPr>
        <w:t xml:space="preserve"> period of significantly cooler temperatures than those of the present that persisted until the end of the nineteenth century</w:t>
      </w:r>
      <w:r w:rsidRPr="008C3651">
        <w:t xml:space="preserve"> (Grove 1988, Whyte 1995). And as ice-core data give no indication of any drop in atmospheric CO</w:t>
      </w:r>
      <w:r w:rsidRPr="008C3651">
        <w:rPr>
          <w:szCs w:val="12"/>
        </w:rPr>
        <w:t xml:space="preserve">2 </w:t>
      </w:r>
      <w:r w:rsidRPr="008C3651">
        <w:t>over the period of the Little Ice Age’s induction (</w:t>
      </w:r>
      <w:proofErr w:type="spellStart"/>
      <w:r w:rsidRPr="008C3651">
        <w:t>Friedli</w:t>
      </w:r>
      <w:proofErr w:type="spellEnd"/>
      <w:r w:rsidRPr="008C3651">
        <w:t xml:space="preserve"> et al. 1984, 1986), </w:t>
      </w:r>
      <w:r w:rsidRPr="008C3651">
        <w:rPr>
          <w:highlight w:val="cyan"/>
          <w:u w:val="single"/>
        </w:rPr>
        <w:t>something other than CO</w:t>
      </w:r>
      <w:r w:rsidRPr="008C3651">
        <w:rPr>
          <w:szCs w:val="12"/>
          <w:highlight w:val="cyan"/>
          <w:u w:val="single"/>
        </w:rPr>
        <w:t xml:space="preserve">2 </w:t>
      </w:r>
      <w:r w:rsidRPr="008C3651">
        <w:rPr>
          <w:highlight w:val="cyan"/>
          <w:u w:val="single"/>
        </w:rPr>
        <w:t>had to have initiated it, implying that the inverse of that something</w:t>
      </w:r>
      <w:r w:rsidRPr="008C3651">
        <w:t>—or even something else (or nothing at all, in the case of a random climatic fluctuation</w:t>
      </w:r>
      <w:proofErr w:type="gramStart"/>
      <w:r w:rsidRPr="008C3651">
        <w:t>)—</w:t>
      </w:r>
      <w:proofErr w:type="gramEnd"/>
      <w:r w:rsidRPr="008C3651">
        <w:t xml:space="preserve"> </w:t>
      </w:r>
      <w:r w:rsidRPr="008C3651">
        <w:rPr>
          <w:highlight w:val="cyan"/>
          <w:u w:val="single"/>
        </w:rPr>
        <w:t>is likely to have been the cause of its demise</w:t>
      </w:r>
      <w:r w:rsidRPr="008C3651">
        <w:rPr>
          <w:u w:val="single"/>
        </w:rPr>
        <w:t>.</w:t>
      </w:r>
      <w:r w:rsidRPr="008C3651">
        <w:t xml:space="preserve"> But what if temperatures were to rise even higher in the future? Here, again, the long historical perspective proves invaluable; for it reveals that the Little Ice Age was preceded by a several-centuries-long period of significantly warmer temperatures than those of the present (Le Roy </w:t>
      </w:r>
      <w:proofErr w:type="spellStart"/>
      <w:r w:rsidRPr="008C3651">
        <w:t>Ladurie</w:t>
      </w:r>
      <w:proofErr w:type="spellEnd"/>
      <w:r w:rsidRPr="008C3651">
        <w:t xml:space="preserve"> 1971, Lamb 1977, 1984, 1988, </w:t>
      </w:r>
      <w:proofErr w:type="spellStart"/>
      <w:r w:rsidRPr="008C3651">
        <w:t>Keigwin</w:t>
      </w:r>
      <w:proofErr w:type="spellEnd"/>
      <w:r w:rsidRPr="008C3651">
        <w:t xml:space="preserve"> 1996). And while the Earth was traversing the entire temperature range from the maximum warmth of this Little Climatic Optimum (Dean 1994, Petersen 1994, </w:t>
      </w:r>
      <w:proofErr w:type="spellStart"/>
      <w:r w:rsidRPr="008C3651">
        <w:t>Serre-Bachet</w:t>
      </w:r>
      <w:proofErr w:type="spellEnd"/>
      <w:r w:rsidRPr="008C3651">
        <w:t xml:space="preserve"> 1994, </w:t>
      </w:r>
      <w:proofErr w:type="spellStart"/>
      <w:r w:rsidRPr="008C3651">
        <w:t>Villalba</w:t>
      </w:r>
      <w:proofErr w:type="spellEnd"/>
      <w:r w:rsidRPr="008C3651">
        <w:t xml:space="preserve"> 1994) to the coolest point of the Little Ice Age, the CO</w:t>
      </w:r>
      <w:r w:rsidRPr="008C3651">
        <w:rPr>
          <w:szCs w:val="12"/>
        </w:rPr>
        <w:t xml:space="preserve">2 </w:t>
      </w:r>
      <w:r w:rsidRPr="008C3651">
        <w:t>content of the atmosphere, as inferred from ice-core data, varied not at all (</w:t>
      </w:r>
      <w:proofErr w:type="spellStart"/>
      <w:r w:rsidRPr="008C3651">
        <w:t>Idso</w:t>
      </w:r>
      <w:proofErr w:type="spellEnd"/>
      <w:r w:rsidRPr="008C3651">
        <w:t xml:space="preserve"> 1988b). Consequently, </w:t>
      </w:r>
      <w:r w:rsidRPr="008C3651">
        <w:rPr>
          <w:u w:val="single"/>
        </w:rPr>
        <w:t xml:space="preserve">the </w:t>
      </w:r>
      <w:r w:rsidRPr="008C3651">
        <w:rPr>
          <w:highlight w:val="cyan"/>
          <w:u w:val="single"/>
        </w:rPr>
        <w:t>Earth can clearly warm even more than it has already warmed over the last century without any change in atmospheric CO</w:t>
      </w:r>
      <w:r w:rsidRPr="008C3651">
        <w:rPr>
          <w:szCs w:val="12"/>
          <w:highlight w:val="cyan"/>
          <w:u w:val="single"/>
        </w:rPr>
        <w:t>2</w:t>
      </w:r>
      <w:r w:rsidRPr="008C3651">
        <w:rPr>
          <w:highlight w:val="cyan"/>
          <w:u w:val="single"/>
        </w:rPr>
        <w:t>, suggesting that even continued global warmin</w:t>
      </w:r>
      <w:r w:rsidRPr="008C3651">
        <w:rPr>
          <w:highlight w:val="cyan"/>
        </w:rPr>
        <w:t>g</w:t>
      </w:r>
      <w:r w:rsidRPr="008C3651">
        <w:t>— which appears to have peaked (</w:t>
      </w:r>
      <w:proofErr w:type="spellStart"/>
      <w:r w:rsidRPr="008C3651">
        <w:t>Hurrell</w:t>
      </w:r>
      <w:proofErr w:type="spellEnd"/>
      <w:r w:rsidRPr="008C3651">
        <w:t xml:space="preserve"> &amp; </w:t>
      </w:r>
      <w:proofErr w:type="spellStart"/>
      <w:r w:rsidRPr="008C3651">
        <w:t>Trenberth</w:t>
      </w:r>
      <w:proofErr w:type="spellEnd"/>
      <w:r w:rsidRPr="008C3651">
        <w:t xml:space="preserve"> 1997, Spencer 1997)—</w:t>
      </w:r>
      <w:r w:rsidRPr="008C3651">
        <w:rPr>
          <w:highlight w:val="cyan"/>
          <w:u w:val="single"/>
        </w:rPr>
        <w:t>would</w:t>
      </w:r>
      <w:r w:rsidRPr="008C3651">
        <w:rPr>
          <w:u w:val="single"/>
        </w:rPr>
        <w:t xml:space="preserve"> </w:t>
      </w:r>
      <w:r w:rsidRPr="008C3651">
        <w:rPr>
          <w:highlight w:val="cyan"/>
          <w:u w:val="single"/>
        </w:rPr>
        <w:t>imply very little</w:t>
      </w:r>
      <w:r w:rsidRPr="008C3651">
        <w:rPr>
          <w:u w:val="single"/>
        </w:rPr>
        <w:t xml:space="preserve"> (and possibly nothing at all) </w:t>
      </w:r>
      <w:r w:rsidRPr="008C3651">
        <w:rPr>
          <w:highlight w:val="cyan"/>
          <w:u w:val="single"/>
        </w:rPr>
        <w:t>about the potential for future CO</w:t>
      </w:r>
      <w:r w:rsidRPr="008C3651">
        <w:rPr>
          <w:szCs w:val="12"/>
          <w:highlight w:val="cyan"/>
          <w:u w:val="single"/>
        </w:rPr>
        <w:t>2</w:t>
      </w:r>
      <w:r w:rsidRPr="008C3651">
        <w:rPr>
          <w:highlight w:val="cyan"/>
          <w:u w:val="single"/>
        </w:rPr>
        <w:t>-induced climatic change.</w:t>
      </w:r>
      <w:r w:rsidRPr="008C3651">
        <w:rPr>
          <w:u w:val="single"/>
        </w:rPr>
        <w:t xml:space="preserve"> </w:t>
      </w:r>
    </w:p>
    <w:p w14:paraId="706B3C13" w14:textId="77777777" w:rsidR="00254B3A" w:rsidRDefault="00254B3A" w:rsidP="00254B3A">
      <w:pPr>
        <w:rPr>
          <w:b/>
        </w:rPr>
      </w:pPr>
    </w:p>
    <w:p w14:paraId="5CEC8F86" w14:textId="77777777" w:rsidR="00254B3A" w:rsidRPr="00762637" w:rsidRDefault="00254B3A" w:rsidP="00254B3A">
      <w:pPr>
        <w:rPr>
          <w:rFonts w:ascii="Times New Roman" w:hAnsi="Times New Roman" w:cs="Times New Roman"/>
          <w:sz w:val="16"/>
          <w:szCs w:val="20"/>
        </w:rPr>
      </w:pPr>
    </w:p>
    <w:p w14:paraId="143BF8AA" w14:textId="77777777" w:rsidR="00254B3A" w:rsidRDefault="00254B3A" w:rsidP="00B95F35">
      <w:pPr>
        <w:pStyle w:val="Heading3"/>
      </w:pPr>
    </w:p>
    <w:p w14:paraId="7A4AF3CC" w14:textId="77777777" w:rsidR="00254B3A" w:rsidRPr="00254B3A" w:rsidRDefault="00254B3A" w:rsidP="00254B3A"/>
    <w:p w14:paraId="1BB14E75" w14:textId="47FA490C" w:rsidR="00254B3A" w:rsidRDefault="00254B3A" w:rsidP="00254B3A">
      <w:pPr>
        <w:pStyle w:val="Heading2"/>
      </w:pPr>
      <w:r>
        <w:lastRenderedPageBreak/>
        <w:t xml:space="preserve">***2NC </w:t>
      </w:r>
    </w:p>
    <w:p w14:paraId="67D1256D" w14:textId="77777777" w:rsidR="00254B3A" w:rsidRPr="000022F2" w:rsidRDefault="00254B3A" w:rsidP="00254B3A"/>
    <w:p w14:paraId="5D95BF28" w14:textId="4E27679A" w:rsidR="00254B3A" w:rsidRDefault="00254B3A" w:rsidP="00254B3A">
      <w:pPr>
        <w:pStyle w:val="Heading3"/>
      </w:pPr>
      <w:r>
        <w:lastRenderedPageBreak/>
        <w:t>***</w:t>
      </w:r>
      <w:r>
        <w:t>Framework</w:t>
      </w:r>
      <w:r>
        <w:t xml:space="preserve"> </w:t>
      </w:r>
    </w:p>
    <w:p w14:paraId="54D34556" w14:textId="77777777" w:rsidR="00254B3A" w:rsidRDefault="00254B3A" w:rsidP="00254B3A">
      <w:pPr>
        <w:pStyle w:val="Heading3"/>
      </w:pPr>
      <w:r>
        <w:lastRenderedPageBreak/>
        <w:t xml:space="preserve">2nc fairness outweighs </w:t>
      </w:r>
    </w:p>
    <w:p w14:paraId="4817CBFC" w14:textId="77777777" w:rsidR="00254B3A" w:rsidRDefault="00254B3A" w:rsidP="00254B3A">
      <w:pPr>
        <w:rPr>
          <w:rStyle w:val="StyleStyleBold12pt"/>
          <w:rFonts w:ascii="Times New Roman" w:hAnsi="Times New Roman" w:cs="Times New Roman"/>
        </w:rPr>
      </w:pPr>
      <w:r>
        <w:rPr>
          <w:rStyle w:val="StyleStyleBold12pt"/>
          <w:rFonts w:ascii="Times New Roman" w:hAnsi="Times New Roman" w:cs="Times New Roman"/>
        </w:rPr>
        <w:t xml:space="preserve">This has 2 implications </w:t>
      </w:r>
    </w:p>
    <w:p w14:paraId="53F950EC" w14:textId="77777777" w:rsidR="00254B3A" w:rsidRPr="00B66DD1" w:rsidRDefault="00254B3A" w:rsidP="00254B3A">
      <w:pPr>
        <w:pStyle w:val="ListParagraph"/>
        <w:numPr>
          <w:ilvl w:val="0"/>
          <w:numId w:val="1"/>
        </w:numPr>
        <w:rPr>
          <w:rStyle w:val="StyleStyleBold12pt"/>
          <w:rFonts w:ascii="Times New Roman" w:hAnsi="Times New Roman" w:cs="Times New Roman"/>
        </w:rPr>
      </w:pPr>
      <w:r>
        <w:rPr>
          <w:rStyle w:val="StyleStyleBold12pt"/>
          <w:rFonts w:ascii="Times New Roman" w:hAnsi="Times New Roman" w:cs="Times New Roman"/>
        </w:rPr>
        <w:t xml:space="preserve">Means the fairness DA outweighs, it’s a prerequisite to assessing the </w:t>
      </w:r>
      <w:proofErr w:type="spellStart"/>
      <w:r>
        <w:rPr>
          <w:rStyle w:val="StyleStyleBold12pt"/>
          <w:rFonts w:ascii="Times New Roman" w:hAnsi="Times New Roman" w:cs="Times New Roman"/>
        </w:rPr>
        <w:t>aff</w:t>
      </w:r>
      <w:proofErr w:type="spellEnd"/>
      <w:r>
        <w:rPr>
          <w:rStyle w:val="StyleStyleBold12pt"/>
          <w:rFonts w:ascii="Times New Roman" w:hAnsi="Times New Roman" w:cs="Times New Roman"/>
        </w:rPr>
        <w:t xml:space="preserve"> or their knowledge production because it’s a </w:t>
      </w:r>
      <w:proofErr w:type="spellStart"/>
      <w:r>
        <w:rPr>
          <w:rStyle w:val="StyleStyleBold12pt"/>
          <w:rFonts w:ascii="Times New Roman" w:hAnsi="Times New Roman" w:cs="Times New Roman"/>
        </w:rPr>
        <w:t>prereq</w:t>
      </w:r>
      <w:proofErr w:type="spellEnd"/>
      <w:r>
        <w:rPr>
          <w:rStyle w:val="StyleStyleBold12pt"/>
          <w:rFonts w:ascii="Times New Roman" w:hAnsi="Times New Roman" w:cs="Times New Roman"/>
        </w:rPr>
        <w:t xml:space="preserve"> to debate </w:t>
      </w:r>
    </w:p>
    <w:p w14:paraId="1EA2476D" w14:textId="77777777" w:rsidR="00254B3A" w:rsidRPr="009A015F" w:rsidRDefault="00254B3A" w:rsidP="00254B3A">
      <w:pPr>
        <w:rPr>
          <w:rStyle w:val="StyleStyleBold12pt"/>
          <w:rFonts w:ascii="Times New Roman" w:hAnsi="Times New Roman" w:cs="Times New Roman"/>
        </w:rPr>
      </w:pPr>
      <w:r w:rsidRPr="009A015F">
        <w:rPr>
          <w:rStyle w:val="StyleStyleBold12pt"/>
          <w:rFonts w:ascii="Times New Roman" w:hAnsi="Times New Roman" w:cs="Times New Roman"/>
        </w:rPr>
        <w:t>Shively 2000</w:t>
      </w:r>
    </w:p>
    <w:p w14:paraId="529AE455" w14:textId="77777777" w:rsidR="00254B3A" w:rsidRPr="009A015F" w:rsidRDefault="00254B3A" w:rsidP="00254B3A">
      <w:pPr>
        <w:rPr>
          <w:rFonts w:ascii="Times New Roman" w:hAnsi="Times New Roman" w:cs="Times New Roman"/>
        </w:rPr>
      </w:pPr>
      <w:r w:rsidRPr="009A015F">
        <w:rPr>
          <w:rFonts w:ascii="Times New Roman" w:hAnsi="Times New Roman" w:cs="Times New Roman"/>
        </w:rPr>
        <w:t xml:space="preserve">Ruth </w:t>
      </w:r>
      <w:proofErr w:type="spellStart"/>
      <w:r w:rsidRPr="009A015F">
        <w:rPr>
          <w:rFonts w:ascii="Times New Roman" w:hAnsi="Times New Roman" w:cs="Times New Roman"/>
        </w:rPr>
        <w:t>Lessl</w:t>
      </w:r>
      <w:proofErr w:type="spellEnd"/>
      <w:r w:rsidRPr="009A015F">
        <w:rPr>
          <w:rFonts w:ascii="Times New Roman" w:hAnsi="Times New Roman" w:cs="Times New Roman"/>
        </w:rPr>
        <w:t xml:space="preserve">, </w:t>
      </w:r>
      <w:proofErr w:type="spellStart"/>
      <w:r w:rsidRPr="009A015F">
        <w:rPr>
          <w:rFonts w:ascii="Times New Roman" w:hAnsi="Times New Roman" w:cs="Times New Roman"/>
        </w:rPr>
        <w:t>Assoc</w:t>
      </w:r>
      <w:proofErr w:type="spellEnd"/>
      <w:r w:rsidRPr="009A015F">
        <w:rPr>
          <w:rFonts w:ascii="Times New Roman" w:hAnsi="Times New Roman" w:cs="Times New Roman"/>
        </w:rPr>
        <w:t xml:space="preserve"> Prof </w:t>
      </w:r>
      <w:proofErr w:type="spellStart"/>
      <w:r w:rsidRPr="009A015F">
        <w:rPr>
          <w:rFonts w:ascii="Times New Roman" w:hAnsi="Times New Roman" w:cs="Times New Roman"/>
        </w:rPr>
        <w:t>Polisci</w:t>
      </w:r>
      <w:proofErr w:type="spellEnd"/>
      <w:r w:rsidRPr="009A015F">
        <w:rPr>
          <w:rFonts w:ascii="Times New Roman" w:hAnsi="Times New Roman" w:cs="Times New Roman"/>
        </w:rPr>
        <w:t xml:space="preserve"> at Texas A&amp;M, </w:t>
      </w:r>
      <w:r w:rsidRPr="009A015F">
        <w:rPr>
          <w:rFonts w:ascii="Times New Roman" w:hAnsi="Times New Roman" w:cs="Times New Roman"/>
          <w:i/>
        </w:rPr>
        <w:t>Political Theory and Partisan Politics</w:t>
      </w:r>
      <w:r w:rsidRPr="009A015F">
        <w:rPr>
          <w:rFonts w:ascii="Times New Roman" w:hAnsi="Times New Roman" w:cs="Times New Roman"/>
        </w:rPr>
        <w:t xml:space="preserve"> p. 182-3</w:t>
      </w:r>
    </w:p>
    <w:p w14:paraId="1B367283" w14:textId="77777777" w:rsidR="00254B3A" w:rsidRPr="009A015F" w:rsidRDefault="00254B3A" w:rsidP="00254B3A">
      <w:pPr>
        <w:pStyle w:val="card"/>
        <w:ind w:left="0"/>
        <w:rPr>
          <w:rFonts w:cs="Times New Roman"/>
          <w:sz w:val="16"/>
        </w:rPr>
      </w:pPr>
      <w:r w:rsidRPr="009A015F">
        <w:rPr>
          <w:rFonts w:cs="Times New Roman"/>
          <w:sz w:val="16"/>
        </w:rPr>
        <w:t xml:space="preserve">The point may seem trite, as surely the </w:t>
      </w:r>
      <w:proofErr w:type="spellStart"/>
      <w:r w:rsidRPr="009A015F">
        <w:rPr>
          <w:rFonts w:cs="Times New Roman"/>
          <w:sz w:val="16"/>
        </w:rPr>
        <w:t>ambiguists</w:t>
      </w:r>
      <w:proofErr w:type="spellEnd"/>
      <w:r w:rsidRPr="009A015F">
        <w:rPr>
          <w:rFonts w:cs="Times New Roman"/>
          <w:sz w:val="16"/>
        </w:rPr>
        <w:t xml:space="preserve"> would agree that </w:t>
      </w:r>
      <w:r w:rsidRPr="00A668BA">
        <w:rPr>
          <w:rStyle w:val="underline"/>
          <w:rFonts w:cs="Times New Roman"/>
          <w:highlight w:val="cyan"/>
        </w:rPr>
        <w:t>basic terms must be shared before they can be resisted</w:t>
      </w:r>
      <w:r w:rsidRPr="009A015F">
        <w:rPr>
          <w:rFonts w:cs="Times New Roman"/>
          <w:sz w:val="16"/>
        </w:rP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9A015F">
        <w:rPr>
          <w:rStyle w:val="underline"/>
          <w:rFonts w:cs="Times New Roman"/>
        </w:rPr>
        <w:t xml:space="preserve">the paradox should tell us </w:t>
      </w:r>
      <w:r w:rsidRPr="009A015F">
        <w:rPr>
          <w:rFonts w:cs="Times New Roman"/>
          <w:sz w:val="16"/>
        </w:rPr>
        <w:t xml:space="preserve">is </w:t>
      </w:r>
      <w:r w:rsidRPr="009A015F">
        <w:rPr>
          <w:rStyle w:val="underline"/>
          <w:rFonts w:cs="Times New Roman"/>
        </w:rPr>
        <w:t>that</w:t>
      </w:r>
      <w:r w:rsidRPr="009A015F">
        <w:rPr>
          <w:rFonts w:cs="Times New Roman"/>
          <w:sz w:val="16"/>
        </w:rPr>
        <w:t xml:space="preserve"> </w:t>
      </w:r>
      <w:r w:rsidRPr="009A015F">
        <w:rPr>
          <w:rStyle w:val="underline"/>
          <w:rFonts w:cs="Times New Roman"/>
        </w:rPr>
        <w:t>some kinds of harmonies or orders are, in fact, good for resistance</w:t>
      </w:r>
      <w:r w:rsidRPr="009A015F">
        <w:rPr>
          <w:rFonts w:cs="Times New Roman"/>
          <w:sz w:val="16"/>
        </w:rPr>
        <w:t xml:space="preserve">; and some ought to be fully supported. As such, </w:t>
      </w:r>
      <w:r w:rsidRPr="00A668BA">
        <w:rPr>
          <w:rStyle w:val="underline"/>
          <w:rFonts w:cs="Times New Roman"/>
          <w:highlight w:val="cyan"/>
        </w:rPr>
        <w:t>i</w:t>
      </w:r>
      <w:r w:rsidRPr="009A015F">
        <w:rPr>
          <w:rStyle w:val="underline"/>
          <w:rFonts w:cs="Times New Roman"/>
        </w:rPr>
        <w:t>t should counsel against the kind of careless rhetoric that lumps all orders or harmonies together as arbitrary and inhumane.</w:t>
      </w:r>
      <w:r w:rsidRPr="009A015F">
        <w:rPr>
          <w:rFonts w:cs="Times New Roman"/>
          <w:sz w:val="16"/>
        </w:rPr>
        <w:t xml:space="preserve"> Clearly </w:t>
      </w:r>
      <w:r w:rsidRPr="009A015F">
        <w:rPr>
          <w:rStyle w:val="underline"/>
          <w:rFonts w:cs="Times New Roman"/>
        </w:rPr>
        <w:t xml:space="preserve">some basic accord about the terms of contest is a necessary ground for all further </w:t>
      </w:r>
      <w:proofErr w:type="gramStart"/>
      <w:r w:rsidRPr="009A015F">
        <w:rPr>
          <w:rStyle w:val="underline"/>
          <w:rFonts w:cs="Times New Roman"/>
        </w:rPr>
        <w:t>contest</w:t>
      </w:r>
      <w:proofErr w:type="gramEnd"/>
      <w:r w:rsidRPr="009A015F">
        <w:rPr>
          <w:rFonts w:cs="Times New Roman"/>
          <w:b w:val="0"/>
          <w:sz w:val="16"/>
        </w:rPr>
        <w:t>.</w:t>
      </w:r>
      <w:r w:rsidRPr="009A015F">
        <w:rPr>
          <w:rFonts w:cs="Times New Roman"/>
          <w:sz w:val="16"/>
        </w:rPr>
        <w:t xml:space="preserve"> It may be that if the </w:t>
      </w:r>
      <w:proofErr w:type="spellStart"/>
      <w:r w:rsidRPr="009A015F">
        <w:rPr>
          <w:rFonts w:cs="Times New Roman"/>
          <w:sz w:val="16"/>
        </w:rPr>
        <w:t>ambiguists</w:t>
      </w:r>
      <w:proofErr w:type="spellEnd"/>
      <w:r w:rsidRPr="009A015F">
        <w:rPr>
          <w:rFonts w:cs="Times New Roman"/>
          <w:sz w:val="16"/>
        </w:rPr>
        <w:t xml:space="preserve"> wish to remain full-fledged </w:t>
      </w:r>
      <w:proofErr w:type="spellStart"/>
      <w:r w:rsidRPr="009A015F">
        <w:rPr>
          <w:rFonts w:cs="Times New Roman"/>
          <w:sz w:val="16"/>
        </w:rPr>
        <w:t>ambiguists</w:t>
      </w:r>
      <w:proofErr w:type="spellEnd"/>
      <w:r w:rsidRPr="009A015F">
        <w:rPr>
          <w:rFonts w:cs="Times New Roman"/>
          <w:sz w:val="16"/>
        </w:rPr>
        <w:t>, they cannot admit to these implica</w:t>
      </w:r>
      <w:r w:rsidRPr="009A015F">
        <w:rPr>
          <w:rFonts w:cs="Times New Roman"/>
          <w:sz w:val="16"/>
        </w:rPr>
        <w:softHyphen/>
        <w:t xml:space="preserve">tions, for to open the door to some agreements or reasons as good and some orders as helpful or </w:t>
      </w:r>
      <w:proofErr w:type="gramStart"/>
      <w:r w:rsidRPr="009A015F">
        <w:rPr>
          <w:rFonts w:cs="Times New Roman"/>
          <w:sz w:val="16"/>
        </w:rPr>
        <w:t>necessary,</w:t>
      </w:r>
      <w:proofErr w:type="gramEnd"/>
      <w:r w:rsidRPr="009A015F">
        <w:rPr>
          <w:rFonts w:cs="Times New Roman"/>
          <w:sz w:val="16"/>
        </w:rPr>
        <w:t xml:space="preserve"> is to open the door to some sort of rationalism. Perhaps they might just continue to insist that this initial condition is ironic, but that the irony should not stand in the way of the real business of </w:t>
      </w:r>
      <w:proofErr w:type="spellStart"/>
      <w:r w:rsidRPr="009A015F">
        <w:rPr>
          <w:rFonts w:cs="Times New Roman"/>
          <w:sz w:val="16"/>
        </w:rPr>
        <w:t>subversion.Yet</w:t>
      </w:r>
      <w:proofErr w:type="spellEnd"/>
      <w:r w:rsidRPr="009A015F">
        <w:rPr>
          <w:rFonts w:cs="Times New Roman"/>
          <w:sz w:val="16"/>
        </w:rPr>
        <w:t xml:space="preserve"> difficulties remain. </w:t>
      </w:r>
      <w:r w:rsidRPr="009A015F">
        <w:rPr>
          <w:rFonts w:cs="Times New Roman"/>
          <w:b w:val="0"/>
          <w:sz w:val="16"/>
        </w:rPr>
        <w:t xml:space="preserve">For </w:t>
      </w:r>
      <w:r w:rsidRPr="00A668BA">
        <w:rPr>
          <w:rStyle w:val="underline"/>
          <w:rFonts w:cs="Times New Roman"/>
          <w:highlight w:val="cyan"/>
        </w:rPr>
        <w:t>agreement is not simply the initial condition, but the continuing ground, for contest. If we are to success</w:t>
      </w:r>
      <w:r w:rsidRPr="00A668BA">
        <w:rPr>
          <w:rStyle w:val="underline"/>
          <w:rFonts w:cs="Times New Roman"/>
          <w:highlight w:val="cyan"/>
        </w:rPr>
        <w:softHyphen/>
        <w:t>fully communicate our disagreements, we cannot simply agree on basic terms</w:t>
      </w:r>
      <w:r w:rsidRPr="009A015F">
        <w:rPr>
          <w:rFonts w:cs="Times New Roman"/>
          <w:sz w:val="16"/>
        </w:rPr>
        <w:t xml:space="preserve"> and then proceed to debate without attention to further agree</w:t>
      </w:r>
      <w:r w:rsidRPr="009A015F">
        <w:rPr>
          <w:rFonts w:cs="Times New Roman"/>
          <w:sz w:val="16"/>
        </w:rPr>
        <w:softHyphen/>
        <w:t xml:space="preserve">ments. For </w:t>
      </w:r>
      <w:r w:rsidRPr="00A668BA">
        <w:rPr>
          <w:rStyle w:val="underline"/>
          <w:rFonts w:cs="Times New Roman"/>
          <w:highlight w:val="cyan"/>
        </w:rPr>
        <w:t>debate</w:t>
      </w:r>
      <w:r w:rsidRPr="009A015F">
        <w:rPr>
          <w:rStyle w:val="underline"/>
          <w:rFonts w:cs="Times New Roman"/>
        </w:rPr>
        <w:t xml:space="preserve"> </w:t>
      </w:r>
      <w:r w:rsidRPr="00A668BA">
        <w:rPr>
          <w:rStyle w:val="underline"/>
          <w:rFonts w:cs="Times New Roman"/>
          <w:highlight w:val="cyan"/>
        </w:rPr>
        <w:t>and contest are forms of dialogue</w:t>
      </w:r>
      <w:r w:rsidRPr="009A015F">
        <w:rPr>
          <w:rFonts w:cs="Times New Roman"/>
          <w:sz w:val="16"/>
        </w:rPr>
        <w:t xml:space="preserve">: that is, they are activities </w:t>
      </w:r>
      <w:r w:rsidRPr="00A668BA">
        <w:rPr>
          <w:rStyle w:val="underline"/>
          <w:rFonts w:cs="Times New Roman"/>
          <w:highlight w:val="cyan"/>
        </w:rPr>
        <w:t>premised on the building of progressive agreements</w:t>
      </w:r>
      <w:r w:rsidRPr="009A015F">
        <w:rPr>
          <w:rFonts w:cs="Times New Roman"/>
          <w:sz w:val="16"/>
        </w:rPr>
        <w:t xml:space="preserve">. Imagine, for instance, that two people are having an argument about the issue of gun control. As noted earlier, in any argument, certain initial agreements will be needed just to begin the discussion. At the very least, the two </w:t>
      </w:r>
      <w:r w:rsidRPr="00A668BA">
        <w:rPr>
          <w:rStyle w:val="underline"/>
          <w:rFonts w:cs="Times New Roman"/>
          <w:highlight w:val="cyan"/>
        </w:rPr>
        <w:t>discussants</w:t>
      </w:r>
      <w:r w:rsidRPr="009A015F">
        <w:rPr>
          <w:rFonts w:cs="Times New Roman"/>
          <w:sz w:val="16"/>
        </w:rPr>
        <w:t xml:space="preserve"> must agree on basic terms: for example, they must have some shared sense of what gun control is about; what is at issue in arguing about it; what facts are being contested, and so on. </w:t>
      </w:r>
      <w:r w:rsidRPr="009A015F">
        <w:rPr>
          <w:rStyle w:val="underline"/>
          <w:rFonts w:cs="Times New Roman"/>
        </w:rPr>
        <w:t xml:space="preserve">They </w:t>
      </w:r>
      <w:r w:rsidRPr="00A668BA">
        <w:rPr>
          <w:rStyle w:val="underline"/>
          <w:rFonts w:cs="Times New Roman"/>
          <w:highlight w:val="cyan"/>
        </w:rPr>
        <w:t>must</w:t>
      </w:r>
      <w:r w:rsidRPr="009A015F">
        <w:rPr>
          <w:rStyle w:val="underline"/>
          <w:rFonts w:cs="Times New Roman"/>
        </w:rPr>
        <w:t xml:space="preserve"> also </w:t>
      </w:r>
      <w:r w:rsidRPr="00A668BA">
        <w:rPr>
          <w:rStyle w:val="underline"/>
          <w:rFonts w:cs="Times New Roman"/>
          <w:highlight w:val="cyan"/>
        </w:rPr>
        <w:t>agree</w:t>
      </w:r>
      <w:r w:rsidRPr="009A015F">
        <w:rPr>
          <w:rStyle w:val="underline"/>
          <w:rFonts w:cs="Times New Roman"/>
        </w:rPr>
        <w:t xml:space="preserve">—and </w:t>
      </w:r>
      <w:r w:rsidRPr="00A668BA">
        <w:rPr>
          <w:rStyle w:val="underline"/>
          <w:rFonts w:cs="Times New Roman"/>
          <w:highlight w:val="cyan"/>
        </w:rPr>
        <w:t>they do so simply by entering into debat</w:t>
      </w:r>
      <w:r w:rsidRPr="00A668BA">
        <w:rPr>
          <w:rFonts w:cs="Times New Roman"/>
          <w:sz w:val="16"/>
          <w:highlight w:val="cyan"/>
        </w:rPr>
        <w:t>e</w:t>
      </w:r>
      <w:r w:rsidRPr="009A015F">
        <w:rPr>
          <w:rFonts w:cs="Times New Roman"/>
          <w:sz w:val="16"/>
        </w:rPr>
        <w:t>—</w:t>
      </w:r>
      <w:r w:rsidRPr="009A015F">
        <w:rPr>
          <w:rStyle w:val="underline"/>
          <w:rFonts w:cs="Times New Roman"/>
        </w:rPr>
        <w:t>that they will not use violence or threats</w:t>
      </w:r>
      <w:r w:rsidRPr="009A015F">
        <w:rPr>
          <w:rFonts w:cs="Times New Roman"/>
          <w:sz w:val="16"/>
        </w:rPr>
        <w:t xml:space="preserve"> in making their cases </w:t>
      </w:r>
      <w:r w:rsidRPr="009A015F">
        <w:rPr>
          <w:rStyle w:val="underline"/>
          <w:rFonts w:cs="Times New Roman"/>
        </w:rPr>
        <w:t>and that they are willing to listen to, and to be persuaded by, good arguments</w:t>
      </w:r>
      <w:r w:rsidRPr="009A015F">
        <w:rPr>
          <w:rFonts w:cs="Times New Roman"/>
          <w:sz w:val="16"/>
        </w:rPr>
        <w:t xml:space="preserve">. </w:t>
      </w:r>
      <w:r w:rsidRPr="009A015F">
        <w:rPr>
          <w:rStyle w:val="underline"/>
          <w:rFonts w:cs="Times New Roman"/>
        </w:rPr>
        <w:t>Such agreements are simply implicit in the act of argumentation</w:t>
      </w:r>
      <w:r w:rsidRPr="009A015F">
        <w:rPr>
          <w:rFonts w:cs="Times New Roman"/>
          <w:sz w:val="16"/>
        </w:rPr>
        <w:t xml:space="preserve">. </w:t>
      </w:r>
    </w:p>
    <w:p w14:paraId="12D3D912" w14:textId="77777777" w:rsidR="00254B3A" w:rsidRDefault="00254B3A" w:rsidP="00254B3A">
      <w:pPr>
        <w:rPr>
          <w:b/>
        </w:rPr>
      </w:pPr>
    </w:p>
    <w:p w14:paraId="643B33F8" w14:textId="77777777" w:rsidR="00254B3A" w:rsidRPr="009A015F" w:rsidRDefault="00254B3A" w:rsidP="00254B3A">
      <w:pPr>
        <w:pStyle w:val="Heading3"/>
        <w:rPr>
          <w:rFonts w:ascii="Times New Roman" w:hAnsi="Times New Roman" w:cs="Times New Roman"/>
        </w:rPr>
      </w:pPr>
      <w:r w:rsidRPr="009A015F">
        <w:rPr>
          <w:rFonts w:ascii="Times New Roman" w:hAnsi="Times New Roman" w:cs="Times New Roman"/>
        </w:rPr>
        <w:lastRenderedPageBreak/>
        <w:t xml:space="preserve">2nc switch side debate good (identity team) </w:t>
      </w:r>
    </w:p>
    <w:p w14:paraId="4E45A648" w14:textId="77777777" w:rsidR="00254B3A" w:rsidRPr="009A015F" w:rsidRDefault="00254B3A" w:rsidP="00254B3A">
      <w:pPr>
        <w:pStyle w:val="Heading4"/>
        <w:rPr>
          <w:rFonts w:ascii="Times New Roman" w:hAnsi="Times New Roman" w:cs="Times New Roman"/>
        </w:rPr>
      </w:pPr>
      <w:r w:rsidRPr="009A015F">
        <w:rPr>
          <w:rFonts w:ascii="Times New Roman" w:hAnsi="Times New Roman" w:cs="Times New Roman"/>
        </w:rPr>
        <w:t xml:space="preserve">Moreover, arguing both sides does not mean you have to stop having an identity, it is the same as keeping an open mind, their argument are analogous to the dogmatic positions that racists and </w:t>
      </w:r>
      <w:proofErr w:type="spellStart"/>
      <w:r w:rsidRPr="009A015F">
        <w:rPr>
          <w:rFonts w:ascii="Times New Roman" w:hAnsi="Times New Roman" w:cs="Times New Roman"/>
        </w:rPr>
        <w:t>homophobs</w:t>
      </w:r>
      <w:proofErr w:type="spellEnd"/>
      <w:r w:rsidRPr="009A015F">
        <w:rPr>
          <w:rFonts w:ascii="Times New Roman" w:hAnsi="Times New Roman" w:cs="Times New Roman"/>
        </w:rPr>
        <w:t xml:space="preserve"> take “I don’t hate gay black people, they just go against my personal beliefs </w:t>
      </w:r>
    </w:p>
    <w:p w14:paraId="6108F54A" w14:textId="77777777" w:rsidR="00254B3A" w:rsidRPr="009A015F" w:rsidRDefault="00254B3A" w:rsidP="00254B3A">
      <w:pPr>
        <w:rPr>
          <w:rStyle w:val="StyleStyleBold12pt"/>
          <w:rFonts w:ascii="Times New Roman" w:hAnsi="Times New Roman" w:cs="Times New Roman"/>
        </w:rPr>
      </w:pPr>
      <w:r w:rsidRPr="009A015F">
        <w:rPr>
          <w:rStyle w:val="StyleStyleBold12pt"/>
          <w:rFonts w:ascii="Times New Roman" w:hAnsi="Times New Roman" w:cs="Times New Roman"/>
        </w:rPr>
        <w:t>English et al 2007</w:t>
      </w:r>
    </w:p>
    <w:p w14:paraId="2FB70F9F" w14:textId="77777777" w:rsidR="00254B3A" w:rsidRPr="009A015F" w:rsidRDefault="00254B3A" w:rsidP="00254B3A">
      <w:pPr>
        <w:rPr>
          <w:rFonts w:ascii="Times New Roman" w:hAnsi="Times New Roman" w:cs="Times New Roman"/>
          <w:sz w:val="16"/>
          <w:szCs w:val="16"/>
        </w:rPr>
      </w:pPr>
      <w:r w:rsidRPr="009A015F">
        <w:rPr>
          <w:rFonts w:ascii="Times New Roman" w:hAnsi="Times New Roman" w:cs="Times New Roman"/>
          <w:sz w:val="16"/>
          <w:szCs w:val="16"/>
        </w:rPr>
        <w:t xml:space="preserve">Eric English, Stephen Llano, Gordon R. Mitchell, Catherine E. Morrison, John </w:t>
      </w:r>
      <w:proofErr w:type="spellStart"/>
      <w:r w:rsidRPr="009A015F">
        <w:rPr>
          <w:rFonts w:ascii="Times New Roman" w:hAnsi="Times New Roman" w:cs="Times New Roman"/>
          <w:sz w:val="16"/>
          <w:szCs w:val="16"/>
        </w:rPr>
        <w:t>Rief</w:t>
      </w:r>
      <w:proofErr w:type="spellEnd"/>
      <w:r w:rsidRPr="009A015F">
        <w:rPr>
          <w:rFonts w:ascii="Times New Roman" w:hAnsi="Times New Roman" w:cs="Times New Roman"/>
          <w:sz w:val="16"/>
          <w:szCs w:val="16"/>
        </w:rPr>
        <w:t xml:space="preserve">  and Carly Woods, Communications—University of Pittsburg “Debate as a Weapon of Mass Destruction,” Communication and Critical/Cultural Studies, Volume 4, Number 2, June, http://www.pitt.edu/~gordonm/JPubs/EnglishDAWG.pdf</w:t>
      </w:r>
    </w:p>
    <w:p w14:paraId="1CDF0448" w14:textId="77777777" w:rsidR="00254B3A" w:rsidRPr="009A015F" w:rsidRDefault="00254B3A" w:rsidP="00254B3A">
      <w:pPr>
        <w:pStyle w:val="cardtext"/>
        <w:ind w:left="0"/>
        <w:rPr>
          <w:rFonts w:cs="Times New Roman"/>
          <w:sz w:val="16"/>
        </w:rPr>
      </w:pPr>
      <w:r w:rsidRPr="009A015F">
        <w:rPr>
          <w:rFonts w:cs="Times New Roman"/>
          <w:sz w:val="16"/>
        </w:rPr>
        <w:t xml:space="preserve">It is our position, however, that </w:t>
      </w:r>
      <w:r w:rsidRPr="009A015F">
        <w:rPr>
          <w:rStyle w:val="TitleChar"/>
          <w:rFonts w:cs="Times New Roman"/>
          <w:sz w:val="22"/>
          <w:highlight w:val="cyan"/>
        </w:rPr>
        <w:t>rather than</w:t>
      </w:r>
      <w:r w:rsidRPr="009A015F">
        <w:rPr>
          <w:rStyle w:val="TitleChar"/>
          <w:rFonts w:cs="Times New Roman"/>
          <w:sz w:val="22"/>
        </w:rPr>
        <w:t xml:space="preserve"> acting as a cultural technology </w:t>
      </w:r>
      <w:r w:rsidRPr="009A015F">
        <w:rPr>
          <w:rStyle w:val="TitleChar"/>
          <w:rFonts w:cs="Times New Roman"/>
          <w:sz w:val="22"/>
          <w:highlight w:val="cyan"/>
        </w:rPr>
        <w:t xml:space="preserve">expanding American </w:t>
      </w:r>
      <w:proofErr w:type="spellStart"/>
      <w:r w:rsidRPr="009A015F">
        <w:rPr>
          <w:rStyle w:val="TitleChar"/>
          <w:rFonts w:cs="Times New Roman"/>
          <w:sz w:val="22"/>
          <w:highlight w:val="cyan"/>
        </w:rPr>
        <w:t>exceptionalism</w:t>
      </w:r>
      <w:proofErr w:type="spellEnd"/>
      <w:r w:rsidRPr="009A015F">
        <w:rPr>
          <w:rStyle w:val="TitleChar"/>
          <w:rFonts w:cs="Times New Roman"/>
          <w:sz w:val="22"/>
          <w:highlight w:val="cyan"/>
        </w:rPr>
        <w:t>, switch-side debating</w:t>
      </w:r>
      <w:r w:rsidRPr="009A015F">
        <w:rPr>
          <w:rStyle w:val="TitleChar"/>
          <w:rFonts w:cs="Times New Roman"/>
          <w:sz w:val="22"/>
        </w:rPr>
        <w:t xml:space="preserve"> </w:t>
      </w:r>
      <w:r w:rsidRPr="009A015F">
        <w:rPr>
          <w:rStyle w:val="TitleChar"/>
          <w:rFonts w:cs="Times New Roman"/>
          <w:sz w:val="22"/>
          <w:highlight w:val="cyan"/>
        </w:rPr>
        <w:t>originates from a civic attitude that serves as a bulwark against fundamentalis</w:t>
      </w:r>
      <w:r w:rsidRPr="009A015F">
        <w:rPr>
          <w:rStyle w:val="TitleChar"/>
          <w:rFonts w:cs="Times New Roman"/>
          <w:sz w:val="22"/>
        </w:rPr>
        <w:t>m</w:t>
      </w:r>
      <w:r w:rsidRPr="009A015F">
        <w:rPr>
          <w:rFonts w:cs="Times New Roman"/>
          <w:sz w:val="16"/>
        </w:rPr>
        <w:t xml:space="preserve"> of all stripes. </w:t>
      </w:r>
      <w:proofErr w:type="gramStart"/>
      <w:r w:rsidRPr="009A015F">
        <w:rPr>
          <w:rStyle w:val="TitleChar"/>
          <w:rFonts w:cs="Times New Roman"/>
          <w:sz w:val="22"/>
        </w:rPr>
        <w:t>Several  prominent</w:t>
      </w:r>
      <w:proofErr w:type="gramEnd"/>
      <w:r w:rsidRPr="009A015F">
        <w:rPr>
          <w:rStyle w:val="TitleChar"/>
          <w:rFonts w:cs="Times New Roman"/>
          <w:sz w:val="22"/>
        </w:rPr>
        <w:t xml:space="preserve"> voices reshaping the national dialogue</w:t>
      </w:r>
      <w:r w:rsidRPr="009A015F">
        <w:rPr>
          <w:rFonts w:cs="Times New Roman"/>
          <w:sz w:val="16"/>
        </w:rPr>
        <w:t xml:space="preserve"> on homeland security </w:t>
      </w:r>
      <w:r w:rsidRPr="009A015F">
        <w:rPr>
          <w:rStyle w:val="TitleChar"/>
          <w:rFonts w:cs="Times New Roman"/>
          <w:sz w:val="22"/>
        </w:rPr>
        <w:t>have come  from the academic debate community and draw on its animating spirit of critical  inquiry</w:t>
      </w:r>
      <w:r w:rsidRPr="009A015F">
        <w:rPr>
          <w:rFonts w:cs="Times New Roman"/>
          <w:sz w:val="16"/>
        </w:rPr>
        <w:t xml:space="preserve">. </w:t>
      </w:r>
      <w:r w:rsidRPr="009A015F">
        <w:rPr>
          <w:rStyle w:val="TitleChar"/>
          <w:rFonts w:cs="Times New Roman"/>
          <w:sz w:val="22"/>
        </w:rPr>
        <w:t>For example</w:t>
      </w:r>
      <w:r w:rsidRPr="009A015F">
        <w:rPr>
          <w:rFonts w:cs="Times New Roman"/>
          <w:sz w:val="16"/>
        </w:rPr>
        <w:t xml:space="preserve">, Georgetown University law professor </w:t>
      </w:r>
      <w:r w:rsidRPr="009A015F">
        <w:rPr>
          <w:rStyle w:val="TitleChar"/>
          <w:rFonts w:cs="Times New Roman"/>
          <w:sz w:val="22"/>
        </w:rPr>
        <w:t xml:space="preserve">Neal </w:t>
      </w:r>
      <w:proofErr w:type="spellStart"/>
      <w:r w:rsidRPr="009A015F">
        <w:rPr>
          <w:rStyle w:val="TitleChar"/>
          <w:rFonts w:cs="Times New Roman"/>
          <w:sz w:val="22"/>
          <w:highlight w:val="cyan"/>
        </w:rPr>
        <w:t>Katyal</w:t>
      </w:r>
      <w:proofErr w:type="spellEnd"/>
      <w:r w:rsidRPr="009A015F">
        <w:rPr>
          <w:rStyle w:val="TitleChar"/>
          <w:rFonts w:cs="Times New Roman"/>
          <w:sz w:val="22"/>
        </w:rPr>
        <w:t xml:space="preserve"> served as lead  plaintiff ’s counsel in </w:t>
      </w:r>
      <w:proofErr w:type="spellStart"/>
      <w:r w:rsidRPr="009A015F">
        <w:rPr>
          <w:rStyle w:val="TitleChar"/>
          <w:rFonts w:cs="Times New Roman"/>
          <w:sz w:val="22"/>
        </w:rPr>
        <w:t>Hamdan</w:t>
      </w:r>
      <w:proofErr w:type="spellEnd"/>
      <w:r w:rsidRPr="009A015F">
        <w:rPr>
          <w:rStyle w:val="TitleChar"/>
          <w:rFonts w:cs="Times New Roman"/>
          <w:sz w:val="22"/>
        </w:rPr>
        <w:t xml:space="preserve"> , which </w:t>
      </w:r>
      <w:r w:rsidRPr="009A015F">
        <w:rPr>
          <w:rStyle w:val="TitleChar"/>
          <w:rFonts w:cs="Times New Roman"/>
          <w:sz w:val="22"/>
          <w:highlight w:val="cyan"/>
        </w:rPr>
        <w:t>challenged</w:t>
      </w:r>
      <w:r w:rsidRPr="009A015F">
        <w:rPr>
          <w:rStyle w:val="TitleChar"/>
          <w:rFonts w:cs="Times New Roman"/>
          <w:sz w:val="22"/>
        </w:rPr>
        <w:t xml:space="preserve"> </w:t>
      </w:r>
      <w:r w:rsidRPr="009A015F">
        <w:rPr>
          <w:rStyle w:val="TitleChar"/>
          <w:rFonts w:cs="Times New Roman"/>
          <w:sz w:val="22"/>
          <w:highlight w:val="cyan"/>
        </w:rPr>
        <w:t xml:space="preserve">post-9/11 enemy combat </w:t>
      </w:r>
      <w:proofErr w:type="spellStart"/>
      <w:r w:rsidRPr="009A015F">
        <w:rPr>
          <w:rStyle w:val="TitleChar"/>
          <w:rFonts w:cs="Times New Roman"/>
          <w:sz w:val="22"/>
          <w:highlight w:val="cyan"/>
        </w:rPr>
        <w:t>defini</w:t>
      </w:r>
      <w:proofErr w:type="spellEnd"/>
      <w:r w:rsidRPr="009A015F">
        <w:rPr>
          <w:rStyle w:val="TitleChar"/>
          <w:rFonts w:cs="Times New Roman"/>
          <w:sz w:val="22"/>
          <w:highlight w:val="cyan"/>
        </w:rPr>
        <w:t>-  tions</w:t>
      </w:r>
      <w:r w:rsidRPr="009A015F">
        <w:rPr>
          <w:rFonts w:cs="Times New Roman"/>
          <w:sz w:val="16"/>
        </w:rPr>
        <w:t xml:space="preserve">.12 </w:t>
      </w:r>
      <w:r w:rsidRPr="009A015F">
        <w:rPr>
          <w:rStyle w:val="TitleChar"/>
          <w:rFonts w:cs="Times New Roman"/>
          <w:sz w:val="22"/>
          <w:highlight w:val="cyan"/>
        </w:rPr>
        <w:t>The</w:t>
      </w:r>
      <w:r w:rsidRPr="009A015F">
        <w:rPr>
          <w:rStyle w:val="TitleChar"/>
          <w:rFonts w:cs="Times New Roman"/>
          <w:sz w:val="22"/>
        </w:rPr>
        <w:t xml:space="preserve"> </w:t>
      </w:r>
      <w:r w:rsidRPr="009A015F">
        <w:rPr>
          <w:rStyle w:val="TitleChar"/>
          <w:rFonts w:cs="Times New Roman"/>
          <w:sz w:val="22"/>
          <w:highlight w:val="cyan"/>
        </w:rPr>
        <w:t xml:space="preserve">foundation for </w:t>
      </w:r>
      <w:proofErr w:type="spellStart"/>
      <w:r w:rsidRPr="009A015F">
        <w:rPr>
          <w:rStyle w:val="TitleChar"/>
          <w:rFonts w:cs="Times New Roman"/>
          <w:sz w:val="22"/>
          <w:highlight w:val="cyan"/>
        </w:rPr>
        <w:t>Katyal’s</w:t>
      </w:r>
      <w:proofErr w:type="spellEnd"/>
      <w:r w:rsidRPr="009A015F">
        <w:rPr>
          <w:rStyle w:val="TitleChar"/>
          <w:rFonts w:cs="Times New Roman"/>
          <w:sz w:val="22"/>
          <w:highlight w:val="cyan"/>
        </w:rPr>
        <w:t xml:space="preserve"> winning argument</w:t>
      </w:r>
      <w:r w:rsidRPr="009A015F">
        <w:rPr>
          <w:rFonts w:cs="Times New Roman"/>
          <w:sz w:val="16"/>
        </w:rPr>
        <w:t xml:space="preserve"> in </w:t>
      </w:r>
      <w:proofErr w:type="spellStart"/>
      <w:r w:rsidRPr="009A015F">
        <w:rPr>
          <w:rFonts w:cs="Times New Roman"/>
          <w:sz w:val="16"/>
        </w:rPr>
        <w:t>Hamdan</w:t>
      </w:r>
      <w:proofErr w:type="spellEnd"/>
      <w:r w:rsidRPr="009A015F">
        <w:rPr>
          <w:rFonts w:cs="Times New Roman"/>
          <w:sz w:val="16"/>
        </w:rPr>
        <w:t xml:space="preserve"> </w:t>
      </w:r>
      <w:r w:rsidRPr="009A015F">
        <w:rPr>
          <w:rStyle w:val="TitleChar"/>
          <w:rFonts w:cs="Times New Roman"/>
          <w:sz w:val="22"/>
          <w:highlight w:val="cyan"/>
        </w:rPr>
        <w:t>was laid</w:t>
      </w:r>
      <w:r w:rsidRPr="009A015F">
        <w:rPr>
          <w:rFonts w:cs="Times New Roman"/>
          <w:sz w:val="16"/>
        </w:rPr>
        <w:t xml:space="preserve"> some  four years before, </w:t>
      </w:r>
      <w:r w:rsidRPr="009A015F">
        <w:rPr>
          <w:rStyle w:val="TitleChar"/>
          <w:rFonts w:cs="Times New Roman"/>
          <w:sz w:val="22"/>
          <w:highlight w:val="cyan"/>
        </w:rPr>
        <w:t>when he collaborated wit</w:t>
      </w:r>
      <w:r w:rsidRPr="009A015F">
        <w:rPr>
          <w:rStyle w:val="TitleChar"/>
          <w:rFonts w:cs="Times New Roman"/>
          <w:sz w:val="22"/>
        </w:rPr>
        <w:t>h former</w:t>
      </w:r>
      <w:r w:rsidRPr="009A015F">
        <w:rPr>
          <w:rFonts w:cs="Times New Roman"/>
          <w:sz w:val="16"/>
        </w:rPr>
        <w:t xml:space="preserve"> intercollegiate </w:t>
      </w:r>
      <w:r w:rsidRPr="009A015F">
        <w:rPr>
          <w:rStyle w:val="TitleChar"/>
          <w:rFonts w:cs="Times New Roman"/>
          <w:sz w:val="22"/>
          <w:highlight w:val="cyan"/>
        </w:rPr>
        <w:t>debate champion</w:t>
      </w:r>
      <w:r w:rsidRPr="009A015F">
        <w:rPr>
          <w:rStyle w:val="TitleChar"/>
          <w:rFonts w:cs="Times New Roman"/>
          <w:sz w:val="22"/>
        </w:rPr>
        <w:t xml:space="preserve">  Laurence </w:t>
      </w:r>
      <w:r w:rsidRPr="009A015F">
        <w:rPr>
          <w:rStyle w:val="TitleChar"/>
          <w:rFonts w:cs="Times New Roman"/>
          <w:sz w:val="22"/>
          <w:highlight w:val="cyan"/>
        </w:rPr>
        <w:t>Tribe</w:t>
      </w:r>
      <w:r w:rsidRPr="009A015F">
        <w:rPr>
          <w:rFonts w:cs="Times New Roman"/>
          <w:sz w:val="16"/>
        </w:rPr>
        <w:t xml:space="preserve"> on an influential Yale Law Journal addressing a similar topic.13 Tribe won the National Debate Tournament in 1961 while competing as an  undergraduate debater for Harvard University. Thirty years later, </w:t>
      </w:r>
      <w:proofErr w:type="spellStart"/>
      <w:r w:rsidRPr="009A015F">
        <w:rPr>
          <w:rFonts w:cs="Times New Roman"/>
          <w:sz w:val="16"/>
        </w:rPr>
        <w:t>Katyal</w:t>
      </w:r>
      <w:proofErr w:type="spellEnd"/>
      <w:r w:rsidRPr="009A015F">
        <w:rPr>
          <w:rFonts w:cs="Times New Roman"/>
          <w:sz w:val="16"/>
        </w:rPr>
        <w:t xml:space="preserve"> </w:t>
      </w:r>
      <w:proofErr w:type="gramStart"/>
      <w:r w:rsidRPr="009A015F">
        <w:rPr>
          <w:rFonts w:cs="Times New Roman"/>
          <w:sz w:val="16"/>
        </w:rPr>
        <w:t>represented  Dartmouth</w:t>
      </w:r>
      <w:proofErr w:type="gramEnd"/>
      <w:r w:rsidRPr="009A015F">
        <w:rPr>
          <w:rFonts w:cs="Times New Roman"/>
          <w:sz w:val="16"/>
        </w:rPr>
        <w:t xml:space="preserve"> College at the same tournament and finished third. </w:t>
      </w:r>
      <w:r w:rsidRPr="009A015F">
        <w:rPr>
          <w:rStyle w:val="TitleChar"/>
          <w:rFonts w:cs="Times New Roman"/>
          <w:sz w:val="22"/>
          <w:highlight w:val="cyan"/>
        </w:rPr>
        <w:t>The imprint of</w:t>
      </w:r>
      <w:r w:rsidRPr="009A015F">
        <w:rPr>
          <w:rFonts w:cs="Times New Roman"/>
          <w:sz w:val="16"/>
        </w:rPr>
        <w:t xml:space="preserve"> </w:t>
      </w:r>
      <w:proofErr w:type="gramStart"/>
      <w:r w:rsidRPr="009A015F">
        <w:rPr>
          <w:rFonts w:cs="Times New Roman"/>
          <w:sz w:val="16"/>
        </w:rPr>
        <w:t xml:space="preserve">this  </w:t>
      </w:r>
      <w:r w:rsidRPr="009A015F">
        <w:rPr>
          <w:rStyle w:val="TitleChar"/>
          <w:rFonts w:cs="Times New Roman"/>
          <w:sz w:val="22"/>
          <w:highlight w:val="cyan"/>
        </w:rPr>
        <w:t>debate</w:t>
      </w:r>
      <w:proofErr w:type="gramEnd"/>
      <w:r w:rsidRPr="009A015F">
        <w:rPr>
          <w:rStyle w:val="TitleChar"/>
          <w:rFonts w:cs="Times New Roman"/>
          <w:sz w:val="22"/>
        </w:rPr>
        <w:t xml:space="preserve"> </w:t>
      </w:r>
      <w:r w:rsidRPr="009A015F">
        <w:rPr>
          <w:rStyle w:val="TitleChar"/>
          <w:rFonts w:cs="Times New Roman"/>
          <w:sz w:val="22"/>
          <w:highlight w:val="cyan"/>
        </w:rPr>
        <w:t>training</w:t>
      </w:r>
      <w:r w:rsidRPr="009A015F">
        <w:rPr>
          <w:rStyle w:val="TitleChar"/>
          <w:rFonts w:cs="Times New Roman"/>
          <w:sz w:val="22"/>
        </w:rPr>
        <w:t xml:space="preserve"> </w:t>
      </w:r>
      <w:r w:rsidRPr="009A015F">
        <w:rPr>
          <w:rStyle w:val="TitleChar"/>
          <w:rFonts w:cs="Times New Roman"/>
          <w:sz w:val="22"/>
          <w:highlight w:val="cyan"/>
        </w:rPr>
        <w:t>is evident in</w:t>
      </w:r>
      <w:r w:rsidRPr="009A015F">
        <w:rPr>
          <w:rStyle w:val="TitleChar"/>
          <w:rFonts w:cs="Times New Roman"/>
          <w:sz w:val="22"/>
        </w:rPr>
        <w:t xml:space="preserve"> Tribe and </w:t>
      </w:r>
      <w:proofErr w:type="spellStart"/>
      <w:r w:rsidRPr="009A015F">
        <w:rPr>
          <w:rStyle w:val="TitleChar"/>
          <w:rFonts w:cs="Times New Roman"/>
          <w:sz w:val="22"/>
          <w:highlight w:val="cyan"/>
        </w:rPr>
        <w:t>Katyal’s</w:t>
      </w:r>
      <w:proofErr w:type="spellEnd"/>
      <w:r w:rsidRPr="009A015F">
        <w:rPr>
          <w:rStyle w:val="TitleChar"/>
          <w:rFonts w:cs="Times New Roman"/>
          <w:sz w:val="22"/>
        </w:rPr>
        <w:t xml:space="preserve"> contemporary public interventions,  which are characterized by </w:t>
      </w:r>
      <w:r w:rsidRPr="009A015F">
        <w:rPr>
          <w:rStyle w:val="TitleChar"/>
          <w:rFonts w:cs="Times New Roman"/>
          <w:sz w:val="22"/>
          <w:highlight w:val="cyan"/>
        </w:rPr>
        <w:t>meticulous research</w:t>
      </w:r>
      <w:r w:rsidRPr="009A015F">
        <w:rPr>
          <w:rStyle w:val="TitleChar"/>
          <w:rFonts w:cs="Times New Roman"/>
          <w:sz w:val="22"/>
        </w:rPr>
        <w:t>, sound argumentation, and a staunch  commitment to democratic principles</w:t>
      </w:r>
      <w:r w:rsidRPr="009A015F">
        <w:rPr>
          <w:rFonts w:cs="Times New Roman"/>
          <w:sz w:val="16"/>
        </w:rPr>
        <w:t xml:space="preserve">. </w:t>
      </w:r>
      <w:proofErr w:type="spellStart"/>
      <w:r w:rsidRPr="009A015F">
        <w:rPr>
          <w:rFonts w:cs="Times New Roman"/>
          <w:sz w:val="16"/>
        </w:rPr>
        <w:t>Katyal’s</w:t>
      </w:r>
      <w:proofErr w:type="spellEnd"/>
      <w:r w:rsidRPr="009A015F">
        <w:rPr>
          <w:rFonts w:cs="Times New Roman"/>
          <w:sz w:val="16"/>
        </w:rPr>
        <w:t xml:space="preserve"> reflection on his early days </w:t>
      </w:r>
      <w:proofErr w:type="gramStart"/>
      <w:r w:rsidRPr="009A015F">
        <w:rPr>
          <w:rFonts w:cs="Times New Roman"/>
          <w:sz w:val="16"/>
        </w:rPr>
        <w:t>of  debating</w:t>
      </w:r>
      <w:proofErr w:type="gramEnd"/>
      <w:r w:rsidRPr="009A015F">
        <w:rPr>
          <w:rFonts w:cs="Times New Roman"/>
          <w:sz w:val="16"/>
        </w:rPr>
        <w:t xml:space="preserve"> at Loyola High School in Chicago’s North Shore provides a vivid  illustration. ‘‘I came in as a shy freshman with dreams of going to medical school.  Then Loyola’s debate team opened my eyes to a different world: one of </w:t>
      </w:r>
      <w:proofErr w:type="gramStart"/>
      <w:r w:rsidRPr="009A015F">
        <w:rPr>
          <w:rFonts w:cs="Times New Roman"/>
          <w:sz w:val="16"/>
        </w:rPr>
        <w:t>argumentation  and</w:t>
      </w:r>
      <w:proofErr w:type="gramEnd"/>
      <w:r w:rsidRPr="009A015F">
        <w:rPr>
          <w:rFonts w:cs="Times New Roman"/>
          <w:sz w:val="16"/>
        </w:rPr>
        <w:t xml:space="preserve"> policy.’’ </w:t>
      </w:r>
      <w:r w:rsidRPr="009A015F">
        <w:rPr>
          <w:rStyle w:val="TitleChar"/>
          <w:rFonts w:cs="Times New Roman"/>
          <w:sz w:val="22"/>
        </w:rPr>
        <w:t xml:space="preserve">As </w:t>
      </w:r>
      <w:proofErr w:type="spellStart"/>
      <w:r w:rsidRPr="009A015F">
        <w:rPr>
          <w:rStyle w:val="TitleChar"/>
          <w:rFonts w:cs="Times New Roman"/>
          <w:sz w:val="22"/>
        </w:rPr>
        <w:t>Katyal</w:t>
      </w:r>
      <w:proofErr w:type="spellEnd"/>
      <w:r w:rsidRPr="009A015F">
        <w:rPr>
          <w:rStyle w:val="TitleChar"/>
          <w:rFonts w:cs="Times New Roman"/>
          <w:sz w:val="22"/>
        </w:rPr>
        <w:t xml:space="preserve"> recounts, ‘‘</w:t>
      </w:r>
      <w:r w:rsidRPr="009A015F">
        <w:rPr>
          <w:rStyle w:val="TitleChar"/>
          <w:rFonts w:cs="Times New Roman"/>
          <w:sz w:val="22"/>
          <w:highlight w:val="cyan"/>
        </w:rPr>
        <w:t xml:space="preserve">the most important preparation for my career </w:t>
      </w:r>
      <w:proofErr w:type="gramStart"/>
      <w:r w:rsidRPr="009A015F">
        <w:rPr>
          <w:rStyle w:val="TitleChar"/>
          <w:rFonts w:cs="Times New Roman"/>
          <w:sz w:val="22"/>
          <w:highlight w:val="cyan"/>
        </w:rPr>
        <w:t>came  from</w:t>
      </w:r>
      <w:proofErr w:type="gramEnd"/>
      <w:r w:rsidRPr="009A015F">
        <w:rPr>
          <w:rStyle w:val="TitleChar"/>
          <w:rFonts w:cs="Times New Roman"/>
          <w:sz w:val="22"/>
          <w:highlight w:val="cyan"/>
        </w:rPr>
        <w:t xml:space="preserve"> my experiences as a member of</w:t>
      </w:r>
      <w:r w:rsidRPr="009A015F">
        <w:rPr>
          <w:rStyle w:val="TitleChar"/>
          <w:rFonts w:cs="Times New Roman"/>
          <w:sz w:val="22"/>
        </w:rPr>
        <w:t xml:space="preserve"> </w:t>
      </w:r>
      <w:r w:rsidRPr="009A015F">
        <w:rPr>
          <w:rStyle w:val="TitleChar"/>
          <w:rFonts w:cs="Times New Roman"/>
          <w:sz w:val="22"/>
          <w:highlight w:val="cyan"/>
        </w:rPr>
        <w:t>Loyola’s debate team</w:t>
      </w:r>
      <w:r w:rsidRPr="009A015F">
        <w:rPr>
          <w:rFonts w:cs="Times New Roman"/>
          <w:sz w:val="16"/>
        </w:rPr>
        <w:t xml:space="preserve">.’’14 </w:t>
      </w:r>
      <w:r w:rsidRPr="009A015F">
        <w:rPr>
          <w:rStyle w:val="TitleChar"/>
          <w:rFonts w:cs="Times New Roman"/>
          <w:sz w:val="22"/>
        </w:rPr>
        <w:t>The success</w:t>
      </w:r>
      <w:r w:rsidRPr="009A015F">
        <w:rPr>
          <w:rFonts w:cs="Times New Roman"/>
          <w:sz w:val="16"/>
        </w:rPr>
        <w:t xml:space="preserve"> of former debaters like </w:t>
      </w:r>
      <w:proofErr w:type="spellStart"/>
      <w:r w:rsidRPr="009A015F">
        <w:rPr>
          <w:rFonts w:cs="Times New Roman"/>
          <w:sz w:val="16"/>
        </w:rPr>
        <w:t>Katyal</w:t>
      </w:r>
      <w:proofErr w:type="spellEnd"/>
      <w:r w:rsidRPr="009A015F">
        <w:rPr>
          <w:rFonts w:cs="Times New Roman"/>
          <w:sz w:val="16"/>
        </w:rPr>
        <w:t xml:space="preserve">, Tribe, and others </w:t>
      </w:r>
      <w:r w:rsidRPr="009A015F">
        <w:rPr>
          <w:rStyle w:val="TitleChar"/>
          <w:rFonts w:cs="Times New Roman"/>
          <w:sz w:val="22"/>
        </w:rPr>
        <w:t xml:space="preserve">in challenging </w:t>
      </w:r>
      <w:proofErr w:type="gramStart"/>
      <w:r w:rsidRPr="009A015F">
        <w:rPr>
          <w:rStyle w:val="TitleChar"/>
          <w:rFonts w:cs="Times New Roman"/>
          <w:sz w:val="22"/>
        </w:rPr>
        <w:t>the  dominant</w:t>
      </w:r>
      <w:proofErr w:type="gramEnd"/>
      <w:r w:rsidRPr="009A015F">
        <w:rPr>
          <w:rStyle w:val="TitleChar"/>
          <w:rFonts w:cs="Times New Roman"/>
          <w:sz w:val="22"/>
        </w:rPr>
        <w:t xml:space="preserve"> dialogue</w:t>
      </w:r>
      <w:r w:rsidRPr="009A015F">
        <w:rPr>
          <w:rFonts w:cs="Times New Roman"/>
          <w:sz w:val="16"/>
        </w:rPr>
        <w:t xml:space="preserve"> on homeland security </w:t>
      </w:r>
      <w:r w:rsidRPr="009A015F">
        <w:rPr>
          <w:rStyle w:val="TitleChar"/>
          <w:rFonts w:cs="Times New Roman"/>
          <w:sz w:val="22"/>
        </w:rPr>
        <w:t>points to the efficacy of academic debate as  a training ground for future advocates of progressive change</w:t>
      </w:r>
      <w:r w:rsidRPr="009A015F">
        <w:rPr>
          <w:rFonts w:cs="Times New Roman"/>
          <w:sz w:val="16"/>
        </w:rPr>
        <w:t xml:space="preserve">. Moreover, </w:t>
      </w:r>
      <w:r w:rsidRPr="009A015F">
        <w:rPr>
          <w:rStyle w:val="TitleChar"/>
          <w:rFonts w:cs="Times New Roman"/>
          <w:sz w:val="22"/>
        </w:rPr>
        <w:t xml:space="preserve">a </w:t>
      </w:r>
      <w:proofErr w:type="gramStart"/>
      <w:r w:rsidRPr="009A015F">
        <w:rPr>
          <w:rStyle w:val="TitleChar"/>
          <w:rFonts w:cs="Times New Roman"/>
          <w:sz w:val="22"/>
          <w:highlight w:val="cyan"/>
        </w:rPr>
        <w:t>robust  understanding</w:t>
      </w:r>
      <w:proofErr w:type="gramEnd"/>
      <w:r w:rsidRPr="009A015F">
        <w:rPr>
          <w:rStyle w:val="TitleChar"/>
          <w:rFonts w:cs="Times New Roman"/>
          <w:sz w:val="22"/>
          <w:highlight w:val="cyan"/>
        </w:rPr>
        <w:t xml:space="preserve"> of the switch-side technique and the classical liberalism which  underpins it would help prevent misappropriation of the technique to bolster</w:t>
      </w:r>
      <w:r w:rsidRPr="009A015F">
        <w:rPr>
          <w:rStyle w:val="TitleChar"/>
          <w:rFonts w:cs="Times New Roman"/>
          <w:sz w:val="22"/>
        </w:rPr>
        <w:t xml:space="preserve">  </w:t>
      </w:r>
      <w:r w:rsidRPr="009A015F">
        <w:rPr>
          <w:rStyle w:val="TitleChar"/>
          <w:rFonts w:cs="Times New Roman"/>
          <w:sz w:val="22"/>
          <w:highlight w:val="cyan"/>
        </w:rPr>
        <w:t>suspect</w:t>
      </w:r>
      <w:r w:rsidRPr="009A015F">
        <w:rPr>
          <w:rStyle w:val="TitleChar"/>
          <w:rFonts w:cs="Times New Roman"/>
          <w:sz w:val="22"/>
        </w:rPr>
        <w:t xml:space="preserve"> homeland security </w:t>
      </w:r>
      <w:r w:rsidRPr="009A015F">
        <w:rPr>
          <w:rStyle w:val="TitleChar"/>
          <w:rFonts w:cs="Times New Roman"/>
          <w:sz w:val="22"/>
          <w:highlight w:val="cyan"/>
        </w:rPr>
        <w:t>policies</w:t>
      </w:r>
      <w:r w:rsidRPr="009A015F">
        <w:rPr>
          <w:rFonts w:cs="Times New Roman"/>
          <w:sz w:val="16"/>
        </w:rPr>
        <w:t xml:space="preserve">. </w:t>
      </w:r>
      <w:r w:rsidRPr="009A015F">
        <w:rPr>
          <w:rStyle w:val="TitleChar"/>
          <w:rFonts w:cs="Times New Roman"/>
          <w:sz w:val="22"/>
        </w:rPr>
        <w:t xml:space="preserve">For </w:t>
      </w:r>
      <w:r w:rsidRPr="009A015F">
        <w:rPr>
          <w:rStyle w:val="TitleChar"/>
          <w:rFonts w:cs="Times New Roman"/>
          <w:sz w:val="22"/>
          <w:highlight w:val="cyan"/>
        </w:rPr>
        <w:t xml:space="preserve">buried within an inner-city debater’s files is </w:t>
      </w:r>
      <w:proofErr w:type="gramStart"/>
      <w:r w:rsidRPr="009A015F">
        <w:rPr>
          <w:rStyle w:val="TitleChar"/>
          <w:rFonts w:cs="Times New Roman"/>
          <w:sz w:val="22"/>
          <w:highlight w:val="cyan"/>
        </w:rPr>
        <w:t>a  secret</w:t>
      </w:r>
      <w:proofErr w:type="gramEnd"/>
      <w:r w:rsidRPr="009A015F">
        <w:rPr>
          <w:rStyle w:val="TitleChar"/>
          <w:rFonts w:cs="Times New Roman"/>
          <w:sz w:val="22"/>
          <w:highlight w:val="cyan"/>
        </w:rPr>
        <w:t xml:space="preserve"> threat to absolutism</w:t>
      </w:r>
      <w:r w:rsidRPr="009A015F">
        <w:rPr>
          <w:rFonts w:cs="Times New Roman"/>
          <w:sz w:val="16"/>
          <w:highlight w:val="cyan"/>
        </w:rPr>
        <w:t>:</w:t>
      </w:r>
      <w:r w:rsidRPr="009A015F">
        <w:rPr>
          <w:rFonts w:cs="Times New Roman"/>
          <w:sz w:val="16"/>
        </w:rPr>
        <w:t xml:space="preserve"> </w:t>
      </w:r>
      <w:r w:rsidRPr="009A015F">
        <w:rPr>
          <w:rStyle w:val="TitleChar"/>
          <w:rFonts w:cs="Times New Roman"/>
          <w:sz w:val="22"/>
          <w:highlight w:val="cyan"/>
        </w:rPr>
        <w:t>the refusal to be classified as ‘‘with us or against us,’’</w:t>
      </w:r>
      <w:r w:rsidRPr="009A015F">
        <w:rPr>
          <w:rFonts w:cs="Times New Roman"/>
          <w:sz w:val="16"/>
        </w:rPr>
        <w:t xml:space="preserve"> the  embracing of intellectual experimentation in an age of orthodoxy, and reflexivity  in the face of fundamentalism. But by now, the irony of our story should </w:t>
      </w:r>
      <w:proofErr w:type="gramStart"/>
      <w:r w:rsidRPr="009A015F">
        <w:rPr>
          <w:rFonts w:cs="Times New Roman"/>
          <w:sz w:val="16"/>
        </w:rPr>
        <w:t>be  apparent</w:t>
      </w:r>
      <w:proofErr w:type="gramEnd"/>
      <w:r w:rsidRPr="009A015F">
        <w:rPr>
          <w:rFonts w:cs="Times New Roman"/>
          <w:sz w:val="16"/>
        </w:rPr>
        <w:t xml:space="preserve"> *the more effectively academic debating practice can be focused toward  these ends, the greater the proclivity of McCarthy’s ideological heirs to brand the  activity as a ‘‘weapon of mass destruction.’’ </w:t>
      </w:r>
    </w:p>
    <w:p w14:paraId="32B3F681" w14:textId="77777777" w:rsidR="00254B3A" w:rsidRPr="009A015F" w:rsidRDefault="00254B3A" w:rsidP="00254B3A">
      <w:pPr>
        <w:rPr>
          <w:rFonts w:ascii="Times New Roman" w:hAnsi="Times New Roman" w:cs="Times New Roman"/>
        </w:rPr>
      </w:pPr>
    </w:p>
    <w:p w14:paraId="3D047D1E" w14:textId="77777777" w:rsidR="00254B3A" w:rsidRDefault="00254B3A" w:rsidP="00254B3A">
      <w:pPr>
        <w:pStyle w:val="Heading3"/>
        <w:rPr>
          <w:rStyle w:val="StyleStyleBold12pt"/>
        </w:rPr>
      </w:pPr>
      <w:r>
        <w:rPr>
          <w:rStyle w:val="StyleStyleBold12pt"/>
        </w:rPr>
        <w:lastRenderedPageBreak/>
        <w:t xml:space="preserve">Creativity </w:t>
      </w:r>
    </w:p>
    <w:p w14:paraId="7040C1F6" w14:textId="77777777" w:rsidR="00254B3A" w:rsidRDefault="00254B3A" w:rsidP="00254B3A">
      <w:pPr>
        <w:rPr>
          <w:rStyle w:val="StyleStyleBold12pt"/>
        </w:rPr>
      </w:pPr>
      <w:proofErr w:type="gramStart"/>
      <w:r>
        <w:rPr>
          <w:rStyle w:val="StyleStyleBold12pt"/>
        </w:rPr>
        <w:t>third</w:t>
      </w:r>
      <w:proofErr w:type="gramEnd"/>
      <w:r>
        <w:rPr>
          <w:rStyle w:val="StyleStyleBold12pt"/>
        </w:rPr>
        <w:t xml:space="preserve">, limits </w:t>
      </w:r>
      <w:r w:rsidRPr="00DC02F6">
        <w:rPr>
          <w:rStyle w:val="StyleStyleBold12pt"/>
          <w:u w:val="single"/>
        </w:rPr>
        <w:t>are key to creativity</w:t>
      </w:r>
      <w:r>
        <w:rPr>
          <w:rStyle w:val="StyleStyleBold12pt"/>
        </w:rPr>
        <w:t xml:space="preserve">, being forced within </w:t>
      </w:r>
      <w:r w:rsidRPr="00DC02F6">
        <w:rPr>
          <w:rStyle w:val="StyleStyleBold12pt"/>
          <w:u w:val="single"/>
        </w:rPr>
        <w:t>some confines</w:t>
      </w:r>
      <w:r>
        <w:rPr>
          <w:rStyle w:val="StyleStyleBold12pt"/>
        </w:rPr>
        <w:t xml:space="preserve"> spurs innovation. </w:t>
      </w:r>
    </w:p>
    <w:p w14:paraId="7F5DE0F1" w14:textId="77777777" w:rsidR="00254B3A" w:rsidRPr="00B665D9" w:rsidRDefault="00254B3A" w:rsidP="00254B3A">
      <w:r w:rsidRPr="00B665D9">
        <w:rPr>
          <w:rStyle w:val="StyleStyleBold12pt"/>
        </w:rPr>
        <w:t>Mayer 6</w:t>
      </w:r>
      <w:r w:rsidRPr="00B665D9">
        <w:t xml:space="preserve"> – Marissa Ann Mayer, vice-president for search products and user experience at Google, February 13, 2006, “Creativity Loves Constraints,” online: http://www.businessweek.com/print/magazine/content/06_07/b3971144.htm?chan=gl</w:t>
      </w:r>
    </w:p>
    <w:p w14:paraId="4F8B7104" w14:textId="77777777" w:rsidR="00254B3A" w:rsidRPr="00B665D9" w:rsidRDefault="00254B3A" w:rsidP="00254B3A">
      <w:r w:rsidRPr="00B665D9">
        <w:t xml:space="preserve">When people think about creativity, they think about artistic work -- unbridled, unguided effort that leads to beautiful effect. But if you look deeper, you'll find that </w:t>
      </w:r>
      <w:r w:rsidRPr="00B665D9">
        <w:rPr>
          <w:rStyle w:val="StyleBoldUnderline"/>
          <w:highlight w:val="yellow"/>
        </w:rPr>
        <w:t>some of the most inspiring art</w:t>
      </w:r>
      <w:r w:rsidRPr="00B665D9">
        <w:t xml:space="preserve"> forms, such as </w:t>
      </w:r>
      <w:r w:rsidRPr="00B665D9">
        <w:rPr>
          <w:rStyle w:val="StyleBoldUnderline"/>
          <w:highlight w:val="yellow"/>
        </w:rPr>
        <w:t>haikus, sonatas, and religious paintings, are fraught with constraints. They are beautiful because creativity triumphed over</w:t>
      </w:r>
      <w:r w:rsidRPr="00B665D9">
        <w:t xml:space="preserve"> the "</w:t>
      </w:r>
      <w:r w:rsidRPr="00B665D9">
        <w:rPr>
          <w:rStyle w:val="StyleBoldUnderline"/>
          <w:highlight w:val="yellow"/>
        </w:rPr>
        <w:t>rules</w:t>
      </w:r>
      <w:r w:rsidRPr="00B665D9">
        <w:t xml:space="preserve">." </w:t>
      </w:r>
      <w:r w:rsidRPr="00B665D9">
        <w:rPr>
          <w:rStyle w:val="StyleBoldUnderline"/>
          <w:highlight w:val="yellow"/>
        </w:rPr>
        <w:t>Constraints</w:t>
      </w:r>
      <w:r w:rsidRPr="00B665D9">
        <w:t xml:space="preserve"> shape </w:t>
      </w:r>
      <w:r w:rsidRPr="00B665D9">
        <w:rPr>
          <w:rStyle w:val="StyleBoldUnderline"/>
        </w:rPr>
        <w:t xml:space="preserve">and </w:t>
      </w:r>
      <w:r w:rsidRPr="00B665D9">
        <w:rPr>
          <w:rStyle w:val="StyleBoldUnderline"/>
          <w:highlight w:val="yellow"/>
        </w:rPr>
        <w:t xml:space="preserve">focus problems and provide clear challenges to overcome. Creativity thrives best when </w:t>
      </w:r>
      <w:proofErr w:type="spellStart"/>
      <w:r w:rsidRPr="00B665D9">
        <w:rPr>
          <w:rStyle w:val="StyleBoldUnderline"/>
          <w:highlight w:val="yellow"/>
        </w:rPr>
        <w:t>constrained</w:t>
      </w:r>
      <w:r w:rsidRPr="00B665D9">
        <w:rPr>
          <w:rStyle w:val="StyleBoldUnderline"/>
        </w:rPr>
        <w:t>.</w:t>
      </w:r>
      <w:r w:rsidRPr="00B665D9">
        <w:t>But</w:t>
      </w:r>
      <w:proofErr w:type="spellEnd"/>
      <w:r w:rsidRPr="00B665D9">
        <w:t xml:space="preserve"> constraints must be balanced with a healthy disregard for the impossible. Too many curbs can lead to pessimism and despair. Disregarding the bounds of what we know or accept gives rise to ideas that are non-obvious, unconventional, or unexplored. The </w:t>
      </w:r>
      <w:r w:rsidRPr="00B665D9">
        <w:rPr>
          <w:rStyle w:val="StyleBoldUnderline"/>
          <w:highlight w:val="yellow"/>
        </w:rPr>
        <w:t>creativity realized in</w:t>
      </w:r>
      <w:r w:rsidRPr="00B665D9">
        <w:t xml:space="preserve"> this </w:t>
      </w:r>
      <w:r w:rsidRPr="00B665D9">
        <w:rPr>
          <w:rStyle w:val="StyleBoldUnderline"/>
          <w:highlight w:val="yellow"/>
        </w:rPr>
        <w:t>balance between constraint and disregard</w:t>
      </w:r>
      <w:r w:rsidRPr="00B665D9">
        <w:t xml:space="preserve"> for the impossible is fueled by passion and </w:t>
      </w:r>
      <w:r w:rsidRPr="00B665D9">
        <w:rPr>
          <w:rStyle w:val="StyleBoldUnderline"/>
          <w:highlight w:val="yellow"/>
        </w:rPr>
        <w:t>leads to revolutionary change</w:t>
      </w:r>
      <w:r w:rsidRPr="00B665D9">
        <w:t xml:space="preserve">. A few years ago, I met Paul </w:t>
      </w:r>
      <w:r w:rsidRPr="00B665D9">
        <w:rPr>
          <w:rStyle w:val="StyleBoldUnderline"/>
          <w:highlight w:val="yellow"/>
        </w:rPr>
        <w:t>Beckett, a talented designer</w:t>
      </w:r>
      <w:r w:rsidRPr="00B665D9">
        <w:t xml:space="preserve"> who makes sculptural clocks. When I asked him why not </w:t>
      </w:r>
      <w:proofErr w:type="gramStart"/>
      <w:r w:rsidRPr="00B665D9">
        <w:t>do just sculptures, Paul</w:t>
      </w:r>
      <w:proofErr w:type="gramEnd"/>
      <w:r w:rsidRPr="00B665D9">
        <w:t xml:space="preserve"> said he </w:t>
      </w:r>
      <w:r w:rsidRPr="00B665D9">
        <w:rPr>
          <w:rStyle w:val="StyleBoldUnderline"/>
          <w:highlight w:val="yellow"/>
        </w:rPr>
        <w:t>liked the challenge of making something</w:t>
      </w:r>
      <w:r w:rsidRPr="00B665D9">
        <w:rPr>
          <w:rStyle w:val="StyleBoldUnderline"/>
        </w:rPr>
        <w:t xml:space="preserve"> </w:t>
      </w:r>
      <w:r w:rsidRPr="00B665D9">
        <w:t xml:space="preserve">artistically </w:t>
      </w:r>
      <w:r w:rsidRPr="00B665D9">
        <w:rPr>
          <w:rStyle w:val="StyleBoldUnderline"/>
          <w:highlight w:val="yellow"/>
        </w:rPr>
        <w:t>beautiful that also had to perform as a clock</w:t>
      </w:r>
      <w:r w:rsidRPr="00B665D9">
        <w:rPr>
          <w:rStyle w:val="StyleBoldUnderline"/>
        </w:rPr>
        <w:t>.</w:t>
      </w:r>
      <w:r w:rsidRPr="00B665D9">
        <w:t xml:space="preserve"> Framing the task in that way freed his creative force. Paul reflected that </w:t>
      </w:r>
      <w:r w:rsidRPr="00B665D9">
        <w:rPr>
          <w:rStyle w:val="StyleBoldUnderline"/>
          <w:highlight w:val="yellow"/>
        </w:rPr>
        <w:t>he</w:t>
      </w:r>
      <w:r w:rsidRPr="00B665D9">
        <w:t xml:space="preserve"> also </w:t>
      </w:r>
      <w:r w:rsidRPr="00B665D9">
        <w:rPr>
          <w:rStyle w:val="StyleBoldUnderline"/>
          <w:highlight w:val="yellow"/>
        </w:rPr>
        <w:t>found it easier to paint on a canvas that had a mark on it rather than</w:t>
      </w:r>
      <w:r w:rsidRPr="00B665D9">
        <w:t xml:space="preserve"> starting with one that was </w:t>
      </w:r>
      <w:r w:rsidRPr="00B665D9">
        <w:rPr>
          <w:rStyle w:val="StyleBoldUnderline"/>
          <w:highlight w:val="yellow"/>
        </w:rPr>
        <w:t>entirely clean</w:t>
      </w:r>
      <w:r w:rsidRPr="00B665D9">
        <w:t xml:space="preserve"> and white. This resonated with me. </w:t>
      </w:r>
      <w:r w:rsidRPr="00B665D9">
        <w:rPr>
          <w:rStyle w:val="StyleBoldUnderline"/>
          <w:highlight w:val="yellow"/>
        </w:rPr>
        <w:t>It is</w:t>
      </w:r>
      <w:r w:rsidRPr="00B665D9">
        <w:t xml:space="preserve"> often </w:t>
      </w:r>
      <w:r w:rsidRPr="00B665D9">
        <w:rPr>
          <w:rStyle w:val="StyleBoldUnderline"/>
          <w:highlight w:val="yellow"/>
        </w:rPr>
        <w:t>easier to direct your energy when you start with constrained challenges</w:t>
      </w:r>
      <w:r w:rsidRPr="00B665D9">
        <w:t xml:space="preserve"> (a sculpture that must be a clock) </w:t>
      </w:r>
      <w:r w:rsidRPr="00B665D9">
        <w:rPr>
          <w:rStyle w:val="StyleBoldUnderline"/>
          <w:highlight w:val="yellow"/>
        </w:rPr>
        <w:t>or</w:t>
      </w:r>
      <w:r w:rsidRPr="00B665D9">
        <w:t xml:space="preserve"> constrained </w:t>
      </w:r>
      <w:r w:rsidRPr="00B665D9">
        <w:rPr>
          <w:rStyle w:val="StyleBoldUnderline"/>
          <w:highlight w:val="yellow"/>
        </w:rPr>
        <w:t>possibilities</w:t>
      </w:r>
      <w:r w:rsidRPr="00B665D9">
        <w:t xml:space="preserve"> (a canvas that is marked).</w:t>
      </w:r>
    </w:p>
    <w:p w14:paraId="337B7CD9" w14:textId="77777777" w:rsidR="00254B3A" w:rsidRDefault="00254B3A" w:rsidP="00254B3A"/>
    <w:p w14:paraId="237154DE" w14:textId="77777777" w:rsidR="00254B3A" w:rsidRPr="008D6660" w:rsidRDefault="00254B3A" w:rsidP="00254B3A">
      <w:pPr>
        <w:pStyle w:val="Heading3"/>
        <w:rPr>
          <w:rFonts w:ascii="Times New Roman" w:hAnsi="Times New Roman" w:cs="Times New Roman"/>
        </w:rPr>
      </w:pPr>
      <w:r w:rsidRPr="008D6660">
        <w:rPr>
          <w:rFonts w:ascii="Times New Roman" w:hAnsi="Times New Roman" w:cs="Times New Roman"/>
        </w:rPr>
        <w:lastRenderedPageBreak/>
        <w:t>A2 C/I --- In the Direction of the Res --- 2nc Framework</w:t>
      </w:r>
    </w:p>
    <w:p w14:paraId="4DD19FCA" w14:textId="77777777" w:rsidR="00254B3A" w:rsidRPr="008D6660" w:rsidRDefault="00254B3A" w:rsidP="00254B3A">
      <w:pPr>
        <w:pStyle w:val="Heading4"/>
        <w:rPr>
          <w:rFonts w:ascii="Times New Roman" w:hAnsi="Times New Roman" w:cs="Times New Roman"/>
        </w:rPr>
      </w:pPr>
      <w:r w:rsidRPr="008D6660">
        <w:rPr>
          <w:rFonts w:ascii="Times New Roman" w:hAnsi="Times New Roman" w:cs="Times New Roman"/>
        </w:rPr>
        <w:t xml:space="preserve"> (2.) Prohibitions on production are distinct from restrictions.</w:t>
      </w:r>
    </w:p>
    <w:p w14:paraId="7DEBEBBC" w14:textId="77777777" w:rsidR="00254B3A" w:rsidRPr="008D6660" w:rsidRDefault="00254B3A" w:rsidP="00254B3A">
      <w:pPr>
        <w:rPr>
          <w:rFonts w:ascii="Times New Roman" w:hAnsi="Times New Roman" w:cs="Times New Roman"/>
        </w:rPr>
      </w:pPr>
      <w:r w:rsidRPr="008D6660">
        <w:rPr>
          <w:rStyle w:val="StyleStyleBold12pt"/>
          <w:rFonts w:ascii="Times New Roman" w:hAnsi="Times New Roman" w:cs="Times New Roman"/>
        </w:rPr>
        <w:t xml:space="preserve">EIA 2000 </w:t>
      </w:r>
      <w:hyperlink r:id="rId28" w:history="1">
        <w:r w:rsidRPr="008D6660">
          <w:rPr>
            <w:rStyle w:val="Hyperlink"/>
            <w:rFonts w:ascii="Times New Roman" w:hAnsi="Times New Roman" w:cs="Times New Roman"/>
          </w:rPr>
          <w:t>http://www.eia.gov/oiaf/servicerpt/depletion/chapter_1.html</w:t>
        </w:r>
      </w:hyperlink>
    </w:p>
    <w:p w14:paraId="5EBF85F4" w14:textId="77777777" w:rsidR="00254B3A" w:rsidRPr="008D6660" w:rsidRDefault="00254B3A" w:rsidP="00254B3A">
      <w:pPr>
        <w:rPr>
          <w:rStyle w:val="IntenseEmphasis"/>
          <w:rFonts w:cs="Times New Roman"/>
          <w:sz w:val="16"/>
        </w:rPr>
      </w:pPr>
      <w:r w:rsidRPr="008D6660">
        <w:rPr>
          <w:rFonts w:ascii="Times New Roman" w:hAnsi="Times New Roman" w:cs="Times New Roman"/>
          <w:sz w:val="16"/>
        </w:rPr>
        <w:t xml:space="preserve">Access Limitations </w:t>
      </w:r>
      <w:r w:rsidRPr="008D6660">
        <w:rPr>
          <w:rStyle w:val="IntenseEmphasis"/>
          <w:rFonts w:cs="Times New Roman"/>
          <w:b/>
          <w:highlight w:val="cyan"/>
        </w:rPr>
        <w:t>Access to Federal lands is</w:t>
      </w:r>
      <w:r w:rsidRPr="008D6660">
        <w:rPr>
          <w:rStyle w:val="IntenseEmphasis"/>
          <w:rFonts w:cs="Times New Roman"/>
        </w:rPr>
        <w:t xml:space="preserve"> </w:t>
      </w:r>
      <w:r w:rsidRPr="008D6660">
        <w:rPr>
          <w:rStyle w:val="IntenseEmphasis"/>
          <w:rFonts w:cs="Times New Roman"/>
          <w:sz w:val="16"/>
        </w:rPr>
        <w:t>a critical factor in any evaluation of the effects of resource depletion on the future supply and prices of natural gas</w:t>
      </w:r>
      <w:r w:rsidRPr="008D6660">
        <w:rPr>
          <w:rStyle w:val="Emphasis"/>
          <w:rFonts w:ascii="Times New Roman" w:hAnsi="Times New Roman" w:cs="Times New Roman"/>
          <w:sz w:val="16"/>
          <w:u w:val="none"/>
        </w:rPr>
        <w:t>. A significant portion</w:t>
      </w:r>
      <w:r w:rsidRPr="008D6660">
        <w:rPr>
          <w:rStyle w:val="IntenseEmphasis"/>
          <w:rFonts w:cs="Times New Roman"/>
          <w:sz w:val="16"/>
        </w:rPr>
        <w:t xml:space="preserve"> of the Nation’s resource base is found on Federal lands or in Federal waters where development is</w:t>
      </w:r>
      <w:r w:rsidRPr="008D6660">
        <w:rPr>
          <w:rStyle w:val="IntenseEmphasis"/>
          <w:rFonts w:cs="Times New Roman"/>
        </w:rPr>
        <w:t xml:space="preserve"> </w:t>
      </w:r>
      <w:r w:rsidRPr="008D6660">
        <w:rPr>
          <w:rStyle w:val="Emphasis"/>
          <w:rFonts w:ascii="Times New Roman" w:hAnsi="Times New Roman" w:cs="Times New Roman"/>
          <w:highlight w:val="cyan"/>
        </w:rPr>
        <w:t>restricted or prohibited</w:t>
      </w:r>
      <w:r w:rsidRPr="008D6660">
        <w:rPr>
          <w:rStyle w:val="IntenseEmphasis"/>
          <w:rFonts w:cs="Times New Roman"/>
          <w:highlight w:val="cyan"/>
        </w:rPr>
        <w:t xml:space="preserve"> </w:t>
      </w:r>
      <w:r w:rsidRPr="008D6660">
        <w:rPr>
          <w:rStyle w:val="IntenseEmphasis"/>
          <w:rFonts w:cs="Times New Roman"/>
          <w:b/>
          <w:highlight w:val="cyan"/>
        </w:rPr>
        <w:t>by statute or environmental regulations</w:t>
      </w:r>
      <w:r w:rsidRPr="008D6660">
        <w:rPr>
          <w:rStyle w:val="IntenseEmphasis"/>
          <w:rFonts w:cs="Times New Roman"/>
          <w:sz w:val="16"/>
        </w:rPr>
        <w:t>.</w:t>
      </w:r>
      <w:r w:rsidRPr="008D6660">
        <w:rPr>
          <w:rFonts w:ascii="Times New Roman" w:hAnsi="Times New Roman" w:cs="Times New Roman"/>
          <w:sz w:val="16"/>
        </w:rPr>
        <w:t xml:space="preserve"> </w:t>
      </w:r>
      <w:r w:rsidRPr="008D6660">
        <w:rPr>
          <w:rStyle w:val="IntenseEmphasis"/>
          <w:rFonts w:cs="Times New Roman"/>
          <w:sz w:val="16"/>
        </w:rPr>
        <w:t>The Rocky Mountains and the Nation’s offshore regions, areas of high potential for future gas production, have significant access restrictions. This analysis assumes that 45 percent of the potential gas resource in the Rocky Mountain region (approximately</w:t>
      </w:r>
      <w:r w:rsidRPr="008D6660">
        <w:rPr>
          <w:rFonts w:ascii="Times New Roman" w:hAnsi="Times New Roman" w:cs="Times New Roman"/>
          <w:sz w:val="16"/>
        </w:rPr>
        <w:t xml:space="preserve"> </w:t>
      </w:r>
      <w:r w:rsidRPr="008D6660">
        <w:rPr>
          <w:rStyle w:val="IntenseEmphasis"/>
          <w:rFonts w:cs="Times New Roman"/>
          <w:sz w:val="16"/>
        </w:rPr>
        <w:t xml:space="preserve">108 trillion cubic feet) is located beneath Federal land that </w:t>
      </w:r>
      <w:r w:rsidRPr="008D6660">
        <w:rPr>
          <w:rStyle w:val="Emphasis"/>
          <w:rFonts w:ascii="Times New Roman" w:hAnsi="Times New Roman" w:cs="Times New Roman"/>
          <w:sz w:val="16"/>
          <w:u w:val="none"/>
        </w:rPr>
        <w:t>is either closed</w:t>
      </w:r>
      <w:r w:rsidRPr="008D6660">
        <w:rPr>
          <w:rStyle w:val="IntenseEmphasis"/>
          <w:rFonts w:cs="Times New Roman"/>
          <w:sz w:val="16"/>
        </w:rPr>
        <w:t xml:space="preserve"> to exploration </w:t>
      </w:r>
      <w:r w:rsidRPr="008D6660">
        <w:rPr>
          <w:rStyle w:val="Emphasis"/>
          <w:rFonts w:ascii="Times New Roman" w:hAnsi="Times New Roman" w:cs="Times New Roman"/>
          <w:sz w:val="16"/>
          <w:u w:val="none"/>
        </w:rPr>
        <w:t>or under restrictive provisions</w:t>
      </w:r>
      <w:r w:rsidRPr="008D6660">
        <w:rPr>
          <w:rFonts w:ascii="Times New Roman" w:hAnsi="Times New Roman" w:cs="Times New Roman"/>
          <w:sz w:val="16"/>
        </w:rPr>
        <w:t xml:space="preserve">. According to a recent report released by the National Petroleum Council (NPC), an additional 31 trillion cubic feet of natural gas is inaccessible as the result of a moratorium passed by Congress, which closed the East Coast of the United States to oil and gas development.11 The West Coast and the Eastern Gulf of Mexico have also been constrained with similar developmental restrictions, affecting another potential 46 trillion cubic feet of natural gas. Simply put, access issues limit the industry’s ability to exploit known resources. </w:t>
      </w:r>
      <w:r w:rsidRPr="008D6660">
        <w:rPr>
          <w:rStyle w:val="IntenseEmphasis"/>
          <w:rFonts w:cs="Times New Roman"/>
          <w:sz w:val="16"/>
        </w:rPr>
        <w:t>Increased access to restricted Federal land and waters could provide new fields to replace older fields and serve as a potential countermeasure to the effects of depletion on total U.S. production.</w:t>
      </w:r>
    </w:p>
    <w:p w14:paraId="7482C8D0" w14:textId="77777777" w:rsidR="00254B3A" w:rsidRDefault="00254B3A" w:rsidP="00254B3A">
      <w:pPr>
        <w:rPr>
          <w:rFonts w:ascii="Times New Roman" w:hAnsi="Times New Roman" w:cs="Times New Roman"/>
          <w:sz w:val="16"/>
        </w:rPr>
      </w:pPr>
    </w:p>
    <w:p w14:paraId="585ED856" w14:textId="77777777" w:rsidR="00254B3A" w:rsidRPr="009A015F" w:rsidRDefault="00254B3A" w:rsidP="00254B3A">
      <w:pPr>
        <w:pStyle w:val="Heading3"/>
        <w:rPr>
          <w:rFonts w:ascii="Times New Roman" w:hAnsi="Times New Roman" w:cs="Times New Roman"/>
        </w:rPr>
      </w:pPr>
      <w:r w:rsidRPr="009A015F">
        <w:rPr>
          <w:rFonts w:ascii="Times New Roman" w:hAnsi="Times New Roman" w:cs="Times New Roman"/>
        </w:rPr>
        <w:lastRenderedPageBreak/>
        <w:t xml:space="preserve">2nc state bad </w:t>
      </w:r>
    </w:p>
    <w:p w14:paraId="499E2FFC" w14:textId="77777777" w:rsidR="00254B3A" w:rsidRPr="009A015F" w:rsidRDefault="00254B3A" w:rsidP="00254B3A">
      <w:pPr>
        <w:pStyle w:val="Heading4"/>
        <w:rPr>
          <w:rFonts w:ascii="Times New Roman" w:hAnsi="Times New Roman" w:cs="Times New Roman"/>
        </w:rPr>
      </w:pPr>
      <w:r w:rsidRPr="009A015F">
        <w:rPr>
          <w:rFonts w:ascii="Times New Roman" w:hAnsi="Times New Roman" w:cs="Times New Roman"/>
        </w:rPr>
        <w:t xml:space="preserve">--- Their critiques of debate miss the point --- Defending a topic that involves the state for the sake of deliberation is distinct from accepting it, and limiting out some arguments for the sake of that deliberation is a more productive discourse that solves the </w:t>
      </w:r>
      <w:proofErr w:type="spellStart"/>
      <w:r w:rsidRPr="009A015F">
        <w:rPr>
          <w:rFonts w:ascii="Times New Roman" w:hAnsi="Times New Roman" w:cs="Times New Roman"/>
        </w:rPr>
        <w:t>aff</w:t>
      </w:r>
      <w:proofErr w:type="spellEnd"/>
      <w:r w:rsidRPr="009A015F">
        <w:rPr>
          <w:rFonts w:ascii="Times New Roman" w:hAnsi="Times New Roman" w:cs="Times New Roman"/>
        </w:rPr>
        <w:t xml:space="preserve"> better.</w:t>
      </w:r>
    </w:p>
    <w:p w14:paraId="54A3C118" w14:textId="77777777" w:rsidR="00254B3A" w:rsidRPr="009A015F" w:rsidRDefault="00254B3A" w:rsidP="00254B3A">
      <w:pPr>
        <w:rPr>
          <w:rStyle w:val="StyleStyleBold12pt"/>
          <w:rFonts w:ascii="Times New Roman" w:hAnsi="Times New Roman" w:cs="Times New Roman"/>
        </w:rPr>
      </w:pPr>
      <w:proofErr w:type="spellStart"/>
      <w:r w:rsidRPr="009A015F">
        <w:rPr>
          <w:rStyle w:val="StyleStyleBold12pt"/>
          <w:rFonts w:ascii="Times New Roman" w:hAnsi="Times New Roman" w:cs="Times New Roman"/>
        </w:rPr>
        <w:t>Talisse</w:t>
      </w:r>
      <w:proofErr w:type="spellEnd"/>
      <w:r w:rsidRPr="009A015F">
        <w:rPr>
          <w:rStyle w:val="StyleStyleBold12pt"/>
          <w:rFonts w:ascii="Times New Roman" w:hAnsi="Times New Roman" w:cs="Times New Roman"/>
        </w:rPr>
        <w:t xml:space="preserve"> 2005 </w:t>
      </w:r>
    </w:p>
    <w:p w14:paraId="29339ACC" w14:textId="77777777" w:rsidR="00254B3A" w:rsidRPr="009A015F" w:rsidRDefault="00254B3A" w:rsidP="00254B3A">
      <w:pPr>
        <w:rPr>
          <w:rFonts w:ascii="Times New Roman" w:hAnsi="Times New Roman" w:cs="Times New Roman"/>
          <w:sz w:val="16"/>
          <w:szCs w:val="16"/>
        </w:rPr>
      </w:pPr>
      <w:r w:rsidRPr="009A015F">
        <w:rPr>
          <w:rFonts w:ascii="Times New Roman" w:hAnsi="Times New Roman" w:cs="Times New Roman"/>
          <w:sz w:val="16"/>
          <w:szCs w:val="16"/>
        </w:rPr>
        <w:t>Robert, philosophy professor at Vanderbilt, Philosophy &amp; Social Criticism, 31.4, “</w:t>
      </w:r>
      <w:proofErr w:type="spellStart"/>
      <w:r w:rsidRPr="009A015F">
        <w:rPr>
          <w:rFonts w:ascii="Times New Roman" w:hAnsi="Times New Roman" w:cs="Times New Roman"/>
          <w:sz w:val="16"/>
          <w:szCs w:val="16"/>
        </w:rPr>
        <w:t>Deliberativist</w:t>
      </w:r>
      <w:proofErr w:type="spellEnd"/>
      <w:r w:rsidRPr="009A015F">
        <w:rPr>
          <w:rFonts w:ascii="Times New Roman" w:hAnsi="Times New Roman" w:cs="Times New Roman"/>
          <w:sz w:val="16"/>
          <w:szCs w:val="16"/>
        </w:rPr>
        <w:t xml:space="preserve"> responses to activist challenges” *note: gendered language in this article refers to arguments made by two specific individuals in an article by Iris Young </w:t>
      </w:r>
    </w:p>
    <w:p w14:paraId="3BC65F39" w14:textId="77777777" w:rsidR="00254B3A" w:rsidRPr="009A015F" w:rsidRDefault="00254B3A" w:rsidP="00254B3A">
      <w:pPr>
        <w:rPr>
          <w:rFonts w:ascii="Times New Roman" w:hAnsi="Times New Roman" w:cs="Times New Roman"/>
          <w:sz w:val="16"/>
        </w:rPr>
      </w:pPr>
      <w:r w:rsidRPr="009A015F">
        <w:rPr>
          <w:rFonts w:ascii="Times New Roman" w:hAnsi="Times New Roman" w:cs="Times New Roman"/>
          <w:sz w:val="16"/>
        </w:rPr>
        <w:t xml:space="preserve">These two serious activist challenges may be summarized as follows. First, </w:t>
      </w:r>
      <w:r w:rsidRPr="009A015F">
        <w:rPr>
          <w:rStyle w:val="IntenseEmphasis"/>
          <w:rFonts w:ascii="Times New Roman" w:hAnsi="Times New Roman" w:cs="Times New Roman"/>
          <w:highlight w:val="yellow"/>
        </w:rPr>
        <w:t xml:space="preserve">the activist </w:t>
      </w:r>
      <w:r w:rsidRPr="009A015F">
        <w:rPr>
          <w:rStyle w:val="IntenseEmphasis"/>
          <w:rFonts w:ascii="Times New Roman" w:hAnsi="Times New Roman" w:cs="Times New Roman"/>
        </w:rPr>
        <w:t xml:space="preserve">has </w:t>
      </w:r>
      <w:r w:rsidRPr="009A015F">
        <w:rPr>
          <w:rStyle w:val="IntenseEmphasis"/>
          <w:rFonts w:ascii="Times New Roman" w:hAnsi="Times New Roman" w:cs="Times New Roman"/>
          <w:highlight w:val="yellow"/>
        </w:rPr>
        <w:t xml:space="preserve">claimed </w:t>
      </w:r>
      <w:r w:rsidRPr="009A015F">
        <w:rPr>
          <w:rStyle w:val="IntenseEmphasis"/>
          <w:rFonts w:ascii="Times New Roman" w:hAnsi="Times New Roman" w:cs="Times New Roman"/>
        </w:rPr>
        <w:t xml:space="preserve">that </w:t>
      </w:r>
      <w:r w:rsidRPr="009A015F">
        <w:rPr>
          <w:rStyle w:val="IntenseEmphasis"/>
          <w:rFonts w:ascii="Times New Roman" w:hAnsi="Times New Roman" w:cs="Times New Roman"/>
          <w:highlight w:val="green"/>
        </w:rPr>
        <w:t xml:space="preserve">political discussion </w:t>
      </w:r>
      <w:r w:rsidRPr="009A015F">
        <w:rPr>
          <w:rStyle w:val="IntenseEmphasis"/>
          <w:rFonts w:ascii="Times New Roman" w:hAnsi="Times New Roman" w:cs="Times New Roman"/>
          <w:highlight w:val="yellow"/>
        </w:rPr>
        <w:t xml:space="preserve">must always </w:t>
      </w:r>
      <w:r w:rsidRPr="009A015F">
        <w:rPr>
          <w:rStyle w:val="IntenseEmphasis"/>
          <w:rFonts w:ascii="Times New Roman" w:hAnsi="Times New Roman" w:cs="Times New Roman"/>
          <w:highlight w:val="green"/>
        </w:rPr>
        <w:t xml:space="preserve">take place within the context of existing institutions </w:t>
      </w:r>
      <w:r w:rsidRPr="009A015F">
        <w:rPr>
          <w:rStyle w:val="IntenseEmphasis"/>
          <w:rFonts w:ascii="Times New Roman" w:hAnsi="Times New Roman" w:cs="Times New Roman"/>
          <w:highlight w:val="yellow"/>
        </w:rPr>
        <w:t xml:space="preserve">that due to structural inequality </w:t>
      </w:r>
      <w:r w:rsidRPr="009A015F">
        <w:rPr>
          <w:rStyle w:val="IntenseEmphasis"/>
          <w:rFonts w:ascii="Times New Roman" w:hAnsi="Times New Roman" w:cs="Times New Roman"/>
          <w:highlight w:val="green"/>
        </w:rPr>
        <w:t>grant</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to </w:t>
      </w:r>
      <w:r w:rsidRPr="009A015F">
        <w:rPr>
          <w:rStyle w:val="IntenseEmphasis"/>
          <w:rFonts w:ascii="Times New Roman" w:hAnsi="Times New Roman" w:cs="Times New Roman"/>
        </w:rPr>
        <w:t>certain individuals</w:t>
      </w:r>
      <w:r w:rsidRPr="009A015F">
        <w:rPr>
          <w:rFonts w:ascii="Times New Roman" w:hAnsi="Times New Roman" w:cs="Times New Roman"/>
          <w:sz w:val="16"/>
        </w:rPr>
        <w:t xml:space="preserve"> the </w:t>
      </w:r>
      <w:r w:rsidRPr="009A015F">
        <w:rPr>
          <w:rStyle w:val="IntenseEmphasis"/>
          <w:rFonts w:ascii="Times New Roman" w:hAnsi="Times New Roman" w:cs="Times New Roman"/>
          <w:highlight w:val="green"/>
        </w:rPr>
        <w:t>power to set</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discussion </w:t>
      </w:r>
      <w:r w:rsidRPr="009A015F">
        <w:rPr>
          <w:rStyle w:val="IntenseEmphasis"/>
          <w:rFonts w:ascii="Times New Roman" w:hAnsi="Times New Roman" w:cs="Times New Roman"/>
          <w:highlight w:val="green"/>
        </w:rPr>
        <w:t>agendas and constrain</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the kinds of </w:t>
      </w:r>
      <w:r w:rsidRPr="009A015F">
        <w:rPr>
          <w:rStyle w:val="IntenseEmphasis"/>
          <w:rFonts w:ascii="Times New Roman" w:hAnsi="Times New Roman" w:cs="Times New Roman"/>
          <w:highlight w:val="green"/>
        </w:rPr>
        <w:t>options</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open </w:t>
      </w:r>
      <w:r w:rsidRPr="009A015F">
        <w:rPr>
          <w:rStyle w:val="IntenseEmphasis"/>
          <w:rFonts w:ascii="Times New Roman" w:hAnsi="Times New Roman" w:cs="Times New Roman"/>
        </w:rPr>
        <w:t xml:space="preserve">for consideration </w:t>
      </w:r>
      <w:r w:rsidRPr="009A015F">
        <w:rPr>
          <w:rStyle w:val="IntenseEmphasis"/>
          <w:rFonts w:ascii="Times New Roman" w:hAnsi="Times New Roman" w:cs="Times New Roman"/>
          <w:highlight w:val="yellow"/>
        </w:rPr>
        <w:t xml:space="preserve">prior to any actual encounter with </w:t>
      </w:r>
      <w:r w:rsidRPr="009A015F">
        <w:rPr>
          <w:rStyle w:val="IntenseEmphasis"/>
          <w:rFonts w:ascii="Times New Roman" w:hAnsi="Times New Roman" w:cs="Times New Roman"/>
        </w:rPr>
        <w:t xml:space="preserve">their deliberative </w:t>
      </w:r>
      <w:r w:rsidRPr="009A015F">
        <w:rPr>
          <w:rStyle w:val="IntenseEmphasis"/>
          <w:rFonts w:ascii="Times New Roman" w:hAnsi="Times New Roman" w:cs="Times New Roman"/>
          <w:highlight w:val="yellow"/>
        </w:rPr>
        <w:t xml:space="preserve">opponents; the deliberative process is in this sense rigged </w:t>
      </w:r>
      <w:r w:rsidRPr="009A015F">
        <w:rPr>
          <w:rStyle w:val="IntenseEmphasis"/>
          <w:rFonts w:ascii="Times New Roman" w:hAnsi="Times New Roman" w:cs="Times New Roman"/>
        </w:rPr>
        <w:t>from the start</w:t>
      </w:r>
      <w:r w:rsidRPr="009A015F">
        <w:rPr>
          <w:rFonts w:ascii="Times New Roman" w:hAnsi="Times New Roman" w:cs="Times New Roman"/>
          <w:sz w:val="16"/>
        </w:rPr>
        <w:t xml:space="preserve"> to favor the status quo and disadvantage the agents of change. </w:t>
      </w:r>
      <w:r w:rsidRPr="009A015F">
        <w:rPr>
          <w:rStyle w:val="IntenseEmphasis"/>
          <w:rFonts w:ascii="Times New Roman" w:hAnsi="Times New Roman" w:cs="Times New Roman"/>
          <w:highlight w:val="yellow"/>
        </w:rPr>
        <w:t xml:space="preserve">Second, the </w:t>
      </w:r>
      <w:r w:rsidRPr="009A015F">
        <w:rPr>
          <w:rStyle w:val="IntenseEmphasis"/>
          <w:rFonts w:ascii="Times New Roman" w:hAnsi="Times New Roman" w:cs="Times New Roman"/>
          <w:highlight w:val="green"/>
        </w:rPr>
        <w:t>activist</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has </w:t>
      </w:r>
      <w:r w:rsidRPr="009A015F">
        <w:rPr>
          <w:rStyle w:val="IntenseEmphasis"/>
          <w:rFonts w:ascii="Times New Roman" w:hAnsi="Times New Roman" w:cs="Times New Roman"/>
          <w:highlight w:val="green"/>
        </w:rPr>
        <w:t xml:space="preserve">argued </w:t>
      </w:r>
      <w:r w:rsidRPr="009A015F">
        <w:rPr>
          <w:rStyle w:val="IntenseEmphasis"/>
          <w:rFonts w:ascii="Times New Roman" w:hAnsi="Times New Roman" w:cs="Times New Roman"/>
        </w:rPr>
        <w:t xml:space="preserve">that political </w:t>
      </w:r>
      <w:r w:rsidRPr="009A015F">
        <w:rPr>
          <w:rStyle w:val="IntenseEmphasis"/>
          <w:rFonts w:ascii="Times New Roman" w:hAnsi="Times New Roman" w:cs="Times New Roman"/>
          <w:highlight w:val="green"/>
        </w:rPr>
        <w:t xml:space="preserve">discussion must always take place by </w:t>
      </w:r>
      <w:r w:rsidRPr="009A015F">
        <w:rPr>
          <w:rStyle w:val="IntenseEmphasis"/>
          <w:rFonts w:ascii="Times New Roman" w:hAnsi="Times New Roman" w:cs="Times New Roman"/>
        </w:rPr>
        <w:t xml:space="preserve">means of </w:t>
      </w:r>
      <w:r w:rsidRPr="009A015F">
        <w:rPr>
          <w:rStyle w:val="IntenseEmphasis"/>
          <w:rFonts w:ascii="Times New Roman" w:hAnsi="Times New Roman" w:cs="Times New Roman"/>
          <w:highlight w:val="green"/>
        </w:rPr>
        <w:t xml:space="preserve">antecedent </w:t>
      </w:r>
      <w:r w:rsidRPr="009A015F">
        <w:rPr>
          <w:rStyle w:val="IntenseEmphasis"/>
          <w:rFonts w:ascii="Times New Roman" w:hAnsi="Times New Roman" w:cs="Times New Roman"/>
          <w:highlight w:val="yellow"/>
        </w:rPr>
        <w:t>‘</w:t>
      </w:r>
      <w:r w:rsidRPr="009A015F">
        <w:rPr>
          <w:rStyle w:val="IntenseEmphasis"/>
          <w:rFonts w:ascii="Times New Roman" w:hAnsi="Times New Roman" w:cs="Times New Roman"/>
          <w:highlight w:val="green"/>
        </w:rPr>
        <w:t>discourses’</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or vocabularies </w:t>
      </w:r>
      <w:r w:rsidRPr="009A015F">
        <w:rPr>
          <w:rStyle w:val="IntenseEmphasis"/>
          <w:rFonts w:ascii="Times New Roman" w:hAnsi="Times New Roman" w:cs="Times New Roman"/>
          <w:highlight w:val="green"/>
        </w:rPr>
        <w:t xml:space="preserve">which establish </w:t>
      </w:r>
      <w:r w:rsidRPr="009A015F">
        <w:rPr>
          <w:rStyle w:val="IntenseEmphasis"/>
          <w:rFonts w:ascii="Times New Roman" w:hAnsi="Times New Roman" w:cs="Times New Roman"/>
        </w:rPr>
        <w:t xml:space="preserve">the </w:t>
      </w:r>
      <w:r w:rsidRPr="009A015F">
        <w:rPr>
          <w:rStyle w:val="IntenseEmphasis"/>
          <w:rFonts w:ascii="Times New Roman" w:hAnsi="Times New Roman" w:cs="Times New Roman"/>
          <w:highlight w:val="yellow"/>
        </w:rPr>
        <w:t xml:space="preserve">conceptual </w:t>
      </w:r>
      <w:r w:rsidRPr="009A015F">
        <w:rPr>
          <w:rStyle w:val="IntenseEmphasis"/>
          <w:rFonts w:ascii="Times New Roman" w:hAnsi="Times New Roman" w:cs="Times New Roman"/>
          <w:highlight w:val="green"/>
        </w:rPr>
        <w:t xml:space="preserve">boundaries </w:t>
      </w:r>
      <w:r w:rsidRPr="009A015F">
        <w:rPr>
          <w:rStyle w:val="IntenseEmphasis"/>
          <w:rFonts w:ascii="Times New Roman" w:hAnsi="Times New Roman" w:cs="Times New Roman"/>
        </w:rPr>
        <w:t xml:space="preserve">of the deliberation </w:t>
      </w:r>
      <w:r w:rsidRPr="009A015F">
        <w:rPr>
          <w:rStyle w:val="IntenseEmphasis"/>
          <w:rFonts w:ascii="Times New Roman" w:hAnsi="Times New Roman" w:cs="Times New Roman"/>
          <w:highlight w:val="green"/>
        </w:rPr>
        <w:t xml:space="preserve">and </w:t>
      </w:r>
      <w:r w:rsidRPr="009A015F">
        <w:rPr>
          <w:rStyle w:val="IntenseEmphasis"/>
          <w:rFonts w:ascii="Times New Roman" w:hAnsi="Times New Roman" w:cs="Times New Roman"/>
        </w:rPr>
        <w:t>hen</w:t>
      </w:r>
      <w:bookmarkStart w:id="0" w:name="_GoBack"/>
      <w:bookmarkEnd w:id="0"/>
      <w:r w:rsidRPr="009A015F">
        <w:rPr>
          <w:rStyle w:val="IntenseEmphasis"/>
          <w:rFonts w:ascii="Times New Roman" w:hAnsi="Times New Roman" w:cs="Times New Roman"/>
        </w:rPr>
        <w:t xml:space="preserve">ce </w:t>
      </w:r>
      <w:r w:rsidRPr="009A015F">
        <w:rPr>
          <w:rStyle w:val="IntenseEmphasis"/>
          <w:rFonts w:ascii="Times New Roman" w:hAnsi="Times New Roman" w:cs="Times New Roman"/>
          <w:highlight w:val="green"/>
        </w:rPr>
        <w:t xml:space="preserve">may </w:t>
      </w:r>
      <w:r w:rsidRPr="009A015F">
        <w:rPr>
          <w:rStyle w:val="IntenseEmphasis"/>
          <w:rFonts w:ascii="Times New Roman" w:hAnsi="Times New Roman" w:cs="Times New Roman"/>
        </w:rPr>
        <w:t xml:space="preserve">themselves </w:t>
      </w:r>
      <w:r w:rsidRPr="009A015F">
        <w:rPr>
          <w:rStyle w:val="IntenseEmphasis"/>
          <w:rFonts w:ascii="Times New Roman" w:hAnsi="Times New Roman" w:cs="Times New Roman"/>
          <w:highlight w:val="green"/>
        </w:rPr>
        <w:t>be hegemonic</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or systematically distorting; </w:t>
      </w:r>
      <w:r w:rsidRPr="009A015F">
        <w:rPr>
          <w:rStyle w:val="IntenseEmphasis"/>
          <w:rFonts w:ascii="Times New Roman" w:hAnsi="Times New Roman" w:cs="Times New Roman"/>
        </w:rPr>
        <w:t>the deliberative process is hence subject to the distorting influence of ideology</w:t>
      </w:r>
      <w:r w:rsidRPr="009A015F">
        <w:rPr>
          <w:rFonts w:ascii="Times New Roman" w:hAnsi="Times New Roman" w:cs="Times New Roman"/>
          <w:sz w:val="16"/>
        </w:rPr>
        <w:t xml:space="preserve"> at the most fundamental level, </w:t>
      </w:r>
      <w:r w:rsidRPr="009A015F">
        <w:rPr>
          <w:rStyle w:val="IntenseEmphasis"/>
          <w:rFonts w:ascii="Times New Roman" w:hAnsi="Times New Roman" w:cs="Times New Roman"/>
        </w:rPr>
        <w:t>and deliberative democrats do not have the resources by which such distortions can be addressed</w:t>
      </w:r>
      <w:r w:rsidRPr="009A015F">
        <w:rPr>
          <w:rFonts w:ascii="Times New Roman" w:hAnsi="Times New Roman" w:cs="Times New Roman"/>
          <w:sz w:val="16"/>
        </w:rPr>
        <w:t xml:space="preserve">. As they aim to establish that the </w:t>
      </w:r>
      <w:proofErr w:type="spellStart"/>
      <w:r w:rsidRPr="009A015F">
        <w:rPr>
          <w:rFonts w:ascii="Times New Roman" w:hAnsi="Times New Roman" w:cs="Times New Roman"/>
          <w:sz w:val="16"/>
        </w:rPr>
        <w:t>deliberativist’s</w:t>
      </w:r>
      <w:proofErr w:type="spellEnd"/>
      <w:r w:rsidRPr="009A015F">
        <w:rPr>
          <w:rFonts w:ascii="Times New Roman" w:hAnsi="Times New Roman" w:cs="Times New Roman"/>
          <w:sz w:val="16"/>
        </w:rPr>
        <w:t xml:space="preserve"> program is inconsistent with her own democratic objectives, this pair of charges is, as Young claims, serious (118). </w:t>
      </w:r>
      <w:r w:rsidRPr="009A015F">
        <w:rPr>
          <w:rStyle w:val="IntenseEmphasis"/>
          <w:rFonts w:ascii="Times New Roman" w:hAnsi="Times New Roman" w:cs="Times New Roman"/>
          <w:highlight w:val="green"/>
        </w:rPr>
        <w:t>However</w:t>
      </w:r>
      <w:r w:rsidRPr="009A015F">
        <w:rPr>
          <w:rStyle w:val="IntenseEmphasis"/>
          <w:rFonts w:ascii="Times New Roman" w:hAnsi="Times New Roman" w:cs="Times New Roman"/>
        </w:rPr>
        <w:t xml:space="preserve">, I contend that </w:t>
      </w:r>
      <w:r w:rsidRPr="009A015F">
        <w:rPr>
          <w:rStyle w:val="IntenseEmphasis"/>
          <w:rFonts w:ascii="Times New Roman" w:hAnsi="Times New Roman" w:cs="Times New Roman"/>
          <w:highlight w:val="green"/>
        </w:rPr>
        <w:t xml:space="preserve">the </w:t>
      </w:r>
      <w:proofErr w:type="spellStart"/>
      <w:r w:rsidRPr="009A015F">
        <w:rPr>
          <w:rStyle w:val="IntenseEmphasis"/>
          <w:rFonts w:ascii="Times New Roman" w:hAnsi="Times New Roman" w:cs="Times New Roman"/>
          <w:highlight w:val="green"/>
        </w:rPr>
        <w:t>deliberativist</w:t>
      </w:r>
      <w:proofErr w:type="spellEnd"/>
      <w:r w:rsidRPr="009A015F">
        <w:rPr>
          <w:rStyle w:val="IntenseEmphasis"/>
          <w:rFonts w:ascii="Times New Roman" w:hAnsi="Times New Roman" w:cs="Times New Roman"/>
          <w:highlight w:val="green"/>
        </w:rPr>
        <w:t xml:space="preserve"> has adequate replies </w:t>
      </w:r>
      <w:r w:rsidRPr="009A015F">
        <w:rPr>
          <w:rStyle w:val="IntenseEmphasis"/>
          <w:rFonts w:ascii="Times New Roman" w:hAnsi="Times New Roman" w:cs="Times New Roman"/>
        </w:rPr>
        <w:t>to them both</w:t>
      </w:r>
      <w:r w:rsidRPr="009A015F">
        <w:rPr>
          <w:rFonts w:ascii="Times New Roman" w:hAnsi="Times New Roman" w:cs="Times New Roman"/>
          <w:sz w:val="16"/>
        </w:rPr>
        <w:t xml:space="preserve">. Part of the response to the first challenge is offered by Young herself. </w:t>
      </w:r>
      <w:r w:rsidRPr="009A015F">
        <w:rPr>
          <w:rStyle w:val="IntenseEmphasis"/>
          <w:rFonts w:ascii="Times New Roman" w:hAnsi="Times New Roman" w:cs="Times New Roman"/>
          <w:highlight w:val="green"/>
        </w:rPr>
        <w:t xml:space="preserve">The deliberative </w:t>
      </w:r>
      <w:r w:rsidRPr="009A015F">
        <w:rPr>
          <w:rStyle w:val="IntenseEmphasis"/>
          <w:rFonts w:ascii="Times New Roman" w:hAnsi="Times New Roman" w:cs="Times New Roman"/>
        </w:rPr>
        <w:t xml:space="preserve">democrat </w:t>
      </w:r>
      <w:r w:rsidRPr="009A015F">
        <w:rPr>
          <w:rStyle w:val="IntenseEmphasis"/>
          <w:rFonts w:ascii="Times New Roman" w:hAnsi="Times New Roman" w:cs="Times New Roman"/>
          <w:highlight w:val="green"/>
        </w:rPr>
        <w:t xml:space="preserve">does not advocate </w:t>
      </w:r>
      <w:r w:rsidRPr="009A015F">
        <w:rPr>
          <w:rStyle w:val="IntenseEmphasis"/>
          <w:rFonts w:ascii="Times New Roman" w:hAnsi="Times New Roman" w:cs="Times New Roman"/>
        </w:rPr>
        <w:t xml:space="preserve">public </w:t>
      </w:r>
      <w:r w:rsidRPr="009A015F">
        <w:rPr>
          <w:rStyle w:val="IntenseEmphasis"/>
          <w:rFonts w:ascii="Times New Roman" w:hAnsi="Times New Roman" w:cs="Times New Roman"/>
          <w:highlight w:val="green"/>
        </w:rPr>
        <w:t xml:space="preserve">political discussion only at the level of state policy, and so does not </w:t>
      </w:r>
      <w:r w:rsidRPr="009A015F">
        <w:rPr>
          <w:rStyle w:val="IntenseEmphasis"/>
          <w:rFonts w:ascii="Times New Roman" w:hAnsi="Times New Roman" w:cs="Times New Roman"/>
        </w:rPr>
        <w:t xml:space="preserve">advocate a program that must </w:t>
      </w:r>
      <w:r w:rsidRPr="009A015F">
        <w:rPr>
          <w:rStyle w:val="IntenseEmphasis"/>
          <w:rFonts w:ascii="Times New Roman" w:hAnsi="Times New Roman" w:cs="Times New Roman"/>
          <w:highlight w:val="green"/>
        </w:rPr>
        <w:t xml:space="preserve">accept </w:t>
      </w:r>
      <w:r w:rsidRPr="009A015F">
        <w:rPr>
          <w:rStyle w:val="IntenseEmphasis"/>
          <w:rFonts w:ascii="Times New Roman" w:hAnsi="Times New Roman" w:cs="Times New Roman"/>
        </w:rPr>
        <w:t xml:space="preserve">as given </w:t>
      </w:r>
      <w:r w:rsidRPr="009A015F">
        <w:rPr>
          <w:rStyle w:val="IntenseEmphasis"/>
          <w:rFonts w:ascii="Times New Roman" w:hAnsi="Times New Roman" w:cs="Times New Roman"/>
          <w:highlight w:val="green"/>
        </w:rPr>
        <w:t xml:space="preserve">existing institutional settings </w:t>
      </w:r>
      <w:r w:rsidRPr="009A015F">
        <w:rPr>
          <w:rStyle w:val="IntenseEmphasis"/>
          <w:rFonts w:ascii="Times New Roman" w:hAnsi="Times New Roman" w:cs="Times New Roman"/>
        </w:rPr>
        <w:t xml:space="preserve">and contexts for public discussion. Rather, the </w:t>
      </w:r>
      <w:proofErr w:type="spellStart"/>
      <w:r w:rsidRPr="009A015F">
        <w:rPr>
          <w:rStyle w:val="IntenseEmphasis"/>
          <w:rFonts w:ascii="Times New Roman" w:hAnsi="Times New Roman" w:cs="Times New Roman"/>
        </w:rPr>
        <w:t>deliberativist</w:t>
      </w:r>
      <w:proofErr w:type="spellEnd"/>
      <w:r w:rsidRPr="009A015F">
        <w:rPr>
          <w:rStyle w:val="IntenseEmphasis"/>
          <w:rFonts w:ascii="Times New Roman" w:hAnsi="Times New Roman" w:cs="Times New Roman"/>
        </w:rPr>
        <w:t xml:space="preserve"> promotes an ideal of democratic politics according to which </w:t>
      </w:r>
      <w:r w:rsidRPr="009A015F">
        <w:rPr>
          <w:rStyle w:val="IntenseEmphasis"/>
          <w:rFonts w:ascii="Times New Roman" w:hAnsi="Times New Roman" w:cs="Times New Roman"/>
          <w:highlight w:val="green"/>
        </w:rPr>
        <w:t xml:space="preserve">deliberation occurs at all levels </w:t>
      </w:r>
      <w:r w:rsidRPr="009A015F">
        <w:rPr>
          <w:rStyle w:val="IntenseEmphasis"/>
          <w:rFonts w:ascii="Times New Roman" w:hAnsi="Times New Roman" w:cs="Times New Roman"/>
          <w:highlight w:val="yellow"/>
        </w:rPr>
        <w:t>of social association, including households</w:t>
      </w:r>
      <w:r w:rsidRPr="009A015F">
        <w:rPr>
          <w:rFonts w:ascii="Times New Roman" w:hAnsi="Times New Roman" w:cs="Times New Roman"/>
          <w:sz w:val="16"/>
        </w:rPr>
        <w:t xml:space="preserve">, neighborhoods, local organizations, </w:t>
      </w:r>
      <w:r w:rsidRPr="009A015F">
        <w:rPr>
          <w:rStyle w:val="IntenseEmphasis"/>
          <w:rFonts w:ascii="Times New Roman" w:hAnsi="Times New Roman" w:cs="Times New Roman"/>
        </w:rPr>
        <w:t>city boards, and</w:t>
      </w:r>
      <w:r w:rsidRPr="009A015F">
        <w:rPr>
          <w:rFonts w:ascii="Times New Roman" w:hAnsi="Times New Roman" w:cs="Times New Roman"/>
          <w:sz w:val="16"/>
        </w:rPr>
        <w:t xml:space="preserve"> the various institutions of civil </w:t>
      </w:r>
      <w:r w:rsidRPr="009A015F">
        <w:rPr>
          <w:rStyle w:val="IntenseEmphasis"/>
          <w:rFonts w:ascii="Times New Roman" w:hAnsi="Times New Roman" w:cs="Times New Roman"/>
        </w:rPr>
        <w:t xml:space="preserve">society. </w:t>
      </w:r>
      <w:r w:rsidRPr="009A015F">
        <w:rPr>
          <w:rStyle w:val="IntenseEmphasis"/>
          <w:rFonts w:ascii="Times New Roman" w:hAnsi="Times New Roman" w:cs="Times New Roman"/>
          <w:highlight w:val="yellow"/>
        </w:rPr>
        <w:t xml:space="preserve">The </w:t>
      </w:r>
      <w:proofErr w:type="spellStart"/>
      <w:r w:rsidRPr="009A015F">
        <w:rPr>
          <w:rStyle w:val="IntenseEmphasis"/>
          <w:rFonts w:ascii="Times New Roman" w:hAnsi="Times New Roman" w:cs="Times New Roman"/>
        </w:rPr>
        <w:t>longrun</w:t>
      </w:r>
      <w:proofErr w:type="spellEnd"/>
      <w:r w:rsidRPr="009A015F">
        <w:rPr>
          <w:rStyle w:val="IntenseEmphasis"/>
          <w:rFonts w:ascii="Times New Roman" w:hAnsi="Times New Roman" w:cs="Times New Roman"/>
        </w:rPr>
        <w:t xml:space="preserve"> </w:t>
      </w:r>
      <w:r w:rsidRPr="009A015F">
        <w:rPr>
          <w:rStyle w:val="IntenseEmphasis"/>
          <w:rFonts w:ascii="Times New Roman" w:hAnsi="Times New Roman" w:cs="Times New Roman"/>
          <w:highlight w:val="yellow"/>
        </w:rPr>
        <w:t>aim</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of the deliberative democrat </w:t>
      </w:r>
      <w:r w:rsidRPr="009A015F">
        <w:rPr>
          <w:rStyle w:val="IntenseEmphasis"/>
          <w:rFonts w:ascii="Times New Roman" w:hAnsi="Times New Roman" w:cs="Times New Roman"/>
          <w:highlight w:val="yellow"/>
        </w:rPr>
        <w:t xml:space="preserve">is </w:t>
      </w:r>
      <w:r w:rsidRPr="009A015F">
        <w:rPr>
          <w:rStyle w:val="IntenseEmphasis"/>
          <w:rFonts w:ascii="Times New Roman" w:hAnsi="Times New Roman" w:cs="Times New Roman"/>
        </w:rPr>
        <w:t xml:space="preserve">to cultivate </w:t>
      </w:r>
      <w:r w:rsidRPr="009A015F">
        <w:rPr>
          <w:rStyle w:val="IntenseEmphasis"/>
          <w:rFonts w:ascii="Times New Roman" w:hAnsi="Times New Roman" w:cs="Times New Roman"/>
          <w:highlight w:val="yellow"/>
        </w:rPr>
        <w:t>a more deliberative polity</w:t>
      </w:r>
      <w:r w:rsidRPr="009A015F">
        <w:rPr>
          <w:rStyle w:val="IntenseEmphasis"/>
          <w:rFonts w:ascii="Times New Roman" w:hAnsi="Times New Roman" w:cs="Times New Roman"/>
        </w:rPr>
        <w:t>, and</w:t>
      </w:r>
      <w:r w:rsidRPr="009A015F">
        <w:rPr>
          <w:rFonts w:ascii="Times New Roman" w:hAnsi="Times New Roman" w:cs="Times New Roman"/>
          <w:sz w:val="16"/>
        </w:rPr>
        <w:t xml:space="preserve"> the </w:t>
      </w:r>
      <w:proofErr w:type="spellStart"/>
      <w:r w:rsidRPr="009A015F">
        <w:rPr>
          <w:rFonts w:ascii="Times New Roman" w:hAnsi="Times New Roman" w:cs="Times New Roman"/>
          <w:sz w:val="16"/>
        </w:rPr>
        <w:t>deliberativist</w:t>
      </w:r>
      <w:proofErr w:type="spellEnd"/>
      <w:r w:rsidRPr="009A015F">
        <w:rPr>
          <w:rFonts w:ascii="Times New Roman" w:hAnsi="Times New Roman" w:cs="Times New Roman"/>
          <w:sz w:val="16"/>
        </w:rPr>
        <w:t xml:space="preserve"> claims that this </w:t>
      </w:r>
      <w:r w:rsidRPr="009A015F">
        <w:rPr>
          <w:rStyle w:val="IntenseEmphasis"/>
          <w:rFonts w:ascii="Times New Roman" w:hAnsi="Times New Roman" w:cs="Times New Roman"/>
        </w:rPr>
        <w:t>task must begin</w:t>
      </w:r>
      <w:r w:rsidRPr="009A015F">
        <w:rPr>
          <w:rFonts w:ascii="Times New Roman" w:hAnsi="Times New Roman" w:cs="Times New Roman"/>
          <w:sz w:val="16"/>
        </w:rPr>
        <w:t xml:space="preserve"> at more local levels and </w:t>
      </w:r>
      <w:r w:rsidRPr="009A015F">
        <w:rPr>
          <w:rStyle w:val="IntenseEmphasis"/>
          <w:rFonts w:ascii="Times New Roman" w:hAnsi="Times New Roman" w:cs="Times New Roman"/>
        </w:rPr>
        <w:t>apart from the state</w:t>
      </w:r>
      <w:r w:rsidRPr="009A015F">
        <w:rPr>
          <w:rFonts w:ascii="Times New Roman" w:hAnsi="Times New Roman" w:cs="Times New Roman"/>
          <w:sz w:val="16"/>
        </w:rPr>
        <w:t xml:space="preserve"> and its policies. We may say that </w:t>
      </w:r>
      <w:proofErr w:type="spellStart"/>
      <w:r w:rsidRPr="009A015F">
        <w:rPr>
          <w:rFonts w:ascii="Times New Roman" w:hAnsi="Times New Roman" w:cs="Times New Roman"/>
          <w:sz w:val="16"/>
        </w:rPr>
        <w:t>deliberativism</w:t>
      </w:r>
      <w:proofErr w:type="spellEnd"/>
      <w:r w:rsidRPr="009A015F">
        <w:rPr>
          <w:rFonts w:ascii="Times New Roman" w:hAnsi="Times New Roman" w:cs="Times New Roman"/>
          <w:sz w:val="16"/>
        </w:rPr>
        <w:t xml:space="preserve"> promotes a ‘decentered’ (</w:t>
      </w:r>
      <w:proofErr w:type="spellStart"/>
      <w:r w:rsidRPr="009A015F">
        <w:rPr>
          <w:rFonts w:ascii="Times New Roman" w:hAnsi="Times New Roman" w:cs="Times New Roman"/>
          <w:sz w:val="16"/>
        </w:rPr>
        <w:t>Habermas</w:t>
      </w:r>
      <w:proofErr w:type="spellEnd"/>
      <w:r w:rsidRPr="009A015F">
        <w:rPr>
          <w:rFonts w:ascii="Times New Roman" w:hAnsi="Times New Roman" w:cs="Times New Roman"/>
          <w:sz w:val="16"/>
        </w:rPr>
        <w:t>, 1996: 298) view of public deliberation and a ‘pluralistic’ (</w:t>
      </w:r>
      <w:proofErr w:type="spellStart"/>
      <w:r w:rsidRPr="009A015F">
        <w:rPr>
          <w:rFonts w:ascii="Times New Roman" w:hAnsi="Times New Roman" w:cs="Times New Roman"/>
          <w:sz w:val="16"/>
        </w:rPr>
        <w:t>Benhabib</w:t>
      </w:r>
      <w:proofErr w:type="spellEnd"/>
      <w:r w:rsidRPr="009A015F">
        <w:rPr>
          <w:rFonts w:ascii="Times New Roman" w:hAnsi="Times New Roman" w:cs="Times New Roman"/>
          <w:sz w:val="16"/>
        </w:rPr>
        <w:t xml:space="preserve">, 2002: 138) model of the public sphere; </w:t>
      </w:r>
      <w:r w:rsidRPr="009A015F">
        <w:rPr>
          <w:rStyle w:val="IntenseEmphasis"/>
          <w:rFonts w:ascii="Times New Roman" w:hAnsi="Times New Roman" w:cs="Times New Roman"/>
          <w:highlight w:val="yellow"/>
        </w:rPr>
        <w:t>in other words</w:t>
      </w:r>
      <w:r w:rsidRPr="009A015F">
        <w:rPr>
          <w:rStyle w:val="IntenseEmphasis"/>
          <w:rFonts w:ascii="Times New Roman" w:hAnsi="Times New Roman" w:cs="Times New Roman"/>
        </w:rPr>
        <w:t xml:space="preserve">, the deliberative democrat envisions </w:t>
      </w:r>
      <w:r w:rsidRPr="009A015F">
        <w:rPr>
          <w:rStyle w:val="IntenseEmphasis"/>
          <w:rFonts w:ascii="Times New Roman" w:hAnsi="Times New Roman" w:cs="Times New Roman"/>
          <w:highlight w:val="yellow"/>
        </w:rPr>
        <w:t xml:space="preserve">a </w:t>
      </w:r>
      <w:r w:rsidRPr="009A015F">
        <w:rPr>
          <w:rStyle w:val="IntenseEmphasis"/>
          <w:rFonts w:ascii="Times New Roman" w:hAnsi="Times New Roman" w:cs="Times New Roman"/>
        </w:rPr>
        <w:t>‘multiple,</w:t>
      </w:r>
      <w:r w:rsidRPr="009A015F">
        <w:rPr>
          <w:rFonts w:ascii="Times New Roman" w:hAnsi="Times New Roman" w:cs="Times New Roman"/>
          <w:sz w:val="16"/>
        </w:rPr>
        <w:t xml:space="preserve"> anonymous, </w:t>
      </w:r>
      <w:r w:rsidRPr="009A015F">
        <w:rPr>
          <w:rStyle w:val="IntenseEmphasis"/>
          <w:rFonts w:ascii="Times New Roman" w:hAnsi="Times New Roman" w:cs="Times New Roman"/>
          <w:highlight w:val="yellow"/>
        </w:rPr>
        <w:t xml:space="preserve">heterogeneous network of many </w:t>
      </w:r>
      <w:r w:rsidRPr="009A015F">
        <w:rPr>
          <w:rStyle w:val="IntenseEmphasis"/>
          <w:rFonts w:ascii="Times New Roman" w:hAnsi="Times New Roman" w:cs="Times New Roman"/>
        </w:rPr>
        <w:t>publics and</w:t>
      </w:r>
      <w:r w:rsidRPr="009A015F">
        <w:rPr>
          <w:rFonts w:ascii="Times New Roman" w:hAnsi="Times New Roman" w:cs="Times New Roman"/>
          <w:sz w:val="16"/>
        </w:rPr>
        <w:t xml:space="preserve"> public </w:t>
      </w:r>
      <w:r w:rsidRPr="009A015F">
        <w:rPr>
          <w:rStyle w:val="IntenseEmphasis"/>
          <w:rFonts w:ascii="Times New Roman" w:hAnsi="Times New Roman" w:cs="Times New Roman"/>
          <w:highlight w:val="yellow"/>
        </w:rPr>
        <w:t>conversations’</w:t>
      </w:r>
      <w:r w:rsidRPr="009A015F">
        <w:rPr>
          <w:rFonts w:ascii="Times New Roman" w:hAnsi="Times New Roman" w:cs="Times New Roman"/>
          <w:sz w:val="16"/>
        </w:rPr>
        <w:t xml:space="preserve"> (</w:t>
      </w:r>
      <w:proofErr w:type="spellStart"/>
      <w:r w:rsidRPr="009A015F">
        <w:rPr>
          <w:rFonts w:ascii="Times New Roman" w:hAnsi="Times New Roman" w:cs="Times New Roman"/>
          <w:sz w:val="16"/>
        </w:rPr>
        <w:t>Benhabib</w:t>
      </w:r>
      <w:proofErr w:type="spellEnd"/>
      <w:r w:rsidRPr="009A015F">
        <w:rPr>
          <w:rFonts w:ascii="Times New Roman" w:hAnsi="Times New Roman" w:cs="Times New Roman"/>
          <w:sz w:val="16"/>
        </w:rPr>
        <w:t xml:space="preserve">, 1996b: 87). </w:t>
      </w:r>
      <w:r w:rsidRPr="009A015F">
        <w:rPr>
          <w:rStyle w:val="IntenseEmphasis"/>
          <w:rFonts w:ascii="Times New Roman" w:hAnsi="Times New Roman" w:cs="Times New Roman"/>
          <w:highlight w:val="green"/>
        </w:rPr>
        <w:t xml:space="preserve">The </w:t>
      </w:r>
      <w:proofErr w:type="spellStart"/>
      <w:r w:rsidRPr="009A015F">
        <w:rPr>
          <w:rStyle w:val="IntenseEmphasis"/>
          <w:rFonts w:ascii="Times New Roman" w:hAnsi="Times New Roman" w:cs="Times New Roman"/>
          <w:highlight w:val="green"/>
        </w:rPr>
        <w:t>deliberativist</w:t>
      </w:r>
      <w:proofErr w:type="spellEnd"/>
      <w:r w:rsidRPr="009A015F">
        <w:rPr>
          <w:rStyle w:val="IntenseEmphasis"/>
          <w:rFonts w:ascii="Times New Roman" w:hAnsi="Times New Roman" w:cs="Times New Roman"/>
          <w:highlight w:val="green"/>
        </w:rPr>
        <w:t xml:space="preserve"> is </w:t>
      </w:r>
      <w:r w:rsidRPr="009A015F">
        <w:rPr>
          <w:rStyle w:val="IntenseEmphasis"/>
          <w:rFonts w:ascii="Times New Roman" w:hAnsi="Times New Roman" w:cs="Times New Roman"/>
          <w:highlight w:val="yellow"/>
        </w:rPr>
        <w:t xml:space="preserve">therefore </w:t>
      </w:r>
      <w:r w:rsidRPr="009A015F">
        <w:rPr>
          <w:rStyle w:val="IntenseEmphasis"/>
          <w:rFonts w:ascii="Times New Roman" w:hAnsi="Times New Roman" w:cs="Times New Roman"/>
          <w:highlight w:val="green"/>
        </w:rPr>
        <w:t xml:space="preserve">committed to </w:t>
      </w:r>
      <w:r w:rsidRPr="009A015F">
        <w:rPr>
          <w:rStyle w:val="IntenseEmphasis"/>
          <w:rFonts w:ascii="Times New Roman" w:hAnsi="Times New Roman" w:cs="Times New Roman"/>
        </w:rPr>
        <w:t xml:space="preserve">the creation of ‘an </w:t>
      </w:r>
      <w:r w:rsidRPr="009A015F">
        <w:rPr>
          <w:rStyle w:val="IntenseEmphasis"/>
          <w:rFonts w:ascii="Times New Roman" w:hAnsi="Times New Roman" w:cs="Times New Roman"/>
          <w:highlight w:val="yellow"/>
        </w:rPr>
        <w:t xml:space="preserve">inclusive </w:t>
      </w:r>
      <w:r w:rsidRPr="009A015F">
        <w:rPr>
          <w:rStyle w:val="IntenseEmphasis"/>
          <w:rFonts w:ascii="Times New Roman" w:hAnsi="Times New Roman" w:cs="Times New Roman"/>
        </w:rPr>
        <w:t xml:space="preserve">deliberative </w:t>
      </w:r>
      <w:proofErr w:type="gramStart"/>
      <w:r w:rsidRPr="009A015F">
        <w:rPr>
          <w:rStyle w:val="IntenseEmphasis"/>
          <w:rFonts w:ascii="Times New Roman" w:hAnsi="Times New Roman" w:cs="Times New Roman"/>
        </w:rPr>
        <w:t>setting</w:t>
      </w:r>
      <w:proofErr w:type="gramEnd"/>
      <w:r w:rsidRPr="009A015F">
        <w:rPr>
          <w:rStyle w:val="IntenseEmphasis"/>
          <w:rFonts w:ascii="Times New Roman" w:hAnsi="Times New Roman" w:cs="Times New Roman"/>
        </w:rPr>
        <w:t xml:space="preserve"> </w:t>
      </w:r>
      <w:r w:rsidRPr="009A015F">
        <w:rPr>
          <w:rStyle w:val="IntenseEmphasis"/>
          <w:rFonts w:ascii="Times New Roman" w:hAnsi="Times New Roman" w:cs="Times New Roman"/>
          <w:highlight w:val="yellow"/>
        </w:rPr>
        <w:t xml:space="preserve">in which </w:t>
      </w:r>
      <w:r w:rsidRPr="009A015F">
        <w:rPr>
          <w:rStyle w:val="IntenseEmphasis"/>
          <w:rFonts w:ascii="Times New Roman" w:hAnsi="Times New Roman" w:cs="Times New Roman"/>
        </w:rPr>
        <w:t xml:space="preserve">basic </w:t>
      </w:r>
      <w:r w:rsidRPr="009A015F">
        <w:rPr>
          <w:rStyle w:val="IntenseEmphasis"/>
          <w:rFonts w:ascii="Times New Roman" w:hAnsi="Times New Roman" w:cs="Times New Roman"/>
          <w:highlight w:val="green"/>
        </w:rPr>
        <w:t xml:space="preserve">social </w:t>
      </w:r>
      <w:r w:rsidRPr="009A015F">
        <w:rPr>
          <w:rStyle w:val="IntenseEmphasis"/>
          <w:rFonts w:ascii="Times New Roman" w:hAnsi="Times New Roman" w:cs="Times New Roman"/>
        </w:rPr>
        <w:t xml:space="preserve">and economic </w:t>
      </w:r>
      <w:r w:rsidRPr="009A015F">
        <w:rPr>
          <w:rStyle w:val="IntenseEmphasis"/>
          <w:rFonts w:ascii="Times New Roman" w:hAnsi="Times New Roman" w:cs="Times New Roman"/>
          <w:highlight w:val="green"/>
        </w:rPr>
        <w:t>structures can be examined’</w:t>
      </w:r>
      <w:r w:rsidRPr="009A015F">
        <w:rPr>
          <w:rStyle w:val="IntenseEmphasis"/>
          <w:rFonts w:ascii="Times New Roman" w:hAnsi="Times New Roman" w:cs="Times New Roman"/>
        </w:rPr>
        <w:t>; these settings</w:t>
      </w:r>
      <w:r w:rsidRPr="009A015F">
        <w:rPr>
          <w:rFonts w:ascii="Times New Roman" w:hAnsi="Times New Roman" w:cs="Times New Roman"/>
          <w:sz w:val="16"/>
        </w:rPr>
        <w:t xml:space="preserve"> ‘for the most part </w:t>
      </w:r>
      <w:r w:rsidRPr="009A015F">
        <w:rPr>
          <w:rStyle w:val="IntenseEmphasis"/>
          <w:rFonts w:ascii="Times New Roman" w:hAnsi="Times New Roman" w:cs="Times New Roman"/>
        </w:rPr>
        <w:t xml:space="preserve">must be </w:t>
      </w:r>
      <w:r w:rsidRPr="009A015F">
        <w:rPr>
          <w:rStyle w:val="IntenseEmphasis"/>
          <w:rFonts w:ascii="Times New Roman" w:hAnsi="Times New Roman" w:cs="Times New Roman"/>
          <w:highlight w:val="yellow"/>
        </w:rPr>
        <w:t>outside</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ongoing settings of </w:t>
      </w:r>
      <w:r w:rsidRPr="009A015F">
        <w:rPr>
          <w:rStyle w:val="IntenseEmphasis"/>
          <w:rFonts w:ascii="Times New Roman" w:hAnsi="Times New Roman" w:cs="Times New Roman"/>
          <w:highlight w:val="yellow"/>
        </w:rPr>
        <w:t>official policy discussion’</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(115). Although Young characterizes this decentered view of political discourse as requiring that deliberative democrats ‘withdraw’ (115) from ‘existing structural circumstances’ (118), it is unclear that this follows. </w:t>
      </w:r>
      <w:r w:rsidRPr="009A015F">
        <w:rPr>
          <w:rStyle w:val="IntenseEmphasis"/>
          <w:rFonts w:ascii="Times New Roman" w:hAnsi="Times New Roman" w:cs="Times New Roman"/>
          <w:highlight w:val="yellow"/>
        </w:rPr>
        <w:t>There</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certainly </w:t>
      </w:r>
      <w:r w:rsidRPr="009A015F">
        <w:rPr>
          <w:rStyle w:val="IntenseEmphasis"/>
          <w:rFonts w:ascii="Times New Roman" w:hAnsi="Times New Roman" w:cs="Times New Roman"/>
          <w:highlight w:val="yellow"/>
        </w:rPr>
        <w:t xml:space="preserve">is no reason why the </w:t>
      </w:r>
      <w:proofErr w:type="spellStart"/>
      <w:r w:rsidRPr="009A015F">
        <w:rPr>
          <w:rStyle w:val="IntenseEmphasis"/>
          <w:rFonts w:ascii="Times New Roman" w:hAnsi="Times New Roman" w:cs="Times New Roman"/>
          <w:highlight w:val="yellow"/>
        </w:rPr>
        <w:t>deliberativist</w:t>
      </w:r>
      <w:proofErr w:type="spellEnd"/>
      <w:r w:rsidRPr="009A015F">
        <w:rPr>
          <w:rStyle w:val="IntenseEmphasis"/>
          <w:rFonts w:ascii="Times New Roman" w:hAnsi="Times New Roman" w:cs="Times New Roman"/>
          <w:highlight w:val="yellow"/>
        </w:rPr>
        <w:t xml:space="preserve"> must choose between engaging </w:t>
      </w:r>
      <w:r w:rsidRPr="009A015F">
        <w:rPr>
          <w:rStyle w:val="IntenseEmphasis"/>
          <w:rFonts w:ascii="Times New Roman" w:hAnsi="Times New Roman" w:cs="Times New Roman"/>
        </w:rPr>
        <w:t xml:space="preserve">arguments within </w:t>
      </w:r>
      <w:r w:rsidRPr="009A015F">
        <w:rPr>
          <w:rStyle w:val="IntenseEmphasis"/>
          <w:rFonts w:ascii="Times New Roman" w:hAnsi="Times New Roman" w:cs="Times New Roman"/>
          <w:highlight w:val="yellow"/>
        </w:rPr>
        <w:t>existing deliberative sites and creating new ones</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that are </w:t>
      </w:r>
      <w:r w:rsidRPr="009A015F">
        <w:rPr>
          <w:rStyle w:val="IntenseEmphasis"/>
          <w:rFonts w:ascii="Times New Roman" w:hAnsi="Times New Roman" w:cs="Times New Roman"/>
          <w:highlight w:val="yellow"/>
        </w:rPr>
        <w:t>removed from</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established </w:t>
      </w:r>
      <w:r w:rsidRPr="009A015F">
        <w:rPr>
          <w:rStyle w:val="IntenseEmphasis"/>
          <w:rFonts w:ascii="Times New Roman" w:hAnsi="Times New Roman" w:cs="Times New Roman"/>
          <w:highlight w:val="yellow"/>
        </w:rPr>
        <w:t xml:space="preserve">institutions. </w:t>
      </w:r>
      <w:r w:rsidRPr="009A015F">
        <w:rPr>
          <w:rStyle w:val="IntenseEmphasis"/>
          <w:rFonts w:ascii="Times New Roman" w:hAnsi="Times New Roman" w:cs="Times New Roman"/>
          <w:highlight w:val="green"/>
        </w:rPr>
        <w:t>There is no</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need to accept Young’s </w:t>
      </w:r>
      <w:r w:rsidRPr="009A015F">
        <w:rPr>
          <w:rStyle w:val="IntenseEmphasis"/>
          <w:rFonts w:ascii="Times New Roman" w:hAnsi="Times New Roman" w:cs="Times New Roman"/>
          <w:highlight w:val="green"/>
        </w:rPr>
        <w:t>dichotomy</w:t>
      </w:r>
      <w:r w:rsidRPr="009A015F">
        <w:rPr>
          <w:rStyle w:val="IntenseEmphasis"/>
          <w:rFonts w:ascii="Times New Roman" w:hAnsi="Times New Roman" w:cs="Times New Roman"/>
        </w:rPr>
        <w:t xml:space="preserve">; the </w:t>
      </w:r>
      <w:proofErr w:type="spellStart"/>
      <w:r w:rsidRPr="009A015F">
        <w:rPr>
          <w:rStyle w:val="IntenseEmphasis"/>
          <w:rFonts w:ascii="Times New Roman" w:hAnsi="Times New Roman" w:cs="Times New Roman"/>
        </w:rPr>
        <w:t>deliberativist</w:t>
      </w:r>
      <w:proofErr w:type="spellEnd"/>
      <w:r w:rsidRPr="009A015F">
        <w:rPr>
          <w:rStyle w:val="IntenseEmphasis"/>
          <w:rFonts w:ascii="Times New Roman" w:hAnsi="Times New Roman" w:cs="Times New Roman"/>
        </w:rPr>
        <w:t xml:space="preserve"> holds that </w:t>
      </w:r>
      <w:r w:rsidRPr="009A015F">
        <w:rPr>
          <w:rStyle w:val="IntenseEmphasis"/>
          <w:rFonts w:ascii="Times New Roman" w:hAnsi="Times New Roman" w:cs="Times New Roman"/>
          <w:highlight w:val="green"/>
        </w:rPr>
        <w:t xml:space="preserve">work must be done both within existing structures and </w:t>
      </w:r>
      <w:r w:rsidRPr="009A015F">
        <w:rPr>
          <w:rStyle w:val="IntenseEmphasis"/>
          <w:rFonts w:ascii="Times New Roman" w:hAnsi="Times New Roman" w:cs="Times New Roman"/>
        </w:rPr>
        <w:t xml:space="preserve">within </w:t>
      </w:r>
      <w:r w:rsidRPr="009A015F">
        <w:rPr>
          <w:rStyle w:val="IntenseEmphasis"/>
          <w:rFonts w:ascii="Times New Roman" w:hAnsi="Times New Roman" w:cs="Times New Roman"/>
          <w:highlight w:val="green"/>
        </w:rPr>
        <w:t>new contexts</w:t>
      </w:r>
      <w:r w:rsidRPr="009A015F">
        <w:rPr>
          <w:rFonts w:ascii="Times New Roman" w:hAnsi="Times New Roman" w:cs="Times New Roman"/>
          <w:sz w:val="16"/>
        </w:rPr>
        <w:t xml:space="preserve">. As </w:t>
      </w:r>
      <w:proofErr w:type="spellStart"/>
      <w:r w:rsidRPr="009A015F">
        <w:rPr>
          <w:rFonts w:ascii="Times New Roman" w:hAnsi="Times New Roman" w:cs="Times New Roman"/>
          <w:sz w:val="16"/>
        </w:rPr>
        <w:t>Bohman</w:t>
      </w:r>
      <w:proofErr w:type="spellEnd"/>
      <w:r w:rsidRPr="009A015F">
        <w:rPr>
          <w:rFonts w:ascii="Times New Roman" w:hAnsi="Times New Roman" w:cs="Times New Roman"/>
          <w:sz w:val="16"/>
        </w:rPr>
        <w:t xml:space="preserve"> argues, </w:t>
      </w:r>
      <w:r w:rsidRPr="009A015F">
        <w:rPr>
          <w:rStyle w:val="IntenseEmphasis"/>
          <w:rFonts w:ascii="Times New Roman" w:hAnsi="Times New Roman" w:cs="Times New Roman"/>
          <w:highlight w:val="yellow"/>
        </w:rPr>
        <w:t>Deliberative politics has no single domain; it includes</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such diverse activities as formulating and achieving collective goals, </w:t>
      </w:r>
      <w:r w:rsidRPr="009A015F">
        <w:rPr>
          <w:rStyle w:val="IntenseEmphasis"/>
          <w:rFonts w:ascii="Times New Roman" w:hAnsi="Times New Roman" w:cs="Times New Roman"/>
        </w:rPr>
        <w:t xml:space="preserve">making </w:t>
      </w:r>
      <w:r w:rsidRPr="009A015F">
        <w:rPr>
          <w:rStyle w:val="IntenseEmphasis"/>
          <w:rFonts w:ascii="Times New Roman" w:hAnsi="Times New Roman" w:cs="Times New Roman"/>
          <w:highlight w:val="yellow"/>
        </w:rPr>
        <w:t xml:space="preserve">policy decisions </w:t>
      </w:r>
      <w:r w:rsidRPr="009A015F">
        <w:rPr>
          <w:rStyle w:val="IntenseEmphasis"/>
          <w:rFonts w:ascii="Times New Roman" w:hAnsi="Times New Roman" w:cs="Times New Roman"/>
        </w:rPr>
        <w:t>and means and ends</w:t>
      </w:r>
      <w:r w:rsidRPr="009A015F">
        <w:rPr>
          <w:rFonts w:ascii="Times New Roman" w:hAnsi="Times New Roman" w:cs="Times New Roman"/>
          <w:sz w:val="16"/>
        </w:rPr>
        <w:t xml:space="preserve">, resolving conflicts of interest and principle, </w:t>
      </w:r>
      <w:r w:rsidRPr="009A015F">
        <w:rPr>
          <w:rStyle w:val="IntenseEmphasis"/>
          <w:rFonts w:ascii="Times New Roman" w:hAnsi="Times New Roman" w:cs="Times New Roman"/>
          <w:highlight w:val="yellow"/>
        </w:rPr>
        <w:t xml:space="preserve">and solving problems as they emerge in </w:t>
      </w:r>
      <w:r w:rsidRPr="009A015F">
        <w:rPr>
          <w:rStyle w:val="IntenseEmphasis"/>
          <w:rFonts w:ascii="Times New Roman" w:hAnsi="Times New Roman" w:cs="Times New Roman"/>
        </w:rPr>
        <w:t xml:space="preserve">ongoing </w:t>
      </w:r>
      <w:r w:rsidRPr="009A015F">
        <w:rPr>
          <w:rStyle w:val="IntenseEmphasis"/>
          <w:rFonts w:ascii="Times New Roman" w:hAnsi="Times New Roman" w:cs="Times New Roman"/>
          <w:highlight w:val="yellow"/>
        </w:rPr>
        <w:t>social life</w:t>
      </w:r>
      <w:r w:rsidRPr="009A015F">
        <w:rPr>
          <w:rFonts w:ascii="Times New Roman" w:hAnsi="Times New Roman" w:cs="Times New Roman"/>
          <w:sz w:val="16"/>
        </w:rPr>
        <w:t xml:space="preserve">. Public deliberation therefore has to take many forms. (1996: 53) The second challenge requires a detailed response, so let us begin with a closer look at the proposed argument. </w:t>
      </w:r>
      <w:r w:rsidRPr="009A015F">
        <w:rPr>
          <w:rStyle w:val="IntenseEmphasis"/>
          <w:rFonts w:ascii="Times New Roman" w:hAnsi="Times New Roman" w:cs="Times New Roman"/>
          <w:highlight w:val="yellow"/>
        </w:rPr>
        <w:t xml:space="preserve">The activist has moved quickly </w:t>
      </w:r>
      <w:r w:rsidRPr="009A015F">
        <w:rPr>
          <w:rStyle w:val="IntenseEmphasis"/>
          <w:rFonts w:ascii="Times New Roman" w:hAnsi="Times New Roman" w:cs="Times New Roman"/>
        </w:rPr>
        <w:t xml:space="preserve">from the claim that discourses can be systematically distorting </w:t>
      </w:r>
      <w:r w:rsidRPr="009A015F">
        <w:rPr>
          <w:rStyle w:val="IntenseEmphasis"/>
          <w:rFonts w:ascii="Times New Roman" w:hAnsi="Times New Roman" w:cs="Times New Roman"/>
          <w:highlight w:val="yellow"/>
        </w:rPr>
        <w:t xml:space="preserve">to the claim that all political discourse </w:t>
      </w:r>
      <w:r w:rsidRPr="009A015F">
        <w:rPr>
          <w:rStyle w:val="IntenseEmphasis"/>
          <w:rFonts w:ascii="Times New Roman" w:hAnsi="Times New Roman" w:cs="Times New Roman"/>
        </w:rPr>
        <w:t xml:space="preserve">operative </w:t>
      </w:r>
      <w:r w:rsidRPr="009A015F">
        <w:rPr>
          <w:rStyle w:val="IntenseEmphasis"/>
          <w:rFonts w:ascii="Times New Roman" w:hAnsi="Times New Roman" w:cs="Times New Roman"/>
          <w:highlight w:val="yellow"/>
        </w:rPr>
        <w:t xml:space="preserve">in our </w:t>
      </w:r>
      <w:r w:rsidRPr="009A015F">
        <w:rPr>
          <w:rStyle w:val="IntenseEmphasis"/>
          <w:rFonts w:ascii="Times New Roman" w:hAnsi="Times New Roman" w:cs="Times New Roman"/>
        </w:rPr>
        <w:t xml:space="preserve">current </w:t>
      </w:r>
      <w:r w:rsidRPr="009A015F">
        <w:rPr>
          <w:rStyle w:val="IntenseEmphasis"/>
          <w:rFonts w:ascii="Times New Roman" w:hAnsi="Times New Roman" w:cs="Times New Roman"/>
          <w:highlight w:val="yellow"/>
        </w:rPr>
        <w:t xml:space="preserve">contexts is </w:t>
      </w:r>
      <w:r w:rsidRPr="009A015F">
        <w:rPr>
          <w:rStyle w:val="IntenseEmphasis"/>
          <w:rFonts w:ascii="Times New Roman" w:hAnsi="Times New Roman" w:cs="Times New Roman"/>
        </w:rPr>
        <w:t xml:space="preserve">systematically </w:t>
      </w:r>
      <w:r w:rsidRPr="009A015F">
        <w:rPr>
          <w:rStyle w:val="IntenseEmphasis"/>
          <w:rFonts w:ascii="Times New Roman" w:hAnsi="Times New Roman" w:cs="Times New Roman"/>
          <w:highlight w:val="yellow"/>
        </w:rPr>
        <w:t xml:space="preserve">distorting. The conclusion is </w:t>
      </w:r>
      <w:r w:rsidRPr="009A015F">
        <w:rPr>
          <w:rStyle w:val="IntenseEmphasis"/>
          <w:rFonts w:ascii="Times New Roman" w:hAnsi="Times New Roman" w:cs="Times New Roman"/>
        </w:rPr>
        <w:t>that</w:t>
      </w:r>
      <w:r w:rsidRPr="009A015F">
        <w:rPr>
          <w:rFonts w:ascii="Times New Roman" w:hAnsi="Times New Roman" w:cs="Times New Roman"/>
          <w:sz w:val="16"/>
        </w:rPr>
        <w:t xml:space="preserve"> properly democratic </w:t>
      </w:r>
      <w:r w:rsidRPr="009A015F">
        <w:rPr>
          <w:rStyle w:val="IntenseEmphasis"/>
          <w:rFonts w:ascii="Times New Roman" w:hAnsi="Times New Roman" w:cs="Times New Roman"/>
          <w:highlight w:val="yellow"/>
        </w:rPr>
        <w:t>objectives cannot be pursued by deliberative means</w:t>
      </w:r>
      <w:r w:rsidRPr="009A015F">
        <w:rPr>
          <w:rFonts w:ascii="Times New Roman" w:hAnsi="Times New Roman" w:cs="Times New Roman"/>
          <w:sz w:val="16"/>
        </w:rPr>
        <w:t xml:space="preserve">. The first thing to note is that, as it stands, </w:t>
      </w:r>
      <w:r w:rsidRPr="009A015F">
        <w:rPr>
          <w:rStyle w:val="IntenseEmphasis"/>
          <w:rFonts w:ascii="Times New Roman" w:hAnsi="Times New Roman" w:cs="Times New Roman"/>
          <w:highlight w:val="yellow"/>
        </w:rPr>
        <w:t xml:space="preserve">the conclusion does not follow </w:t>
      </w:r>
      <w:r w:rsidRPr="009A015F">
        <w:rPr>
          <w:rStyle w:val="IntenseEmphasis"/>
          <w:rFonts w:ascii="Times New Roman" w:hAnsi="Times New Roman" w:cs="Times New Roman"/>
        </w:rPr>
        <w:t xml:space="preserve">from the premises; </w:t>
      </w:r>
      <w:r w:rsidRPr="009A015F">
        <w:rPr>
          <w:rStyle w:val="IntenseEmphasis"/>
          <w:rFonts w:ascii="Times New Roman" w:hAnsi="Times New Roman" w:cs="Times New Roman"/>
          <w:highlight w:val="yellow"/>
        </w:rPr>
        <w:t xml:space="preserve">the argument is enthymematic. </w:t>
      </w:r>
      <w:r w:rsidRPr="009A015F">
        <w:rPr>
          <w:rStyle w:val="IntenseEmphasis"/>
          <w:rFonts w:ascii="Times New Roman" w:hAnsi="Times New Roman" w:cs="Times New Roman"/>
          <w:highlight w:val="green"/>
        </w:rPr>
        <w:t xml:space="preserve">What is required is </w:t>
      </w:r>
      <w:r w:rsidRPr="009A015F">
        <w:rPr>
          <w:rStyle w:val="IntenseEmphasis"/>
          <w:rFonts w:ascii="Times New Roman" w:hAnsi="Times New Roman" w:cs="Times New Roman"/>
        </w:rPr>
        <w:t xml:space="preserve">the additional premise </w:t>
      </w:r>
      <w:r w:rsidRPr="009A015F">
        <w:rPr>
          <w:rStyle w:val="IntenseEmphasis"/>
          <w:rFonts w:ascii="Times New Roman" w:hAnsi="Times New Roman" w:cs="Times New Roman"/>
          <w:highlight w:val="yellow"/>
        </w:rPr>
        <w:t xml:space="preserve">that </w:t>
      </w:r>
      <w:r w:rsidRPr="009A015F">
        <w:rPr>
          <w:rStyle w:val="IntenseEmphasis"/>
          <w:rFonts w:ascii="Times New Roman" w:hAnsi="Times New Roman" w:cs="Times New Roman"/>
        </w:rPr>
        <w:t xml:space="preserve">the </w:t>
      </w:r>
      <w:r w:rsidRPr="009A015F">
        <w:rPr>
          <w:rStyle w:val="IntenseEmphasis"/>
          <w:rFonts w:ascii="Times New Roman" w:hAnsi="Times New Roman" w:cs="Times New Roman"/>
          <w:highlight w:val="green"/>
        </w:rPr>
        <w:t xml:space="preserve">distorting features </w:t>
      </w:r>
      <w:r w:rsidRPr="009A015F">
        <w:rPr>
          <w:rStyle w:val="IntenseEmphasis"/>
          <w:rFonts w:ascii="Times New Roman" w:hAnsi="Times New Roman" w:cs="Times New Roman"/>
        </w:rPr>
        <w:t xml:space="preserve">of discussion </w:t>
      </w:r>
      <w:r w:rsidRPr="009A015F">
        <w:rPr>
          <w:rStyle w:val="IntenseEmphasis"/>
          <w:rFonts w:ascii="Times New Roman" w:hAnsi="Times New Roman" w:cs="Times New Roman"/>
          <w:highlight w:val="green"/>
        </w:rPr>
        <w:t xml:space="preserve">cannot be corrected by further discussion. That </w:t>
      </w:r>
      <w:r w:rsidRPr="009A015F">
        <w:rPr>
          <w:rStyle w:val="IntenseEmphasis"/>
          <w:rFonts w:ascii="Times New Roman" w:hAnsi="Times New Roman" w:cs="Times New Roman"/>
        </w:rPr>
        <w:t xml:space="preserve">discussion cannot rehabilitate itself </w:t>
      </w:r>
      <w:r w:rsidRPr="009A015F">
        <w:rPr>
          <w:rStyle w:val="IntenseEmphasis"/>
          <w:rFonts w:ascii="Times New Roman" w:hAnsi="Times New Roman" w:cs="Times New Roman"/>
          <w:highlight w:val="green"/>
        </w:rPr>
        <w:t>is a crucial principle in the activist’s case, but is nowhere argued</w:t>
      </w:r>
      <w:r w:rsidRPr="009A015F">
        <w:rPr>
          <w:rFonts w:ascii="Times New Roman" w:hAnsi="Times New Roman" w:cs="Times New Roman"/>
          <w:sz w:val="16"/>
        </w:rPr>
        <w:t xml:space="preserve">. Moreover, </w:t>
      </w:r>
      <w:r w:rsidRPr="009A015F">
        <w:rPr>
          <w:rStyle w:val="IntenseEmphasis"/>
          <w:rFonts w:ascii="Times New Roman" w:hAnsi="Times New Roman" w:cs="Times New Roman"/>
          <w:highlight w:val="yellow"/>
        </w:rPr>
        <w:t xml:space="preserve">the activist has </w:t>
      </w:r>
      <w:r w:rsidRPr="009A015F">
        <w:rPr>
          <w:rStyle w:val="IntenseEmphasis"/>
          <w:rFonts w:ascii="Times New Roman" w:hAnsi="Times New Roman" w:cs="Times New Roman"/>
        </w:rPr>
        <w:t xml:space="preserve">given </w:t>
      </w:r>
      <w:r w:rsidRPr="009A015F">
        <w:rPr>
          <w:rStyle w:val="IntenseEmphasis"/>
          <w:rFonts w:ascii="Times New Roman" w:hAnsi="Times New Roman" w:cs="Times New Roman"/>
          <w:highlight w:val="yellow"/>
        </w:rPr>
        <w:t>no arg</w:t>
      </w:r>
      <w:r w:rsidRPr="009A015F">
        <w:rPr>
          <w:rStyle w:val="IntenseEmphasis"/>
          <w:rFonts w:ascii="Times New Roman" w:hAnsi="Times New Roman" w:cs="Times New Roman"/>
        </w:rPr>
        <w:t xml:space="preserve">uments </w:t>
      </w:r>
      <w:r w:rsidRPr="009A015F">
        <w:rPr>
          <w:rStyle w:val="IntenseEmphasis"/>
          <w:rFonts w:ascii="Times New Roman" w:hAnsi="Times New Roman" w:cs="Times New Roman"/>
          <w:highlight w:val="yellow"/>
        </w:rPr>
        <w:t xml:space="preserve">to support the claim that present modes of discussion are distorting, and has </w:t>
      </w:r>
      <w:r w:rsidRPr="009A015F">
        <w:rPr>
          <w:rStyle w:val="IntenseEmphasis"/>
          <w:rFonts w:ascii="Times New Roman" w:hAnsi="Times New Roman" w:cs="Times New Roman"/>
        </w:rPr>
        <w:t xml:space="preserve">offered </w:t>
      </w:r>
      <w:r w:rsidRPr="009A015F">
        <w:rPr>
          <w:rStyle w:val="IntenseEmphasis"/>
          <w:rFonts w:ascii="Times New Roman" w:hAnsi="Times New Roman" w:cs="Times New Roman"/>
          <w:highlight w:val="yellow"/>
        </w:rPr>
        <w:t>no analysis of how one might detect such distortions</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and discern their nature.20 Rather than providing a detailed analysis of the phenomenon of systematic distortion, Young provides (in her own voice) two examples of discourses that she claims are hegemonic. First she considers discussions of </w:t>
      </w:r>
      <w:r w:rsidRPr="009A015F">
        <w:rPr>
          <w:rFonts w:ascii="Times New Roman" w:hAnsi="Times New Roman" w:cs="Times New Roman"/>
          <w:sz w:val="16"/>
        </w:rPr>
        <w:lastRenderedPageBreak/>
        <w:t xml:space="preserve">poverty that presume the adequacy of labor market analyses; second she cites discussions of pollution that presume that modern economies must be based on the burning of fossil-fuels. In neither case does she make explicit what constitutes the distortion. </w:t>
      </w:r>
      <w:r w:rsidRPr="009A015F">
        <w:rPr>
          <w:rStyle w:val="IntenseEmphasis"/>
          <w:rFonts w:ascii="Times New Roman" w:hAnsi="Times New Roman" w:cs="Times New Roman"/>
          <w:highlight w:val="yellow"/>
        </w:rPr>
        <w:t>At most</w:t>
      </w:r>
      <w:r w:rsidRPr="009A015F">
        <w:rPr>
          <w:rFonts w:ascii="Times New Roman" w:hAnsi="Times New Roman" w:cs="Times New Roman"/>
          <w:sz w:val="16"/>
        </w:rPr>
        <w:t xml:space="preserve">, her </w:t>
      </w:r>
      <w:r w:rsidRPr="009A015F">
        <w:rPr>
          <w:rStyle w:val="IntenseEmphasis"/>
          <w:rFonts w:ascii="Times New Roman" w:hAnsi="Times New Roman" w:cs="Times New Roman"/>
        </w:rPr>
        <w:t>examples show</w:t>
      </w:r>
      <w:r w:rsidRPr="009A015F">
        <w:rPr>
          <w:rFonts w:ascii="Times New Roman" w:hAnsi="Times New Roman" w:cs="Times New Roman"/>
          <w:sz w:val="16"/>
        </w:rPr>
        <w:t xml:space="preserve"> that some </w:t>
      </w:r>
      <w:r w:rsidRPr="009A015F">
        <w:rPr>
          <w:rStyle w:val="IntenseEmphasis"/>
          <w:rFonts w:ascii="Times New Roman" w:hAnsi="Times New Roman" w:cs="Times New Roman"/>
          <w:highlight w:val="green"/>
        </w:rPr>
        <w:t xml:space="preserve">debates </w:t>
      </w:r>
      <w:r w:rsidRPr="009A015F">
        <w:rPr>
          <w:rStyle w:val="IntenseEmphasis"/>
          <w:rFonts w:ascii="Times New Roman" w:hAnsi="Times New Roman" w:cs="Times New Roman"/>
          <w:highlight w:val="yellow"/>
        </w:rPr>
        <w:t xml:space="preserve">are framed in ways that </w:t>
      </w:r>
      <w:r w:rsidRPr="009A015F">
        <w:rPr>
          <w:rStyle w:val="IntenseEmphasis"/>
          <w:rFonts w:ascii="Times New Roman" w:hAnsi="Times New Roman" w:cs="Times New Roman"/>
          <w:highlight w:val="green"/>
        </w:rPr>
        <w:t>render certain</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types of </w:t>
      </w:r>
      <w:r w:rsidRPr="009A015F">
        <w:rPr>
          <w:rStyle w:val="IntenseEmphasis"/>
          <w:rFonts w:ascii="Times New Roman" w:hAnsi="Times New Roman" w:cs="Times New Roman"/>
          <w:highlight w:val="green"/>
        </w:rPr>
        <w:t>proposals ‘out of bounds’</w:t>
      </w:r>
      <w:r w:rsidRPr="009A015F">
        <w:rPr>
          <w:rStyle w:val="IntenseEmphasis"/>
          <w:rFonts w:ascii="Times New Roman" w:hAnsi="Times New Roman" w:cs="Times New Roman"/>
          <w:highlight w:val="yellow"/>
        </w:rPr>
        <w:t>. But</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surely </w:t>
      </w:r>
      <w:r w:rsidRPr="009A015F">
        <w:rPr>
          <w:rStyle w:val="IntenseEmphasis"/>
          <w:rFonts w:ascii="Times New Roman" w:hAnsi="Times New Roman" w:cs="Times New Roman"/>
          <w:highlight w:val="yellow"/>
        </w:rPr>
        <w:t xml:space="preserve">this is the case in any discussion, and </w:t>
      </w:r>
      <w:r w:rsidRPr="009A015F">
        <w:rPr>
          <w:rStyle w:val="IntenseEmphasis"/>
          <w:rFonts w:ascii="Times New Roman" w:hAnsi="Times New Roman" w:cs="Times New Roman"/>
          <w:highlight w:val="green"/>
        </w:rPr>
        <w:t xml:space="preserve">it is not </w:t>
      </w:r>
      <w:r w:rsidRPr="009A015F">
        <w:rPr>
          <w:rStyle w:val="IntenseEmphasis"/>
          <w:rFonts w:ascii="Times New Roman" w:hAnsi="Times New Roman" w:cs="Times New Roman"/>
        </w:rPr>
        <w:t>clear that it is</w:t>
      </w:r>
      <w:r w:rsidRPr="009A015F">
        <w:rPr>
          <w:rFonts w:ascii="Times New Roman" w:hAnsi="Times New Roman" w:cs="Times New Roman"/>
          <w:sz w:val="16"/>
        </w:rPr>
        <w:t xml:space="preserve"> in itself </w:t>
      </w:r>
      <w:r w:rsidRPr="009A015F">
        <w:rPr>
          <w:rStyle w:val="IntenseEmphasis"/>
          <w:rFonts w:ascii="Times New Roman" w:hAnsi="Times New Roman" w:cs="Times New Roman"/>
          <w:highlight w:val="yellow"/>
        </w:rPr>
        <w:t>always</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a </w:t>
      </w:r>
      <w:r w:rsidRPr="009A015F">
        <w:rPr>
          <w:rStyle w:val="IntenseEmphasis"/>
          <w:rFonts w:ascii="Times New Roman" w:hAnsi="Times New Roman" w:cs="Times New Roman"/>
          <w:highlight w:val="green"/>
        </w:rPr>
        <w:t>bad</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thing </w:t>
      </w:r>
      <w:r w:rsidRPr="009A015F">
        <w:rPr>
          <w:rStyle w:val="IntenseEmphasis"/>
          <w:rFonts w:ascii="Times New Roman" w:hAnsi="Times New Roman" w:cs="Times New Roman"/>
          <w:highlight w:val="green"/>
        </w:rPr>
        <w:t xml:space="preserve">or </w:t>
      </w:r>
      <w:r w:rsidRPr="009A015F">
        <w:rPr>
          <w:rStyle w:val="IntenseEmphasis"/>
          <w:rFonts w:ascii="Times New Roman" w:hAnsi="Times New Roman" w:cs="Times New Roman"/>
          <w:highlight w:val="yellow"/>
        </w:rPr>
        <w:t>even ‘</w:t>
      </w:r>
      <w:r w:rsidRPr="009A015F">
        <w:rPr>
          <w:rStyle w:val="IntenseEmphasis"/>
          <w:rFonts w:ascii="Times New Roman" w:hAnsi="Times New Roman" w:cs="Times New Roman"/>
          <w:highlight w:val="green"/>
        </w:rPr>
        <w:t>distorting’</w:t>
      </w:r>
      <w:r w:rsidRPr="009A015F">
        <w:rPr>
          <w:rStyle w:val="IntenseEmphasis"/>
          <w:rFonts w:ascii="Times New Roman" w:hAnsi="Times New Roman" w:cs="Times New Roman"/>
        </w:rPr>
        <w:t>. Not all discursive exclusions are distortions</w:t>
      </w:r>
      <w:r w:rsidRPr="009A015F">
        <w:rPr>
          <w:rFonts w:ascii="Times New Roman" w:hAnsi="Times New Roman" w:cs="Times New Roman"/>
          <w:sz w:val="16"/>
        </w:rPr>
        <w:t xml:space="preserve"> because the term ‘distortion’ implies that something is being excluded that should be included. </w:t>
      </w:r>
      <w:r w:rsidRPr="009A015F">
        <w:rPr>
          <w:rStyle w:val="IntenseEmphasis"/>
          <w:rFonts w:ascii="Times New Roman" w:hAnsi="Times New Roman" w:cs="Times New Roman"/>
          <w:highlight w:val="yellow"/>
        </w:rPr>
        <w:t>Clearly</w:t>
      </w:r>
      <w:r w:rsidRPr="009A015F">
        <w:rPr>
          <w:rFonts w:ascii="Times New Roman" w:hAnsi="Times New Roman" w:cs="Times New Roman"/>
          <w:sz w:val="16"/>
        </w:rPr>
        <w:t xml:space="preserve">, then, </w:t>
      </w:r>
      <w:r w:rsidRPr="009A015F">
        <w:rPr>
          <w:rStyle w:val="IntenseEmphasis"/>
          <w:rFonts w:ascii="Times New Roman" w:hAnsi="Times New Roman" w:cs="Times New Roman"/>
        </w:rPr>
        <w:t xml:space="preserve">there are </w:t>
      </w:r>
      <w:r w:rsidRPr="009A015F">
        <w:rPr>
          <w:rStyle w:val="IntenseEmphasis"/>
          <w:rFonts w:ascii="Times New Roman" w:hAnsi="Times New Roman" w:cs="Times New Roman"/>
          <w:highlight w:val="green"/>
        </w:rPr>
        <w:t xml:space="preserve">some dialectical exclusions </w:t>
      </w:r>
      <w:r w:rsidRPr="009A015F">
        <w:rPr>
          <w:rStyle w:val="IntenseEmphasis"/>
          <w:rFonts w:ascii="Times New Roman" w:hAnsi="Times New Roman" w:cs="Times New Roman"/>
        </w:rPr>
        <w:t xml:space="preserve">that </w:t>
      </w:r>
      <w:r w:rsidRPr="009A015F">
        <w:rPr>
          <w:rStyle w:val="IntenseEmphasis"/>
          <w:rFonts w:ascii="Times New Roman" w:hAnsi="Times New Roman" w:cs="Times New Roman"/>
          <w:highlight w:val="green"/>
        </w:rPr>
        <w:t xml:space="preserve">are </w:t>
      </w:r>
      <w:r w:rsidRPr="009A015F">
        <w:rPr>
          <w:rStyle w:val="IntenseEmphasis"/>
          <w:rFonts w:ascii="Times New Roman" w:hAnsi="Times New Roman" w:cs="Times New Roman"/>
        </w:rPr>
        <w:t xml:space="preserve">entirely </w:t>
      </w:r>
      <w:r w:rsidRPr="009A015F">
        <w:rPr>
          <w:rStyle w:val="IntenseEmphasis"/>
          <w:rFonts w:ascii="Times New Roman" w:hAnsi="Times New Roman" w:cs="Times New Roman"/>
          <w:highlight w:val="green"/>
        </w:rPr>
        <w:t>appropriate</w:t>
      </w:r>
      <w:r w:rsidRPr="009A015F">
        <w:rPr>
          <w:rFonts w:ascii="Times New Roman" w:hAnsi="Times New Roman" w:cs="Times New Roman"/>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9A015F">
        <w:rPr>
          <w:rStyle w:val="IntenseEmphasis"/>
          <w:rFonts w:ascii="Times New Roman" w:hAnsi="Times New Roman" w:cs="Times New Roman"/>
          <w:highlight w:val="yellow"/>
        </w:rPr>
        <w:t xml:space="preserve">This </w:t>
      </w:r>
      <w:r w:rsidRPr="009A015F">
        <w:rPr>
          <w:rStyle w:val="IntenseEmphasis"/>
          <w:rFonts w:ascii="Times New Roman" w:hAnsi="Times New Roman" w:cs="Times New Roman"/>
          <w:highlight w:val="green"/>
        </w:rPr>
        <w:t xml:space="preserve">is not to say </w:t>
      </w:r>
      <w:r w:rsidRPr="009A015F">
        <w:rPr>
          <w:rStyle w:val="IntenseEmphasis"/>
          <w:rFonts w:ascii="Times New Roman" w:hAnsi="Times New Roman" w:cs="Times New Roman"/>
        </w:rPr>
        <w:t xml:space="preserve">that </w:t>
      </w:r>
      <w:r w:rsidRPr="009A015F">
        <w:rPr>
          <w:rStyle w:val="IntenseEmphasis"/>
          <w:rFonts w:ascii="Times New Roman" w:hAnsi="Times New Roman" w:cs="Times New Roman"/>
          <w:highlight w:val="green"/>
        </w:rPr>
        <w:t xml:space="preserve">opponents </w:t>
      </w:r>
      <w:r w:rsidRPr="009A015F">
        <w:rPr>
          <w:rStyle w:val="IntenseEmphasis"/>
          <w:rFonts w:ascii="Times New Roman" w:hAnsi="Times New Roman" w:cs="Times New Roman"/>
        </w:rPr>
        <w:t xml:space="preserve">of market analyses of poverty </w:t>
      </w:r>
      <w:r w:rsidRPr="009A015F">
        <w:rPr>
          <w:rStyle w:val="IntenseEmphasis"/>
          <w:rFonts w:ascii="Times New Roman" w:hAnsi="Times New Roman" w:cs="Times New Roman"/>
          <w:highlight w:val="green"/>
        </w:rPr>
        <w:t xml:space="preserve">are </w:t>
      </w:r>
      <w:r w:rsidRPr="009A015F">
        <w:rPr>
          <w:rStyle w:val="IntenseEmphasis"/>
          <w:rFonts w:ascii="Times New Roman" w:hAnsi="Times New Roman" w:cs="Times New Roman"/>
        </w:rPr>
        <w:t xml:space="preserve">on par with </w:t>
      </w:r>
      <w:r w:rsidRPr="009A015F">
        <w:rPr>
          <w:rStyle w:val="IntenseEmphasis"/>
          <w:rFonts w:ascii="Times New Roman" w:hAnsi="Times New Roman" w:cs="Times New Roman"/>
          <w:highlight w:val="yellow"/>
        </w:rPr>
        <w:t xml:space="preserve">white </w:t>
      </w:r>
      <w:r w:rsidRPr="009A015F">
        <w:rPr>
          <w:rStyle w:val="IntenseEmphasis"/>
          <w:rFonts w:ascii="Times New Roman" w:hAnsi="Times New Roman" w:cs="Times New Roman"/>
          <w:highlight w:val="green"/>
        </w:rPr>
        <w:t>supremacists</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or that Greens are comparable to fringe-religious fanatics; </w:t>
      </w:r>
      <w:r w:rsidRPr="009A015F">
        <w:rPr>
          <w:rStyle w:val="IntenseEmphasis"/>
          <w:rFonts w:ascii="Times New Roman" w:hAnsi="Times New Roman" w:cs="Times New Roman"/>
          <w:highlight w:val="green"/>
        </w:rPr>
        <w:t xml:space="preserve">it is </w:t>
      </w:r>
      <w:r w:rsidRPr="009A015F">
        <w:rPr>
          <w:rStyle w:val="IntenseEmphasis"/>
          <w:rFonts w:ascii="Times New Roman" w:hAnsi="Times New Roman" w:cs="Times New Roman"/>
          <w:highlight w:val="yellow"/>
        </w:rPr>
        <w:t xml:space="preserve">rather to </w:t>
      </w:r>
      <w:r w:rsidRPr="009A015F">
        <w:rPr>
          <w:rStyle w:val="IntenseEmphasis"/>
          <w:rFonts w:ascii="Times New Roman" w:hAnsi="Times New Roman" w:cs="Times New Roman"/>
          <w:highlight w:val="green"/>
        </w:rPr>
        <w:t xml:space="preserve">press for a deeper analysis </w:t>
      </w:r>
      <w:r w:rsidRPr="009A015F">
        <w:rPr>
          <w:rStyle w:val="IntenseEmphasis"/>
          <w:rFonts w:ascii="Times New Roman" w:hAnsi="Times New Roman" w:cs="Times New Roman"/>
        </w:rPr>
        <w:t xml:space="preserve">of the discursive hegemony that the activist claims undermines deliberative democracy. </w:t>
      </w:r>
      <w:r w:rsidRPr="009A015F">
        <w:rPr>
          <w:rStyle w:val="IntenseEmphasis"/>
          <w:rFonts w:ascii="Times New Roman" w:hAnsi="Times New Roman" w:cs="Times New Roman"/>
          <w:highlight w:val="green"/>
        </w:rPr>
        <w:t xml:space="preserve">It is not clear </w:t>
      </w:r>
      <w:r w:rsidRPr="009A015F">
        <w:rPr>
          <w:rStyle w:val="IntenseEmphasis"/>
          <w:rFonts w:ascii="Times New Roman" w:hAnsi="Times New Roman" w:cs="Times New Roman"/>
          <w:highlight w:val="yellow"/>
        </w:rPr>
        <w:t xml:space="preserve">that </w:t>
      </w:r>
      <w:r w:rsidRPr="009A015F">
        <w:rPr>
          <w:rStyle w:val="IntenseEmphasis"/>
          <w:rFonts w:ascii="Times New Roman" w:hAnsi="Times New Roman" w:cs="Times New Roman"/>
          <w:highlight w:val="green"/>
        </w:rPr>
        <w:t>the requested analysis,</w:t>
      </w:r>
      <w:r w:rsidRPr="009A015F">
        <w:rPr>
          <w:rStyle w:val="IntenseEmphasis"/>
          <w:rFonts w:ascii="Times New Roman" w:hAnsi="Times New Roman" w:cs="Times New Roman"/>
          <w:highlight w:val="yellow"/>
        </w:rPr>
        <w:t xml:space="preserve"> were it provided, </w:t>
      </w:r>
      <w:r w:rsidRPr="009A015F">
        <w:rPr>
          <w:rStyle w:val="IntenseEmphasis"/>
          <w:rFonts w:ascii="Times New Roman" w:hAnsi="Times New Roman" w:cs="Times New Roman"/>
          <w:highlight w:val="green"/>
        </w:rPr>
        <w:t xml:space="preserve">would support the claim </w:t>
      </w:r>
      <w:r w:rsidRPr="009A015F">
        <w:rPr>
          <w:rStyle w:val="IntenseEmphasis"/>
          <w:rFonts w:ascii="Times New Roman" w:hAnsi="Times New Roman" w:cs="Times New Roman"/>
          <w:highlight w:val="yellow"/>
        </w:rPr>
        <w:t xml:space="preserve">that </w:t>
      </w:r>
      <w:r w:rsidRPr="009A015F">
        <w:rPr>
          <w:rStyle w:val="IntenseEmphasis"/>
          <w:rFonts w:ascii="Times New Roman" w:hAnsi="Times New Roman" w:cs="Times New Roman"/>
          <w:highlight w:val="green"/>
        </w:rPr>
        <w:t>systematic distortions cannot be</w:t>
      </w:r>
      <w:r w:rsidRPr="009A015F">
        <w:rPr>
          <w:rStyle w:val="IntenseEmphasis"/>
          <w:rFonts w:ascii="Times New Roman" w:hAnsi="Times New Roman" w:cs="Times New Roman"/>
        </w:rPr>
        <w:t xml:space="preserve"> addressed and </w:t>
      </w:r>
      <w:r w:rsidRPr="009A015F">
        <w:rPr>
          <w:rStyle w:val="IntenseEmphasis"/>
          <w:rFonts w:ascii="Times New Roman" w:hAnsi="Times New Roman" w:cs="Times New Roman"/>
          <w:highlight w:val="green"/>
        </w:rPr>
        <w:t xml:space="preserve">remedied within the </w:t>
      </w:r>
      <w:r w:rsidRPr="009A015F">
        <w:rPr>
          <w:rStyle w:val="IntenseEmphasis"/>
          <w:rFonts w:ascii="Times New Roman" w:hAnsi="Times New Roman" w:cs="Times New Roman"/>
        </w:rPr>
        <w:t xml:space="preserve">processes of </w:t>
      </w:r>
      <w:r w:rsidRPr="009A015F">
        <w:rPr>
          <w:rStyle w:val="IntenseEmphasis"/>
          <w:rFonts w:ascii="Times New Roman" w:hAnsi="Times New Roman" w:cs="Times New Roman"/>
          <w:highlight w:val="green"/>
        </w:rPr>
        <w:t>continuing discourse</w:t>
      </w:r>
      <w:r w:rsidRPr="009A015F">
        <w:rPr>
          <w:rFonts w:ascii="Times New Roman" w:hAnsi="Times New Roman" w:cs="Times New Roman"/>
          <w:sz w:val="16"/>
          <w:highlight w:val="yellow"/>
        </w:rPr>
        <w:t xml:space="preserve">. </w:t>
      </w:r>
      <w:r w:rsidRPr="009A015F">
        <w:rPr>
          <w:rStyle w:val="IntenseEmphasis"/>
          <w:rFonts w:ascii="Times New Roman" w:hAnsi="Times New Roman" w:cs="Times New Roman"/>
          <w:highlight w:val="yellow"/>
        </w:rPr>
        <w:t xml:space="preserve">There are good reasons to think </w:t>
      </w:r>
      <w:r w:rsidRPr="009A015F">
        <w:rPr>
          <w:rStyle w:val="IntenseEmphasis"/>
          <w:rFonts w:ascii="Times New Roman" w:hAnsi="Times New Roman" w:cs="Times New Roman"/>
        </w:rPr>
        <w:t xml:space="preserve">that </w:t>
      </w:r>
      <w:r w:rsidRPr="009A015F">
        <w:rPr>
          <w:rStyle w:val="IntenseEmphasis"/>
          <w:rFonts w:ascii="Times New Roman" w:hAnsi="Times New Roman" w:cs="Times New Roman"/>
          <w:highlight w:val="green"/>
        </w:rPr>
        <w:t>continued discussion</w:t>
      </w:r>
      <w:r w:rsidRPr="009A015F">
        <w:rPr>
          <w:rStyle w:val="IntenseEmphasis"/>
          <w:rFonts w:ascii="Times New Roman" w:hAnsi="Times New Roman" w:cs="Times New Roman"/>
          <w:highlight w:val="yellow"/>
        </w:rPr>
        <w:t xml:space="preserve"> among persons </w:t>
      </w:r>
      <w:r w:rsidRPr="009A015F">
        <w:rPr>
          <w:rStyle w:val="IntenseEmphasis"/>
          <w:rFonts w:ascii="Times New Roman" w:hAnsi="Times New Roman" w:cs="Times New Roman"/>
        </w:rPr>
        <w:t xml:space="preserve">who are </w:t>
      </w:r>
      <w:r w:rsidRPr="009A015F">
        <w:rPr>
          <w:rStyle w:val="IntenseEmphasis"/>
          <w:rFonts w:ascii="Times New Roman" w:hAnsi="Times New Roman" w:cs="Times New Roman"/>
          <w:highlight w:val="green"/>
        </w:rPr>
        <w:t xml:space="preserve">aware of </w:t>
      </w:r>
      <w:r w:rsidRPr="009A015F">
        <w:rPr>
          <w:rStyle w:val="IntenseEmphasis"/>
          <w:rFonts w:ascii="Times New Roman" w:hAnsi="Times New Roman" w:cs="Times New Roman"/>
        </w:rPr>
        <w:t xml:space="preserve">the </w:t>
      </w:r>
      <w:r w:rsidRPr="009A015F">
        <w:rPr>
          <w:rStyle w:val="IntenseEmphasis"/>
          <w:rFonts w:ascii="Times New Roman" w:hAnsi="Times New Roman" w:cs="Times New Roman"/>
          <w:highlight w:val="yellow"/>
        </w:rPr>
        <w:t xml:space="preserve">potentially </w:t>
      </w:r>
      <w:r w:rsidRPr="009A015F">
        <w:rPr>
          <w:rStyle w:val="IntenseEmphasis"/>
          <w:rFonts w:ascii="Times New Roman" w:hAnsi="Times New Roman" w:cs="Times New Roman"/>
          <w:highlight w:val="green"/>
        </w:rPr>
        <w:t xml:space="preserve">hegemonic features </w:t>
      </w:r>
      <w:r w:rsidRPr="009A015F">
        <w:rPr>
          <w:rStyle w:val="IntenseEmphasis"/>
          <w:rFonts w:ascii="Times New Roman" w:hAnsi="Times New Roman" w:cs="Times New Roman"/>
        </w:rPr>
        <w:t xml:space="preserve">of discourse </w:t>
      </w:r>
      <w:r w:rsidRPr="009A015F">
        <w:rPr>
          <w:rStyle w:val="IntenseEmphasis"/>
          <w:rFonts w:ascii="Times New Roman" w:hAnsi="Times New Roman" w:cs="Times New Roman"/>
          <w:highlight w:val="yellow"/>
        </w:rPr>
        <w:t xml:space="preserve">can </w:t>
      </w:r>
      <w:r w:rsidRPr="009A015F">
        <w:rPr>
          <w:rStyle w:val="IntenseEmphasis"/>
          <w:rFonts w:ascii="Times New Roman" w:hAnsi="Times New Roman" w:cs="Times New Roman"/>
          <w:highlight w:val="green"/>
        </w:rPr>
        <w:t xml:space="preserve">correct </w:t>
      </w:r>
      <w:r w:rsidRPr="009A015F">
        <w:rPr>
          <w:rStyle w:val="IntenseEmphasis"/>
          <w:rFonts w:ascii="Times New Roman" w:hAnsi="Times New Roman" w:cs="Times New Roman"/>
        </w:rPr>
        <w:t xml:space="preserve">the </w:t>
      </w:r>
      <w:r w:rsidRPr="009A015F">
        <w:rPr>
          <w:rStyle w:val="IntenseEmphasis"/>
          <w:rFonts w:ascii="Times New Roman" w:hAnsi="Times New Roman" w:cs="Times New Roman"/>
          <w:highlight w:val="green"/>
        </w:rPr>
        <w:t xml:space="preserve">distorting factors </w:t>
      </w:r>
      <w:r w:rsidRPr="009A015F">
        <w:rPr>
          <w:rStyle w:val="IntenseEmphasis"/>
          <w:rFonts w:ascii="Times New Roman" w:hAnsi="Times New Roman" w:cs="Times New Roman"/>
        </w:rPr>
        <w:t>that exist and block the generation of new distortions</w:t>
      </w:r>
      <w:r w:rsidRPr="009A015F">
        <w:rPr>
          <w:rFonts w:ascii="Times New Roman" w:hAnsi="Times New Roman" w:cs="Times New Roman"/>
          <w:sz w:val="16"/>
        </w:rPr>
        <w:t xml:space="preserve">. As Young notes (116), James </w:t>
      </w:r>
      <w:proofErr w:type="spellStart"/>
      <w:r w:rsidRPr="009A015F">
        <w:rPr>
          <w:rFonts w:ascii="Times New Roman" w:hAnsi="Times New Roman" w:cs="Times New Roman"/>
          <w:sz w:val="16"/>
        </w:rPr>
        <w:t>Bohman</w:t>
      </w:r>
      <w:proofErr w:type="spellEnd"/>
      <w:r w:rsidRPr="009A015F">
        <w:rPr>
          <w:rFonts w:ascii="Times New Roman" w:hAnsi="Times New Roman" w:cs="Times New Roman"/>
          <w:sz w:val="16"/>
        </w:rPr>
        <w:t xml:space="preserve"> (1996: </w:t>
      </w:r>
      <w:proofErr w:type="spellStart"/>
      <w:r w:rsidRPr="009A015F">
        <w:rPr>
          <w:rFonts w:ascii="Times New Roman" w:hAnsi="Times New Roman" w:cs="Times New Roman"/>
          <w:sz w:val="16"/>
        </w:rPr>
        <w:t>ch.</w:t>
      </w:r>
      <w:proofErr w:type="spellEnd"/>
      <w:r w:rsidRPr="009A015F">
        <w:rPr>
          <w:rFonts w:ascii="Times New Roman" w:hAnsi="Times New Roman" w:cs="Times New Roman"/>
          <w:sz w:val="16"/>
        </w:rPr>
        <w:t xml:space="preserve"> 3) has proposed a model of </w:t>
      </w:r>
      <w:r w:rsidRPr="009A015F">
        <w:rPr>
          <w:rStyle w:val="IntenseEmphasis"/>
          <w:rFonts w:ascii="Times New Roman" w:hAnsi="Times New Roman" w:cs="Times New Roman"/>
          <w:highlight w:val="green"/>
        </w:rPr>
        <w:t>deliberation</w:t>
      </w:r>
      <w:r w:rsidRPr="009A015F">
        <w:rPr>
          <w:rFonts w:ascii="Times New Roman" w:hAnsi="Times New Roman" w:cs="Times New Roman"/>
          <w:sz w:val="16"/>
          <w:highlight w:val="green"/>
        </w:rPr>
        <w:t xml:space="preserve"> </w:t>
      </w:r>
      <w:r w:rsidRPr="009A015F">
        <w:rPr>
          <w:rFonts w:ascii="Times New Roman" w:hAnsi="Times New Roman" w:cs="Times New Roman"/>
          <w:sz w:val="16"/>
        </w:rPr>
        <w:t xml:space="preserve">that </w:t>
      </w:r>
      <w:r w:rsidRPr="009A015F">
        <w:rPr>
          <w:rStyle w:val="IntenseEmphasis"/>
          <w:rFonts w:ascii="Times New Roman" w:hAnsi="Times New Roman" w:cs="Times New Roman"/>
          <w:highlight w:val="green"/>
        </w:rPr>
        <w:t xml:space="preserve">incorporates concerns about </w:t>
      </w:r>
      <w:r w:rsidRPr="009A015F">
        <w:rPr>
          <w:rStyle w:val="IntenseEmphasis"/>
          <w:rFonts w:ascii="Times New Roman" w:hAnsi="Times New Roman" w:cs="Times New Roman"/>
        </w:rPr>
        <w:t>distorted communication and</w:t>
      </w:r>
      <w:r w:rsidRPr="009A015F">
        <w:rPr>
          <w:rFonts w:ascii="Times New Roman" w:hAnsi="Times New Roman" w:cs="Times New Roman"/>
          <w:sz w:val="16"/>
        </w:rPr>
        <w:t xml:space="preserve"> other forms of deliberative </w:t>
      </w:r>
      <w:r w:rsidRPr="009A015F">
        <w:rPr>
          <w:rStyle w:val="IntenseEmphasis"/>
          <w:rFonts w:ascii="Times New Roman" w:hAnsi="Times New Roman" w:cs="Times New Roman"/>
          <w:highlight w:val="yellow"/>
        </w:rPr>
        <w:t>inequality</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within a general theory of deliberative democracy; the recent work of </w:t>
      </w:r>
      <w:proofErr w:type="spellStart"/>
      <w:r w:rsidRPr="009A015F">
        <w:rPr>
          <w:rFonts w:ascii="Times New Roman" w:hAnsi="Times New Roman" w:cs="Times New Roman"/>
          <w:sz w:val="16"/>
        </w:rPr>
        <w:t>Seyla</w:t>
      </w:r>
      <w:proofErr w:type="spellEnd"/>
      <w:r w:rsidRPr="009A015F">
        <w:rPr>
          <w:rFonts w:ascii="Times New Roman" w:hAnsi="Times New Roman" w:cs="Times New Roman"/>
          <w:sz w:val="16"/>
        </w:rPr>
        <w:t xml:space="preserve"> </w:t>
      </w:r>
      <w:proofErr w:type="spellStart"/>
      <w:r w:rsidRPr="009A015F">
        <w:rPr>
          <w:rFonts w:ascii="Times New Roman" w:hAnsi="Times New Roman" w:cs="Times New Roman"/>
          <w:sz w:val="16"/>
        </w:rPr>
        <w:t>Benhabib</w:t>
      </w:r>
      <w:proofErr w:type="spellEnd"/>
      <w:r w:rsidRPr="009A015F">
        <w:rPr>
          <w:rFonts w:ascii="Times New Roman" w:hAnsi="Times New Roman" w:cs="Times New Roman"/>
          <w:sz w:val="16"/>
        </w:rPr>
        <w:t xml:space="preserve"> (2002) and Robert </w:t>
      </w:r>
      <w:proofErr w:type="spellStart"/>
      <w:r w:rsidRPr="009A015F">
        <w:rPr>
          <w:rFonts w:ascii="Times New Roman" w:hAnsi="Times New Roman" w:cs="Times New Roman"/>
          <w:sz w:val="16"/>
        </w:rPr>
        <w:t>Goodin</w:t>
      </w:r>
      <w:proofErr w:type="spellEnd"/>
      <w:r w:rsidRPr="009A015F">
        <w:rPr>
          <w:rFonts w:ascii="Times New Roman" w:hAnsi="Times New Roman" w:cs="Times New Roman"/>
          <w:sz w:val="16"/>
        </w:rPr>
        <w:t xml:space="preserve"> (2003: </w:t>
      </w:r>
      <w:proofErr w:type="spellStart"/>
      <w:r w:rsidRPr="009A015F">
        <w:rPr>
          <w:rFonts w:ascii="Times New Roman" w:hAnsi="Times New Roman" w:cs="Times New Roman"/>
          <w:sz w:val="16"/>
        </w:rPr>
        <w:t>chs</w:t>
      </w:r>
      <w:proofErr w:type="spellEnd"/>
      <w:r w:rsidRPr="009A015F">
        <w:rPr>
          <w:rFonts w:ascii="Times New Roman" w:hAnsi="Times New Roman" w:cs="Times New Roman"/>
          <w:sz w:val="16"/>
        </w:rPr>
        <w:t xml:space="preserve"> 9–11) </w:t>
      </w:r>
      <w:r w:rsidRPr="009A015F">
        <w:rPr>
          <w:rFonts w:ascii="Times New Roman" w:hAnsi="Times New Roman" w:cs="Times New Roman"/>
          <w:sz w:val="16"/>
          <w:highlight w:val="green"/>
        </w:rPr>
        <w:t>aims</w:t>
      </w:r>
      <w:r w:rsidRPr="009A015F">
        <w:rPr>
          <w:rFonts w:ascii="Times New Roman" w:hAnsi="Times New Roman" w:cs="Times New Roman"/>
          <w:sz w:val="16"/>
        </w:rPr>
        <w:t xml:space="preserve"> for similar goals. Hence I conclude that, as it stands, </w:t>
      </w:r>
      <w:r w:rsidRPr="009A015F">
        <w:rPr>
          <w:rStyle w:val="IntenseEmphasis"/>
          <w:rFonts w:ascii="Times New Roman" w:hAnsi="Times New Roman" w:cs="Times New Roman"/>
          <w:highlight w:val="yellow"/>
        </w:rPr>
        <w:t>the activist’s</w:t>
      </w:r>
      <w:r w:rsidRPr="009A015F">
        <w:rPr>
          <w:rFonts w:ascii="Times New Roman" w:hAnsi="Times New Roman" w:cs="Times New Roman"/>
          <w:sz w:val="16"/>
          <w:highlight w:val="yellow"/>
        </w:rPr>
        <w:t xml:space="preserve"> </w:t>
      </w:r>
      <w:r w:rsidRPr="009A015F">
        <w:rPr>
          <w:rFonts w:ascii="Times New Roman" w:hAnsi="Times New Roman" w:cs="Times New Roman"/>
          <w:sz w:val="16"/>
        </w:rPr>
        <w:t xml:space="preserve">second </w:t>
      </w:r>
      <w:r w:rsidRPr="009A015F">
        <w:rPr>
          <w:rStyle w:val="IntenseEmphasis"/>
          <w:rFonts w:ascii="Times New Roman" w:hAnsi="Times New Roman" w:cs="Times New Roman"/>
          <w:highlight w:val="yellow"/>
        </w:rPr>
        <w:t xml:space="preserve">argument is incomplete, and as such the force </w:t>
      </w:r>
      <w:r w:rsidRPr="009A015F">
        <w:rPr>
          <w:rStyle w:val="IntenseEmphasis"/>
          <w:rFonts w:ascii="Times New Roman" w:hAnsi="Times New Roman" w:cs="Times New Roman"/>
        </w:rPr>
        <w:t xml:space="preserve">of the difficulty it raises for deliberative democracy </w:t>
      </w:r>
      <w:r w:rsidRPr="009A015F">
        <w:rPr>
          <w:rStyle w:val="IntenseEmphasis"/>
          <w:rFonts w:ascii="Times New Roman" w:hAnsi="Times New Roman" w:cs="Times New Roman"/>
          <w:highlight w:val="yellow"/>
        </w:rPr>
        <w:t xml:space="preserve">is not </w:t>
      </w:r>
      <w:r w:rsidRPr="009A015F">
        <w:rPr>
          <w:rStyle w:val="IntenseEmphasis"/>
          <w:rFonts w:ascii="Times New Roman" w:hAnsi="Times New Roman" w:cs="Times New Roman"/>
        </w:rPr>
        <w:t xml:space="preserve">yet </w:t>
      </w:r>
      <w:r w:rsidRPr="009A015F">
        <w:rPr>
          <w:rStyle w:val="IntenseEmphasis"/>
          <w:rFonts w:ascii="Times New Roman" w:hAnsi="Times New Roman" w:cs="Times New Roman"/>
          <w:highlight w:val="yellow"/>
        </w:rPr>
        <w:t>clear</w:t>
      </w:r>
      <w:r w:rsidRPr="009A015F">
        <w:rPr>
          <w:rFonts w:ascii="Times New Roman" w:hAnsi="Times New Roman" w:cs="Times New Roman"/>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14:paraId="443FE2C0" w14:textId="77777777" w:rsidR="00254B3A" w:rsidRDefault="00254B3A" w:rsidP="00254B3A">
      <w:pPr>
        <w:rPr>
          <w:rFonts w:ascii="Times New Roman" w:hAnsi="Times New Roman" w:cs="Times New Roman"/>
          <w:sz w:val="16"/>
        </w:rPr>
      </w:pPr>
    </w:p>
    <w:p w14:paraId="61EABFCE" w14:textId="77777777" w:rsidR="00254B3A" w:rsidRDefault="00254B3A" w:rsidP="00254B3A">
      <w:pPr>
        <w:rPr>
          <w:rFonts w:ascii="Times New Roman" w:hAnsi="Times New Roman" w:cs="Times New Roman"/>
          <w:sz w:val="16"/>
        </w:rPr>
      </w:pPr>
    </w:p>
    <w:p w14:paraId="05CD3CCC" w14:textId="77777777" w:rsidR="00254B3A" w:rsidRDefault="00254B3A" w:rsidP="00254B3A">
      <w:pPr>
        <w:rPr>
          <w:rFonts w:ascii="Times New Roman" w:hAnsi="Times New Roman" w:cs="Times New Roman"/>
          <w:sz w:val="16"/>
        </w:rPr>
      </w:pPr>
    </w:p>
    <w:p w14:paraId="2DA2145C" w14:textId="77777777" w:rsidR="00254B3A" w:rsidRPr="008D6660" w:rsidRDefault="00254B3A" w:rsidP="00254B3A">
      <w:pPr>
        <w:rPr>
          <w:rFonts w:ascii="Times New Roman" w:hAnsi="Times New Roman" w:cs="Times New Roman"/>
          <w:sz w:val="16"/>
        </w:rPr>
      </w:pPr>
    </w:p>
    <w:p w14:paraId="4A0F4C98" w14:textId="77777777" w:rsidR="00254B3A" w:rsidRPr="00254B3A" w:rsidRDefault="00254B3A" w:rsidP="00254B3A"/>
    <w:p w14:paraId="7C1B9AD1" w14:textId="77777777" w:rsidR="00254B3A" w:rsidRDefault="00254B3A" w:rsidP="00254B3A">
      <w:pPr>
        <w:pStyle w:val="Heading2"/>
      </w:pPr>
    </w:p>
    <w:p w14:paraId="2877DD6F" w14:textId="7783D287" w:rsidR="00254B3A" w:rsidRDefault="00254B3A" w:rsidP="00254B3A">
      <w:pPr>
        <w:pStyle w:val="Heading2"/>
      </w:pPr>
      <w:r>
        <w:lastRenderedPageBreak/>
        <w:t>***1NR</w:t>
      </w:r>
    </w:p>
    <w:p w14:paraId="21EB8399" w14:textId="4DAA9AAB" w:rsidR="0077300B" w:rsidRDefault="0077300B" w:rsidP="00B95F35">
      <w:pPr>
        <w:pStyle w:val="Heading3"/>
      </w:pPr>
      <w:r>
        <w:lastRenderedPageBreak/>
        <w:t xml:space="preserve">***CP </w:t>
      </w:r>
      <w:r w:rsidR="00254B3A">
        <w:t>– Consult Natives</w:t>
      </w:r>
    </w:p>
    <w:p w14:paraId="1FCFA69E" w14:textId="77777777" w:rsidR="00D207F0" w:rsidRDefault="00D207F0" w:rsidP="00D207F0"/>
    <w:p w14:paraId="7C37C8DF" w14:textId="78E2C650" w:rsidR="00D207F0" w:rsidRDefault="00D207F0" w:rsidP="00D207F0">
      <w:pPr>
        <w:pStyle w:val="Heading3"/>
      </w:pPr>
      <w:r>
        <w:lastRenderedPageBreak/>
        <w:t xml:space="preserve">1NR </w:t>
      </w:r>
      <w:r w:rsidR="00254B3A">
        <w:t>Impact</w:t>
      </w:r>
      <w:r>
        <w:t xml:space="preserve"> </w:t>
      </w:r>
    </w:p>
    <w:p w14:paraId="1E683B0A" w14:textId="6B7D6D42" w:rsidR="00DC4D1E" w:rsidRPr="008D6660" w:rsidRDefault="00DC4D1E" w:rsidP="00DC4D1E">
      <w:pPr>
        <w:pStyle w:val="Heading4"/>
        <w:rPr>
          <w:rFonts w:ascii="Times New Roman" w:hAnsi="Times New Roman" w:cs="Times New Roman"/>
        </w:rPr>
      </w:pPr>
      <w:r>
        <w:rPr>
          <w:rFonts w:ascii="Times New Roman" w:hAnsi="Times New Roman" w:cs="Times New Roman"/>
        </w:rPr>
        <w:t xml:space="preserve">The impact of lack of consultation is cultural genocide – their imposition of aesthetical values is analogous to the imposition of “civilized western culture” to the “noble savage”, which has never really worked out nicely </w:t>
      </w:r>
      <w:r w:rsidR="00CF72CC">
        <w:rPr>
          <w:rFonts w:ascii="Times New Roman" w:hAnsi="Times New Roman" w:cs="Times New Roman"/>
        </w:rPr>
        <w:t>in history like the movie Avatar</w:t>
      </w:r>
    </w:p>
    <w:p w14:paraId="1FADA256" w14:textId="77777777" w:rsidR="00DC4D1E" w:rsidRPr="008D6660" w:rsidRDefault="00DC4D1E" w:rsidP="00DC4D1E">
      <w:pPr>
        <w:rPr>
          <w:rStyle w:val="StyleStyleBold12pt"/>
          <w:rFonts w:ascii="Times New Roman" w:hAnsi="Times New Roman" w:cs="Times New Roman"/>
        </w:rPr>
      </w:pPr>
      <w:r w:rsidRPr="008D6660">
        <w:rPr>
          <w:rStyle w:val="StyleStyleBold12pt"/>
          <w:rFonts w:ascii="Times New Roman" w:hAnsi="Times New Roman" w:cs="Times New Roman"/>
        </w:rPr>
        <w:t>Boyden 2011</w:t>
      </w:r>
    </w:p>
    <w:p w14:paraId="63397D74" w14:textId="77777777" w:rsidR="00DC4D1E" w:rsidRPr="008D6660" w:rsidRDefault="00DC4D1E" w:rsidP="00DC4D1E">
      <w:pPr>
        <w:rPr>
          <w:rFonts w:ascii="Times New Roman" w:hAnsi="Times New Roman" w:cs="Times New Roman"/>
          <w:sz w:val="16"/>
        </w:rPr>
      </w:pPr>
      <w:r w:rsidRPr="008D6660">
        <w:rPr>
          <w:rFonts w:ascii="Times New Roman" w:hAnsi="Times New Roman" w:cs="Times New Roman"/>
          <w:sz w:val="16"/>
        </w:rPr>
        <w:t>Richard, GENOCIDE OF NATIVE AMERICANS: A SOCIOLOGICAL VIEW, http://www.operationmorningstar.org/genocide_of_native_americans.htm</w:t>
      </w:r>
    </w:p>
    <w:p w14:paraId="2F8EBE88" w14:textId="77777777" w:rsidR="00DC4D1E" w:rsidRPr="008D6660" w:rsidRDefault="00DC4D1E" w:rsidP="00DC4D1E">
      <w:pPr>
        <w:rPr>
          <w:rFonts w:ascii="Times New Roman" w:hAnsi="Times New Roman" w:cs="Times New Roman"/>
          <w:sz w:val="16"/>
        </w:rPr>
      </w:pPr>
      <w:r w:rsidRPr="00997532">
        <w:rPr>
          <w:rStyle w:val="TitleChar"/>
          <w:rFonts w:ascii="Times New Roman" w:hAnsi="Times New Roman" w:cs="Times New Roman"/>
          <w:highlight w:val="green"/>
        </w:rPr>
        <w:t>The Europeans saw themselves as the superior culture bringing civilization to an inferior culture</w:t>
      </w:r>
      <w:r w:rsidRPr="008D6660">
        <w:rPr>
          <w:rFonts w:ascii="Times New Roman" w:hAnsi="Times New Roman" w:cs="Times New Roman"/>
          <w:sz w:val="16"/>
        </w:rPr>
        <w:t xml:space="preserve">. </w:t>
      </w:r>
      <w:r w:rsidRPr="008D6660">
        <w:rPr>
          <w:rStyle w:val="TitleChar"/>
          <w:rFonts w:ascii="Times New Roman" w:hAnsi="Times New Roman" w:cs="Times New Roman"/>
        </w:rPr>
        <w:t>The colonial world view split reality into popular parts: good and evil</w:t>
      </w:r>
      <w:r w:rsidRPr="008D6660">
        <w:rPr>
          <w:rFonts w:ascii="Times New Roman" w:hAnsi="Times New Roman" w:cs="Times New Roman"/>
          <w:sz w:val="16"/>
        </w:rPr>
        <w:t xml:space="preserve">, body and spirit, man and nature, head and hear, </w:t>
      </w:r>
      <w:r w:rsidRPr="008D6660">
        <w:rPr>
          <w:rStyle w:val="TitleChar"/>
          <w:rFonts w:ascii="Times New Roman" w:hAnsi="Times New Roman" w:cs="Times New Roman"/>
        </w:rPr>
        <w:t>European and primitive</w:t>
      </w:r>
      <w:r w:rsidRPr="008D6660">
        <w:rPr>
          <w:rFonts w:ascii="Times New Roman" w:hAnsi="Times New Roman" w:cs="Times New Roman"/>
          <w:sz w:val="16"/>
        </w:rPr>
        <w:t xml:space="preserve">. </w:t>
      </w:r>
      <w:r w:rsidRPr="00997532">
        <w:rPr>
          <w:rStyle w:val="TitleChar"/>
          <w:rFonts w:ascii="Times New Roman" w:hAnsi="Times New Roman" w:cs="Times New Roman"/>
          <w:highlight w:val="green"/>
        </w:rPr>
        <w:t xml:space="preserve">American Indians spirituality lacks these </w:t>
      </w:r>
      <w:proofErr w:type="gramStart"/>
      <w:r w:rsidRPr="00997532">
        <w:rPr>
          <w:rStyle w:val="TitleChar"/>
          <w:rFonts w:ascii="Times New Roman" w:hAnsi="Times New Roman" w:cs="Times New Roman"/>
          <w:highlight w:val="green"/>
        </w:rPr>
        <w:t>dualism's</w:t>
      </w:r>
      <w:proofErr w:type="gramEnd"/>
      <w:r w:rsidRPr="00997532">
        <w:rPr>
          <w:rStyle w:val="TitleChar"/>
          <w:rFonts w:ascii="Times New Roman" w:hAnsi="Times New Roman" w:cs="Times New Roman"/>
          <w:highlight w:val="green"/>
        </w:rPr>
        <w:t>; language expresses the oneness of all things</w:t>
      </w:r>
      <w:r w:rsidRPr="008D6660">
        <w:rPr>
          <w:rStyle w:val="TitleChar"/>
          <w:rFonts w:ascii="Times New Roman" w:hAnsi="Times New Roman" w:cs="Times New Roman"/>
        </w:rPr>
        <w:t>. God is not the transcendent Father but the Mother Earth</w:t>
      </w:r>
      <w:r w:rsidRPr="008D6660">
        <w:rPr>
          <w:rFonts w:ascii="Times New Roman" w:hAnsi="Times New Roman" w:cs="Times New Roman"/>
          <w:sz w:val="16"/>
        </w:rPr>
        <w:t xml:space="preserve">, the </w:t>
      </w:r>
      <w:r w:rsidRPr="008D6660">
        <w:rPr>
          <w:rStyle w:val="TitleChar"/>
          <w:rFonts w:ascii="Times New Roman" w:hAnsi="Times New Roman" w:cs="Times New Roman"/>
        </w:rPr>
        <w:t>Corn Mother</w:t>
      </w:r>
      <w:r w:rsidRPr="008D6660">
        <w:rPr>
          <w:rFonts w:ascii="Times New Roman" w:hAnsi="Times New Roman" w:cs="Times New Roman"/>
          <w:sz w:val="16"/>
        </w:rPr>
        <w:t xml:space="preserve">, the </w:t>
      </w:r>
      <w:r w:rsidRPr="008D6660">
        <w:rPr>
          <w:rStyle w:val="TitleChar"/>
          <w:rFonts w:ascii="Times New Roman" w:hAnsi="Times New Roman" w:cs="Times New Roman"/>
        </w:rPr>
        <w:t>Great Spirit who nourishes all</w:t>
      </w:r>
      <w:r w:rsidRPr="008D6660">
        <w:rPr>
          <w:rFonts w:ascii="Times New Roman" w:hAnsi="Times New Roman" w:cs="Times New Roman"/>
          <w:sz w:val="16"/>
        </w:rPr>
        <w:t xml:space="preserve"> </w:t>
      </w:r>
      <w:proofErr w:type="gramStart"/>
      <w:r w:rsidRPr="008D6660">
        <w:rPr>
          <w:rFonts w:ascii="Times New Roman" w:hAnsi="Times New Roman" w:cs="Times New Roman"/>
          <w:sz w:val="16"/>
        </w:rPr>
        <w:t>It</w:t>
      </w:r>
      <w:proofErr w:type="gramEnd"/>
      <w:r w:rsidRPr="008D6660">
        <w:rPr>
          <w:rFonts w:ascii="Times New Roman" w:hAnsi="Times New Roman" w:cs="Times New Roman"/>
          <w:sz w:val="16"/>
        </w:rPr>
        <w:t xml:space="preserve"> is polytheistic, believing in many gods and many levels of deity. "At the basis of most American Native beliefs is the supernatural was a profound conviction that an invisible force, a powerful spirit, permeated the entire universe and ordered the cycles of birth and death for all living things." </w:t>
      </w:r>
      <w:r w:rsidRPr="00997532">
        <w:rPr>
          <w:rStyle w:val="TitleChar"/>
          <w:rFonts w:ascii="Times New Roman" w:hAnsi="Times New Roman" w:cs="Times New Roman"/>
          <w:highlight w:val="green"/>
        </w:rPr>
        <w:t>Beyond this belief in a universal spirit, most</w:t>
      </w:r>
      <w:r w:rsidRPr="008D6660">
        <w:rPr>
          <w:rStyle w:val="TitleChar"/>
          <w:rFonts w:ascii="Times New Roman" w:hAnsi="Times New Roman" w:cs="Times New Roman"/>
        </w:rPr>
        <w:t xml:space="preserve"> American </w:t>
      </w:r>
      <w:r w:rsidRPr="00997532">
        <w:rPr>
          <w:rStyle w:val="TitleChar"/>
          <w:rFonts w:ascii="Times New Roman" w:hAnsi="Times New Roman" w:cs="Times New Roman"/>
          <w:highlight w:val="green"/>
        </w:rPr>
        <w:t>Indians</w:t>
      </w:r>
      <w:r w:rsidRPr="008D6660">
        <w:rPr>
          <w:rFonts w:ascii="Times New Roman" w:hAnsi="Times New Roman" w:cs="Times New Roman"/>
          <w:sz w:val="16"/>
        </w:rPr>
        <w:t xml:space="preserve"> attached supernatural qualities to animals, heavenly bodies, the seasons, dead ancestors, the elements, and geologic formations. Their </w:t>
      </w:r>
      <w:r w:rsidRPr="00997532">
        <w:rPr>
          <w:rStyle w:val="TitleChar"/>
          <w:rFonts w:ascii="Times New Roman" w:hAnsi="Times New Roman" w:cs="Times New Roman"/>
          <w:highlight w:val="green"/>
        </w:rPr>
        <w:t>world was infused with the divine</w:t>
      </w:r>
      <w:r w:rsidRPr="008D6660">
        <w:rPr>
          <w:rFonts w:ascii="Times New Roman" w:hAnsi="Times New Roman" w:cs="Times New Roman"/>
          <w:sz w:val="16"/>
        </w:rPr>
        <w:t xml:space="preserve"> - The Sacred Hoop. This was not at all a personal being presiding </w:t>
      </w:r>
      <w:proofErr w:type="spellStart"/>
      <w:r w:rsidRPr="008D6660">
        <w:rPr>
          <w:rFonts w:ascii="Times New Roman" w:hAnsi="Times New Roman" w:cs="Times New Roman"/>
          <w:sz w:val="16"/>
        </w:rPr>
        <w:t>ominpotently</w:t>
      </w:r>
      <w:proofErr w:type="spellEnd"/>
      <w:r w:rsidRPr="008D6660">
        <w:rPr>
          <w:rFonts w:ascii="Times New Roman" w:hAnsi="Times New Roman" w:cs="Times New Roman"/>
          <w:sz w:val="16"/>
        </w:rPr>
        <w:t xml:space="preserve"> over the salvation or damnation of individual people as the Europeans believed. </w:t>
      </w:r>
      <w:r w:rsidRPr="00997532">
        <w:rPr>
          <w:rStyle w:val="TitleChar"/>
          <w:rFonts w:ascii="Times New Roman" w:hAnsi="Times New Roman" w:cs="Times New Roman"/>
          <w:highlight w:val="green"/>
        </w:rPr>
        <w:t>For</w:t>
      </w:r>
      <w:r w:rsidRPr="008D6660">
        <w:rPr>
          <w:rFonts w:ascii="Times New Roman" w:hAnsi="Times New Roman" w:cs="Times New Roman"/>
          <w:sz w:val="16"/>
        </w:rPr>
        <w:t xml:space="preserve"> the </w:t>
      </w:r>
      <w:r w:rsidRPr="00997532">
        <w:rPr>
          <w:rStyle w:val="TitleChar"/>
          <w:rFonts w:ascii="Times New Roman" w:hAnsi="Times New Roman" w:cs="Times New Roman"/>
          <w:highlight w:val="green"/>
        </w:rPr>
        <w:t>Europeans such beliefs were pagan</w:t>
      </w:r>
      <w:r w:rsidRPr="008D6660">
        <w:rPr>
          <w:rStyle w:val="TitleChar"/>
          <w:rFonts w:ascii="Times New Roman" w:hAnsi="Times New Roman" w:cs="Times New Roman"/>
        </w:rPr>
        <w:t xml:space="preserve">. Thus, </w:t>
      </w:r>
      <w:r w:rsidRPr="00997532">
        <w:rPr>
          <w:rStyle w:val="TitleChar"/>
          <w:rFonts w:ascii="Times New Roman" w:hAnsi="Times New Roman" w:cs="Times New Roman"/>
          <w:highlight w:val="green"/>
        </w:rPr>
        <w:t>the conquest was rationalized</w:t>
      </w:r>
      <w:r w:rsidRPr="008D6660">
        <w:rPr>
          <w:rStyle w:val="TitleChar"/>
          <w:rFonts w:ascii="Times New Roman" w:hAnsi="Times New Roman" w:cs="Times New Roman"/>
        </w:rPr>
        <w:t xml:space="preserve"> </w:t>
      </w:r>
      <w:r w:rsidRPr="00997532">
        <w:rPr>
          <w:rStyle w:val="TitleChar"/>
          <w:rFonts w:ascii="Times New Roman" w:hAnsi="Times New Roman" w:cs="Times New Roman"/>
          <w:highlight w:val="green"/>
        </w:rPr>
        <w:t>as a</w:t>
      </w:r>
      <w:r w:rsidRPr="008D6660">
        <w:rPr>
          <w:rStyle w:val="TitleChar"/>
          <w:rFonts w:ascii="Times New Roman" w:hAnsi="Times New Roman" w:cs="Times New Roman"/>
        </w:rPr>
        <w:t xml:space="preserve"> necessary </w:t>
      </w:r>
      <w:r w:rsidRPr="00997532">
        <w:rPr>
          <w:rStyle w:val="TitleChar"/>
          <w:rFonts w:ascii="Times New Roman" w:hAnsi="Times New Roman" w:cs="Times New Roman"/>
          <w:highlight w:val="green"/>
        </w:rPr>
        <w:t>evil that would bestow upon the heathen "Indians" a</w:t>
      </w:r>
      <w:r w:rsidRPr="008D6660">
        <w:rPr>
          <w:rFonts w:ascii="Times New Roman" w:hAnsi="Times New Roman" w:cs="Times New Roman"/>
          <w:sz w:val="16"/>
        </w:rPr>
        <w:t xml:space="preserve"> moral </w:t>
      </w:r>
      <w:r w:rsidRPr="00997532">
        <w:rPr>
          <w:rStyle w:val="TitleChar"/>
          <w:rFonts w:ascii="Times New Roman" w:hAnsi="Times New Roman" w:cs="Times New Roman"/>
          <w:highlight w:val="green"/>
        </w:rPr>
        <w:t>consciousness that would redeem their amorality</w:t>
      </w:r>
      <w:r w:rsidRPr="008D6660">
        <w:rPr>
          <w:rFonts w:ascii="Times New Roman" w:hAnsi="Times New Roman" w:cs="Times New Roman"/>
          <w:sz w:val="16"/>
        </w:rPr>
        <w:t xml:space="preserve">. The world view which converted bare economic </w:t>
      </w:r>
      <w:proofErr w:type="spellStart"/>
      <w:r w:rsidRPr="008D6660">
        <w:rPr>
          <w:rFonts w:ascii="Times New Roman" w:hAnsi="Times New Roman" w:cs="Times New Roman"/>
          <w:sz w:val="16"/>
        </w:rPr>
        <w:t>self interest</w:t>
      </w:r>
      <w:proofErr w:type="spellEnd"/>
      <w:r w:rsidRPr="008D6660">
        <w:rPr>
          <w:rFonts w:ascii="Times New Roman" w:hAnsi="Times New Roman" w:cs="Times New Roman"/>
          <w:sz w:val="16"/>
        </w:rPr>
        <w:t xml:space="preserve"> into noble, even moral, motives was a notion of Christianity as the one redemptive religion which demands fealty from all cultures. </w:t>
      </w:r>
      <w:proofErr w:type="gramStart"/>
      <w:r w:rsidRPr="008D6660">
        <w:rPr>
          <w:rFonts w:ascii="Times New Roman" w:hAnsi="Times New Roman" w:cs="Times New Roman"/>
          <w:sz w:val="16"/>
        </w:rPr>
        <w:t>In this remaking of the American Indians the impetus which drove the conquistador's invading wars not exploration, but the drive to expand an empire, not discovery of new land, but the drive to accumulate treasure, land and cheap labor.</w:t>
      </w:r>
      <w:proofErr w:type="gramEnd"/>
    </w:p>
    <w:p w14:paraId="6BCC7B6B" w14:textId="77777777" w:rsidR="00DC4D1E" w:rsidRPr="00DC4D1E" w:rsidRDefault="00DC4D1E" w:rsidP="00DC4D1E"/>
    <w:p w14:paraId="5A59124C" w14:textId="77777777" w:rsidR="00D207F0" w:rsidRDefault="00D207F0" w:rsidP="00D207F0"/>
    <w:p w14:paraId="261FD1F1" w14:textId="2DC5C658" w:rsidR="00D207F0" w:rsidRDefault="00D207F0" w:rsidP="00D207F0">
      <w:pPr>
        <w:pStyle w:val="Heading3"/>
      </w:pPr>
      <w:r>
        <w:lastRenderedPageBreak/>
        <w:t xml:space="preserve">1NR A2: Advantage to the </w:t>
      </w:r>
      <w:proofErr w:type="spellStart"/>
      <w:r>
        <w:t>aff</w:t>
      </w:r>
      <w:proofErr w:type="spellEnd"/>
      <w:r>
        <w:t>/Perm Do Both</w:t>
      </w:r>
    </w:p>
    <w:p w14:paraId="0280F920" w14:textId="77777777" w:rsidR="00DC4D1E" w:rsidRPr="006F40BD" w:rsidRDefault="00DC4D1E" w:rsidP="00DC4D1E">
      <w:pPr>
        <w:pStyle w:val="Heading4"/>
        <w:rPr>
          <w:rFonts w:ascii="Times New Roman" w:hAnsi="Times New Roman" w:cs="Times New Roman"/>
        </w:rPr>
      </w:pPr>
      <w:r w:rsidRPr="006F40BD">
        <w:rPr>
          <w:rFonts w:ascii="Times New Roman" w:hAnsi="Times New Roman" w:cs="Times New Roman"/>
        </w:rPr>
        <w:t xml:space="preserve">---You should prioritize the evaluation of the material effects of wind turbine colonialism over their aesthetic appeal. Prioritizing aesthetics without an interested strategy to materially address economic conditions of oppress is elitist, collapses politics and deflects attention from effective sites of activism. </w:t>
      </w:r>
    </w:p>
    <w:p w14:paraId="28E1E8F0" w14:textId="77777777" w:rsidR="00DC4D1E" w:rsidRPr="006F40BD" w:rsidRDefault="00DC4D1E" w:rsidP="00DC4D1E">
      <w:pPr>
        <w:rPr>
          <w:rStyle w:val="StyleStyleBold12pt"/>
          <w:rFonts w:ascii="Times New Roman" w:hAnsi="Times New Roman" w:cs="Times New Roman"/>
        </w:rPr>
      </w:pPr>
      <w:r w:rsidRPr="006F40BD">
        <w:rPr>
          <w:rStyle w:val="StyleStyleBold12pt"/>
          <w:rFonts w:ascii="Times New Roman" w:hAnsi="Times New Roman" w:cs="Times New Roman"/>
        </w:rPr>
        <w:t>Bennett 1996</w:t>
      </w:r>
    </w:p>
    <w:p w14:paraId="7DB20E63" w14:textId="77777777" w:rsidR="00DC4D1E" w:rsidRPr="006F40BD" w:rsidRDefault="00DC4D1E" w:rsidP="00DC4D1E">
      <w:pPr>
        <w:rPr>
          <w:rFonts w:ascii="Times New Roman" w:hAnsi="Times New Roman" w:cs="Times New Roman"/>
          <w:sz w:val="16"/>
          <w:szCs w:val="16"/>
        </w:rPr>
      </w:pPr>
      <w:r w:rsidRPr="006F40BD">
        <w:rPr>
          <w:rFonts w:ascii="Times New Roman" w:hAnsi="Times New Roman" w:cs="Times New Roman"/>
          <w:sz w:val="16"/>
          <w:szCs w:val="16"/>
        </w:rPr>
        <w:t xml:space="preserve">Jane, </w:t>
      </w:r>
      <w:proofErr w:type="spellStart"/>
      <w:r w:rsidRPr="006F40BD">
        <w:rPr>
          <w:rFonts w:ascii="Times New Roman" w:hAnsi="Times New Roman" w:cs="Times New Roman"/>
          <w:sz w:val="16"/>
          <w:szCs w:val="16"/>
        </w:rPr>
        <w:t>Goucher</w:t>
      </w:r>
      <w:proofErr w:type="spellEnd"/>
      <w:r w:rsidRPr="006F40BD">
        <w:rPr>
          <w:rFonts w:ascii="Times New Roman" w:hAnsi="Times New Roman" w:cs="Times New Roman"/>
          <w:sz w:val="16"/>
          <w:szCs w:val="16"/>
        </w:rPr>
        <w:t xml:space="preserve"> College, Political Theory, Vol. 24, No. 4, </w:t>
      </w:r>
      <w:proofErr w:type="spellStart"/>
      <w:r w:rsidRPr="006F40BD">
        <w:rPr>
          <w:rFonts w:ascii="Times New Roman" w:hAnsi="Times New Roman" w:cs="Times New Roman"/>
          <w:sz w:val="16"/>
          <w:szCs w:val="16"/>
        </w:rPr>
        <w:t>jstor</w:t>
      </w:r>
      <w:proofErr w:type="spellEnd"/>
    </w:p>
    <w:p w14:paraId="32DEDC95" w14:textId="77777777" w:rsidR="00DC4D1E" w:rsidRPr="006F40BD" w:rsidRDefault="00DC4D1E" w:rsidP="00DC4D1E">
      <w:pPr>
        <w:pStyle w:val="card"/>
        <w:ind w:left="0"/>
        <w:rPr>
          <w:rFonts w:ascii="Times New Roman" w:hAnsi="Times New Roman" w:cs="Times New Roman"/>
          <w:b w:val="0"/>
          <w:sz w:val="16"/>
          <w:u w:val="none"/>
        </w:rPr>
      </w:pPr>
      <w:r w:rsidRPr="006F40BD">
        <w:rPr>
          <w:rFonts w:ascii="Times New Roman" w:hAnsi="Times New Roman" w:cs="Times New Roman"/>
          <w:b w:val="0"/>
          <w:sz w:val="16"/>
          <w:u w:val="none"/>
        </w:rPr>
        <w:t xml:space="preserve">Stephen Best and Douglas </w:t>
      </w:r>
      <w:proofErr w:type="spellStart"/>
      <w:r w:rsidRPr="006F40BD">
        <w:rPr>
          <w:rFonts w:ascii="Times New Roman" w:hAnsi="Times New Roman" w:cs="Times New Roman"/>
          <w:b w:val="0"/>
          <w:sz w:val="16"/>
          <w:u w:val="none"/>
        </w:rPr>
        <w:t>Kellner</w:t>
      </w:r>
      <w:proofErr w:type="spellEnd"/>
      <w:r w:rsidRPr="006F40BD">
        <w:rPr>
          <w:rFonts w:ascii="Times New Roman" w:hAnsi="Times New Roman" w:cs="Times New Roman"/>
          <w:b w:val="0"/>
          <w:sz w:val="16"/>
          <w:u w:val="none"/>
        </w:rPr>
        <w:t xml:space="preserve"> place their objections to </w:t>
      </w:r>
      <w:proofErr w:type="spellStart"/>
      <w:r w:rsidRPr="006F40BD">
        <w:rPr>
          <w:rFonts w:ascii="Times New Roman" w:hAnsi="Times New Roman" w:cs="Times New Roman"/>
          <w:b w:val="0"/>
          <w:sz w:val="16"/>
          <w:u w:val="none"/>
        </w:rPr>
        <w:t>aestheticization</w:t>
      </w:r>
      <w:proofErr w:type="spellEnd"/>
      <w:r w:rsidRPr="006F40BD">
        <w:rPr>
          <w:rFonts w:ascii="Times New Roman" w:hAnsi="Times New Roman" w:cs="Times New Roman"/>
          <w:b w:val="0"/>
          <w:sz w:val="16"/>
          <w:u w:val="none"/>
        </w:rPr>
        <w:t xml:space="preserve"> in a slightly different frame, more Marxist than </w:t>
      </w:r>
      <w:proofErr w:type="spellStart"/>
      <w:r w:rsidRPr="006F40BD">
        <w:rPr>
          <w:rFonts w:ascii="Times New Roman" w:hAnsi="Times New Roman" w:cs="Times New Roman"/>
          <w:b w:val="0"/>
          <w:sz w:val="16"/>
          <w:u w:val="none"/>
        </w:rPr>
        <w:t>Habermasian</w:t>
      </w:r>
      <w:proofErr w:type="spellEnd"/>
      <w:r w:rsidRPr="006F40BD">
        <w:rPr>
          <w:rFonts w:ascii="Times New Roman" w:hAnsi="Times New Roman" w:cs="Times New Roman"/>
          <w:b w:val="0"/>
          <w:sz w:val="16"/>
          <w:u w:val="none"/>
        </w:rPr>
        <w:t xml:space="preserve">. For them, </w:t>
      </w:r>
      <w:r w:rsidRPr="006F2165">
        <w:rPr>
          <w:rStyle w:val="underline"/>
          <w:rFonts w:ascii="Times New Roman" w:hAnsi="Times New Roman" w:cs="Times New Roman"/>
          <w:highlight w:val="green"/>
        </w:rPr>
        <w:t>the aesthetic turn in ethics is a feeble response to the cultural condition of capitalist colonization</w:t>
      </w:r>
      <w:r w:rsidRPr="006F40BD">
        <w:rPr>
          <w:rFonts w:ascii="Times New Roman" w:hAnsi="Times New Roman" w:cs="Times New Roman"/>
          <w:b w:val="0"/>
          <w:sz w:val="16"/>
          <w:u w:val="none"/>
        </w:rPr>
        <w:t xml:space="preserve">. Those like Foucault—who have rejected “traditional rationalist politics based on ideology critique, the overcoming of false consciousness, </w:t>
      </w:r>
      <w:r w:rsidRPr="006F2165">
        <w:rPr>
          <w:rStyle w:val="underline"/>
          <w:rFonts w:ascii="Times New Roman" w:hAnsi="Times New Roman" w:cs="Times New Roman"/>
          <w:highlight w:val="green"/>
        </w:rPr>
        <w:t>the subordination of art to politics, and a pragmatic concern with the serious business of seizing power”—can respond to the fact that we are “</w:t>
      </w:r>
      <w:proofErr w:type="spellStart"/>
      <w:r w:rsidRPr="006F2165">
        <w:rPr>
          <w:rStyle w:val="underline"/>
          <w:rFonts w:ascii="Times New Roman" w:hAnsi="Times New Roman" w:cs="Times New Roman"/>
          <w:highlight w:val="green"/>
        </w:rPr>
        <w:t>libidinally</w:t>
      </w:r>
      <w:proofErr w:type="spellEnd"/>
      <w:r w:rsidRPr="006F2165">
        <w:rPr>
          <w:rStyle w:val="underline"/>
          <w:rFonts w:ascii="Times New Roman" w:hAnsi="Times New Roman" w:cs="Times New Roman"/>
          <w:highlight w:val="green"/>
        </w:rPr>
        <w:t xml:space="preserve"> bound” to capitalism</w:t>
      </w:r>
      <w:r w:rsidRPr="006F40BD">
        <w:rPr>
          <w:rStyle w:val="underline"/>
          <w:rFonts w:ascii="Times New Roman" w:hAnsi="Times New Roman" w:cs="Times New Roman"/>
        </w:rPr>
        <w:t xml:space="preserve"> only by analyzing the structure of desire.</w:t>
      </w:r>
      <w:r w:rsidRPr="006F40BD">
        <w:rPr>
          <w:rFonts w:ascii="Times New Roman" w:hAnsi="Times New Roman" w:cs="Times New Roman"/>
          <w:b w:val="0"/>
          <w:sz w:val="16"/>
        </w:rPr>
        <w:t xml:space="preserve">26 </w:t>
      </w:r>
      <w:r w:rsidRPr="006F40BD">
        <w:rPr>
          <w:rStyle w:val="underline"/>
          <w:rFonts w:ascii="Times New Roman" w:hAnsi="Times New Roman" w:cs="Times New Roman"/>
        </w:rPr>
        <w:t>Having banished themselves from the politics of reason, pragmatics</w:t>
      </w:r>
      <w:r w:rsidRPr="006F40BD">
        <w:rPr>
          <w:rFonts w:ascii="Times New Roman" w:hAnsi="Times New Roman" w:cs="Times New Roman"/>
          <w:b w:val="0"/>
          <w:sz w:val="16"/>
          <w:u w:val="none"/>
        </w:rPr>
        <w:t xml:space="preserve">, and seizure, </w:t>
      </w:r>
      <w:r w:rsidRPr="006F2165">
        <w:rPr>
          <w:rStyle w:val="underline"/>
          <w:rFonts w:ascii="Times New Roman" w:hAnsi="Times New Roman" w:cs="Times New Roman"/>
          <w:highlight w:val="green"/>
        </w:rPr>
        <w:t>they seek refuge in a “</w:t>
      </w:r>
      <w:proofErr w:type="spellStart"/>
      <w:r w:rsidRPr="006F2165">
        <w:rPr>
          <w:rStyle w:val="underline"/>
          <w:rFonts w:ascii="Times New Roman" w:hAnsi="Times New Roman" w:cs="Times New Roman"/>
          <w:highlight w:val="green"/>
        </w:rPr>
        <w:t>micropolitics</w:t>
      </w:r>
      <w:proofErr w:type="spellEnd"/>
      <w:r w:rsidRPr="006F2165">
        <w:rPr>
          <w:rStyle w:val="underline"/>
          <w:rFonts w:ascii="Times New Roman" w:hAnsi="Times New Roman" w:cs="Times New Roman"/>
          <w:highlight w:val="green"/>
        </w:rPr>
        <w:t xml:space="preserve"> of desire</w:t>
      </w:r>
      <w:r w:rsidRPr="006F40BD">
        <w:rPr>
          <w:rStyle w:val="underline"/>
          <w:rFonts w:ascii="Times New Roman" w:hAnsi="Times New Roman" w:cs="Times New Roman"/>
        </w:rPr>
        <w:t>.”</w:t>
      </w:r>
      <w:r w:rsidRPr="006F40BD">
        <w:rPr>
          <w:rStyle w:val="underline"/>
          <w:rFonts w:ascii="Times New Roman" w:hAnsi="Times New Roman" w:cs="Times New Roman"/>
          <w:u w:val="none"/>
        </w:rPr>
        <w:t xml:space="preserve"> </w:t>
      </w:r>
      <w:r w:rsidRPr="006F40BD">
        <w:rPr>
          <w:rFonts w:ascii="Times New Roman" w:hAnsi="Times New Roman" w:cs="Times New Roman"/>
          <w:b w:val="0"/>
          <w:sz w:val="16"/>
          <w:u w:val="none"/>
        </w:rPr>
        <w:t xml:space="preserve">But </w:t>
      </w:r>
      <w:r w:rsidRPr="006F2165">
        <w:rPr>
          <w:rStyle w:val="underline"/>
          <w:rFonts w:ascii="Times New Roman" w:hAnsi="Times New Roman" w:cs="Times New Roman"/>
          <w:highlight w:val="green"/>
        </w:rPr>
        <w:t>such an “aesthetic</w:t>
      </w:r>
      <w:r w:rsidRPr="006F40BD">
        <w:rPr>
          <w:rFonts w:ascii="Times New Roman" w:hAnsi="Times New Roman" w:cs="Times New Roman"/>
          <w:b w:val="0"/>
          <w:sz w:val="16"/>
          <w:u w:val="none"/>
        </w:rPr>
        <w:t xml:space="preserve">”—that is, concerning sensual images that while superficial are also powerful and seductive—response to capitalist hegemony has, say Best and </w:t>
      </w:r>
      <w:proofErr w:type="spellStart"/>
      <w:r w:rsidRPr="006F40BD">
        <w:rPr>
          <w:rFonts w:ascii="Times New Roman" w:hAnsi="Times New Roman" w:cs="Times New Roman"/>
          <w:b w:val="0"/>
          <w:sz w:val="16"/>
          <w:u w:val="none"/>
        </w:rPr>
        <w:t>Kellner</w:t>
      </w:r>
      <w:proofErr w:type="spellEnd"/>
      <w:r w:rsidRPr="006F40BD">
        <w:rPr>
          <w:rFonts w:ascii="Times New Roman" w:hAnsi="Times New Roman" w:cs="Times New Roman"/>
          <w:b w:val="0"/>
          <w:sz w:val="16"/>
          <w:u w:val="none"/>
        </w:rPr>
        <w:t xml:space="preserve">, no counter-hegemonic force. Its focus on individually desiring subjects </w:t>
      </w:r>
      <w:r w:rsidRPr="006F2165">
        <w:rPr>
          <w:rStyle w:val="underline"/>
          <w:rFonts w:ascii="Times New Roman" w:hAnsi="Times New Roman" w:cs="Times New Roman"/>
          <w:highlight w:val="green"/>
        </w:rPr>
        <w:t>deflects attention from the shared economic and social conditions of colonization</w:t>
      </w:r>
      <w:r w:rsidRPr="006F40BD">
        <w:rPr>
          <w:rStyle w:val="underline"/>
          <w:rFonts w:ascii="Times New Roman" w:hAnsi="Times New Roman" w:cs="Times New Roman"/>
        </w:rPr>
        <w:t>, the very conditions that must be the target of collective reformatio</w:t>
      </w:r>
      <w:r w:rsidRPr="006F40BD">
        <w:rPr>
          <w:rFonts w:ascii="Times New Roman" w:hAnsi="Times New Roman" w:cs="Times New Roman"/>
          <w:b w:val="0"/>
          <w:sz w:val="16"/>
        </w:rPr>
        <w:t>n</w:t>
      </w:r>
      <w:r w:rsidRPr="006F40BD">
        <w:rPr>
          <w:rFonts w:ascii="Times New Roman" w:hAnsi="Times New Roman" w:cs="Times New Roman"/>
          <w:b w:val="0"/>
          <w:sz w:val="16"/>
          <w:u w:val="none"/>
        </w:rPr>
        <w:t xml:space="preserve">. Alex </w:t>
      </w:r>
      <w:proofErr w:type="spellStart"/>
      <w:r w:rsidRPr="006F40BD">
        <w:rPr>
          <w:rFonts w:ascii="Times New Roman" w:hAnsi="Times New Roman" w:cs="Times New Roman"/>
          <w:b w:val="0"/>
          <w:sz w:val="16"/>
          <w:u w:val="none"/>
        </w:rPr>
        <w:t>Callinicos</w:t>
      </w:r>
      <w:proofErr w:type="spellEnd"/>
      <w:r w:rsidRPr="006F40BD">
        <w:rPr>
          <w:rFonts w:ascii="Times New Roman" w:hAnsi="Times New Roman" w:cs="Times New Roman"/>
          <w:b w:val="0"/>
          <w:sz w:val="16"/>
          <w:u w:val="none"/>
        </w:rPr>
        <w:t xml:space="preserve">, in Against </w:t>
      </w:r>
      <w:proofErr w:type="spellStart"/>
      <w:r w:rsidRPr="006F40BD">
        <w:rPr>
          <w:rFonts w:ascii="Times New Roman" w:hAnsi="Times New Roman" w:cs="Times New Roman"/>
          <w:b w:val="0"/>
          <w:sz w:val="16"/>
          <w:u w:val="none"/>
        </w:rPr>
        <w:t>Postmodernzsm</w:t>
      </w:r>
      <w:proofErr w:type="spellEnd"/>
      <w:r w:rsidRPr="006F40BD">
        <w:rPr>
          <w:rFonts w:ascii="Times New Roman" w:hAnsi="Times New Roman" w:cs="Times New Roman"/>
          <w:b w:val="0"/>
          <w:sz w:val="16"/>
          <w:u w:val="none"/>
        </w:rPr>
        <w:t xml:space="preserve">, concurs: Foucault. </w:t>
      </w:r>
      <w:proofErr w:type="gramStart"/>
      <w:r w:rsidRPr="006F40BD">
        <w:rPr>
          <w:rFonts w:ascii="Times New Roman" w:hAnsi="Times New Roman" w:cs="Times New Roman"/>
          <w:b w:val="0"/>
          <w:sz w:val="16"/>
          <w:u w:val="none"/>
        </w:rPr>
        <w:t>asks</w:t>
      </w:r>
      <w:proofErr w:type="gramEnd"/>
      <w:r w:rsidRPr="006F40BD">
        <w:rPr>
          <w:rFonts w:ascii="Times New Roman" w:hAnsi="Times New Roman" w:cs="Times New Roman"/>
          <w:b w:val="0"/>
          <w:sz w:val="16"/>
          <w:u w:val="none"/>
        </w:rPr>
        <w:t xml:space="preserve"> why “everyone’s life couldn’t become a work of art?” The answer, of course, is that </w:t>
      </w:r>
      <w:r w:rsidRPr="006F2165">
        <w:rPr>
          <w:rStyle w:val="underline"/>
          <w:rFonts w:ascii="Times New Roman" w:hAnsi="Times New Roman" w:cs="Times New Roman"/>
          <w:highlight w:val="green"/>
        </w:rPr>
        <w:t xml:space="preserve">most people’s lives are still. </w:t>
      </w:r>
      <w:proofErr w:type="gramStart"/>
      <w:r w:rsidRPr="006F2165">
        <w:rPr>
          <w:rStyle w:val="underline"/>
          <w:rFonts w:ascii="Times New Roman" w:hAnsi="Times New Roman" w:cs="Times New Roman"/>
          <w:highlight w:val="green"/>
        </w:rPr>
        <w:t>shaped</w:t>
      </w:r>
      <w:proofErr w:type="gramEnd"/>
      <w:r w:rsidRPr="006F2165">
        <w:rPr>
          <w:rStyle w:val="underline"/>
          <w:rFonts w:ascii="Times New Roman" w:hAnsi="Times New Roman" w:cs="Times New Roman"/>
          <w:highlight w:val="green"/>
        </w:rPr>
        <w:t xml:space="preserve"> by their lack of access to</w:t>
      </w:r>
      <w:r w:rsidRPr="006F40BD">
        <w:rPr>
          <w:rStyle w:val="underline"/>
          <w:rFonts w:ascii="Times New Roman" w:hAnsi="Times New Roman" w:cs="Times New Roman"/>
        </w:rPr>
        <w:t xml:space="preserve"> productive </w:t>
      </w:r>
      <w:r w:rsidRPr="006F2165">
        <w:rPr>
          <w:rStyle w:val="underline"/>
          <w:rFonts w:ascii="Times New Roman" w:hAnsi="Times New Roman" w:cs="Times New Roman"/>
          <w:highlight w:val="green"/>
        </w:rPr>
        <w:t>resources and their</w:t>
      </w:r>
      <w:r w:rsidRPr="006F40BD">
        <w:rPr>
          <w:rStyle w:val="underline"/>
          <w:rFonts w:ascii="Times New Roman" w:hAnsi="Times New Roman" w:cs="Times New Roman"/>
        </w:rPr>
        <w:t xml:space="preserve"> consequent </w:t>
      </w:r>
      <w:r w:rsidRPr="006F2165">
        <w:rPr>
          <w:rStyle w:val="underline"/>
          <w:rFonts w:ascii="Times New Roman" w:hAnsi="Times New Roman" w:cs="Times New Roman"/>
          <w:highlight w:val="green"/>
        </w:rPr>
        <w:t xml:space="preserve">need to sell their </w:t>
      </w:r>
      <w:proofErr w:type="spellStart"/>
      <w:r w:rsidRPr="006F2165">
        <w:rPr>
          <w:rStyle w:val="underline"/>
          <w:rFonts w:ascii="Times New Roman" w:hAnsi="Times New Roman" w:cs="Times New Roman"/>
          <w:highlight w:val="green"/>
        </w:rPr>
        <w:t>labour</w:t>
      </w:r>
      <w:proofErr w:type="spellEnd"/>
      <w:r w:rsidRPr="006F2165">
        <w:rPr>
          <w:rStyle w:val="underline"/>
          <w:rFonts w:ascii="Times New Roman" w:hAnsi="Times New Roman" w:cs="Times New Roman"/>
          <w:highlight w:val="green"/>
        </w:rPr>
        <w:t>-power in order to live. To invite a</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 xml:space="preserve">hospital porter in Birmingham, a car-worker in San Paolo, a social </w:t>
      </w:r>
      <w:proofErr w:type="spellStart"/>
      <w:r w:rsidRPr="006F2165">
        <w:rPr>
          <w:rStyle w:val="underline"/>
          <w:rFonts w:ascii="Times New Roman" w:hAnsi="Times New Roman" w:cs="Times New Roman"/>
          <w:highlight w:val="green"/>
        </w:rPr>
        <w:t>secunty</w:t>
      </w:r>
      <w:proofErr w:type="spellEnd"/>
      <w:r w:rsidRPr="006F2165">
        <w:rPr>
          <w:rStyle w:val="underline"/>
          <w:rFonts w:ascii="Times New Roman" w:hAnsi="Times New Roman" w:cs="Times New Roman"/>
          <w:highlight w:val="green"/>
        </w:rPr>
        <w:t xml:space="preserve"> clerk in Chicago</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or</w:t>
      </w:r>
      <w:r w:rsidRPr="006F40BD">
        <w:rPr>
          <w:rStyle w:val="underline"/>
          <w:rFonts w:ascii="Times New Roman" w:hAnsi="Times New Roman" w:cs="Times New Roman"/>
        </w:rPr>
        <w:t xml:space="preserve"> a </w:t>
      </w:r>
      <w:r w:rsidRPr="006F2165">
        <w:rPr>
          <w:rStyle w:val="underline"/>
          <w:rFonts w:ascii="Times New Roman" w:hAnsi="Times New Roman" w:cs="Times New Roman"/>
          <w:highlight w:val="green"/>
        </w:rPr>
        <w:t>street child in Bombay to make a work of art of their lives would be an insult—unless</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linked to</w:t>
      </w:r>
      <w:r w:rsidRPr="006F40BD">
        <w:rPr>
          <w:rStyle w:val="underline"/>
          <w:rFonts w:ascii="Times New Roman" w:hAnsi="Times New Roman" w:cs="Times New Roman"/>
        </w:rPr>
        <w:t xml:space="preserve"> precisely </w:t>
      </w:r>
      <w:r w:rsidRPr="006F2165">
        <w:rPr>
          <w:rStyle w:val="underline"/>
          <w:rFonts w:ascii="Times New Roman" w:hAnsi="Times New Roman" w:cs="Times New Roman"/>
          <w:highlight w:val="green"/>
        </w:rPr>
        <w:t>the</w:t>
      </w:r>
      <w:r w:rsidRPr="006F40BD">
        <w:rPr>
          <w:rStyle w:val="underline"/>
          <w:rFonts w:ascii="Times New Roman" w:hAnsi="Times New Roman" w:cs="Times New Roman"/>
        </w:rPr>
        <w:t xml:space="preserve"> kind of </w:t>
      </w:r>
      <w:r w:rsidRPr="006F2165">
        <w:rPr>
          <w:rStyle w:val="underline"/>
          <w:rFonts w:ascii="Times New Roman" w:hAnsi="Times New Roman" w:cs="Times New Roman"/>
          <w:highlight w:val="green"/>
        </w:rPr>
        <w:t>strategy for global social change</w:t>
      </w:r>
      <w:r w:rsidRPr="006F40BD">
        <w:rPr>
          <w:rStyle w:val="underline"/>
          <w:rFonts w:ascii="Times New Roman" w:hAnsi="Times New Roman" w:cs="Times New Roman"/>
        </w:rPr>
        <w:t xml:space="preserve"> which </w:t>
      </w:r>
      <w:proofErr w:type="spellStart"/>
      <w:r w:rsidRPr="006F40BD">
        <w:rPr>
          <w:rStyle w:val="underline"/>
          <w:rFonts w:ascii="Times New Roman" w:hAnsi="Times New Roman" w:cs="Times New Roman"/>
        </w:rPr>
        <w:t>poststructuralism</w:t>
      </w:r>
      <w:proofErr w:type="spellEnd"/>
      <w:r w:rsidRPr="006F40BD">
        <w:rPr>
          <w:rStyle w:val="underline"/>
          <w:rFonts w:ascii="Times New Roman" w:hAnsi="Times New Roman" w:cs="Times New Roman"/>
        </w:rPr>
        <w:t xml:space="preserve"> rejects</w:t>
      </w:r>
      <w:r w:rsidRPr="006F40BD">
        <w:rPr>
          <w:rFonts w:ascii="Times New Roman" w:hAnsi="Times New Roman" w:cs="Times New Roman"/>
          <w:b w:val="0"/>
          <w:sz w:val="16"/>
        </w:rPr>
        <w:t>.</w:t>
      </w:r>
      <w:r w:rsidRPr="006F40BD">
        <w:rPr>
          <w:rFonts w:ascii="Times New Roman" w:hAnsi="Times New Roman" w:cs="Times New Roman"/>
          <w:b w:val="0"/>
          <w:sz w:val="16"/>
          <w:u w:val="none"/>
        </w:rPr>
        <w:t xml:space="preserve">27 </w:t>
      </w:r>
    </w:p>
    <w:p w14:paraId="2AC11A45" w14:textId="77777777" w:rsidR="00DC4D1E" w:rsidRPr="006F40BD" w:rsidRDefault="00DC4D1E" w:rsidP="00DC4D1E">
      <w:pPr>
        <w:pStyle w:val="Heading4"/>
        <w:rPr>
          <w:rFonts w:ascii="Times New Roman" w:hAnsi="Times New Roman" w:cs="Times New Roman"/>
        </w:rPr>
      </w:pPr>
      <w:r w:rsidRPr="006F40BD">
        <w:rPr>
          <w:rFonts w:ascii="Times New Roman" w:hAnsi="Times New Roman" w:cs="Times New Roman"/>
        </w:rPr>
        <w:t xml:space="preserve">---Glossing over tribal perspectives is not an accident rather the inevitable result of their color blind aesthetic. </w:t>
      </w:r>
    </w:p>
    <w:p w14:paraId="4D19903F" w14:textId="77777777" w:rsidR="00DC4D1E" w:rsidRPr="006F40BD" w:rsidRDefault="00DC4D1E" w:rsidP="00DC4D1E">
      <w:pPr>
        <w:rPr>
          <w:rStyle w:val="StyleStyleBold12pt"/>
          <w:rFonts w:ascii="Times New Roman" w:hAnsi="Times New Roman" w:cs="Times New Roman"/>
        </w:rPr>
      </w:pPr>
      <w:bookmarkStart w:id="1" w:name="_Toc283945066"/>
      <w:proofErr w:type="spellStart"/>
      <w:r w:rsidRPr="006F40BD">
        <w:rPr>
          <w:rStyle w:val="StyleStyleBold12pt"/>
          <w:rFonts w:ascii="Times New Roman" w:hAnsi="Times New Roman" w:cs="Times New Roman"/>
        </w:rPr>
        <w:t>Roelofs</w:t>
      </w:r>
      <w:proofErr w:type="spellEnd"/>
      <w:r w:rsidRPr="006F40BD">
        <w:rPr>
          <w:rStyle w:val="StyleStyleBold12pt"/>
          <w:rFonts w:ascii="Times New Roman" w:hAnsi="Times New Roman" w:cs="Times New Roman"/>
        </w:rPr>
        <w:t xml:space="preserve"> 2006</w:t>
      </w:r>
    </w:p>
    <w:bookmarkEnd w:id="1"/>
    <w:p w14:paraId="68BFB027" w14:textId="77777777" w:rsidR="00DC4D1E" w:rsidRPr="006F40BD" w:rsidRDefault="00DC4D1E" w:rsidP="00DC4D1E">
      <w:pPr>
        <w:pStyle w:val="NoSpacing"/>
        <w:rPr>
          <w:rFonts w:ascii="Times New Roman" w:hAnsi="Times New Roman" w:cs="Times New Roman"/>
          <w:sz w:val="16"/>
          <w:szCs w:val="16"/>
        </w:rPr>
      </w:pPr>
      <w:r w:rsidRPr="006F40BD">
        <w:rPr>
          <w:rFonts w:ascii="Times New Roman" w:hAnsi="Times New Roman" w:cs="Times New Roman"/>
          <w:sz w:val="16"/>
          <w:szCs w:val="16"/>
        </w:rPr>
        <w:t xml:space="preserve">Monique-teaches and writes at the intersection of European, analytical, and postcolonial philosophies with a special focus on aesthetics and the philosophy of art and culture, feminist philosophy, and critical race theory; </w:t>
      </w:r>
      <w:r w:rsidRPr="006F40BD">
        <w:rPr>
          <w:rFonts w:ascii="Times New Roman" w:hAnsi="Times New Roman" w:cs="Times New Roman"/>
          <w:i/>
          <w:sz w:val="16"/>
          <w:szCs w:val="16"/>
        </w:rPr>
        <w:t>The Veiled Presence of Race in the Philosophy of Art:  Reclaiming Race for Aesthetics</w:t>
      </w:r>
      <w:r w:rsidRPr="006F40BD">
        <w:rPr>
          <w:rFonts w:ascii="Times New Roman" w:hAnsi="Times New Roman" w:cs="Times New Roman"/>
          <w:sz w:val="16"/>
          <w:szCs w:val="16"/>
        </w:rPr>
        <w:t xml:space="preserve">; APA NEWSLETTER on:  PHILOSOPHY AND THE BLACK EXPERIENCE, edited by John McClendon and George </w:t>
      </w:r>
      <w:proofErr w:type="spellStart"/>
      <w:r w:rsidRPr="006F40BD">
        <w:rPr>
          <w:rFonts w:ascii="Times New Roman" w:hAnsi="Times New Roman" w:cs="Times New Roman"/>
          <w:sz w:val="16"/>
          <w:szCs w:val="16"/>
        </w:rPr>
        <w:t>Yancy</w:t>
      </w:r>
      <w:proofErr w:type="spellEnd"/>
      <w:r w:rsidRPr="006F40BD">
        <w:rPr>
          <w:rFonts w:ascii="Times New Roman" w:hAnsi="Times New Roman" w:cs="Times New Roman"/>
          <w:sz w:val="16"/>
          <w:szCs w:val="16"/>
        </w:rPr>
        <w:t>; Volume 06, Number 1; Fall.</w:t>
      </w:r>
    </w:p>
    <w:p w14:paraId="1CD5BE42" w14:textId="77777777" w:rsidR="00DC4D1E" w:rsidRPr="006F40BD" w:rsidRDefault="00DC4D1E" w:rsidP="00DC4D1E">
      <w:pPr>
        <w:rPr>
          <w:rFonts w:ascii="Times New Roman" w:hAnsi="Times New Roman" w:cs="Times New Roman"/>
          <w:sz w:val="16"/>
        </w:rPr>
      </w:pPr>
      <w:r w:rsidRPr="006F2165">
        <w:rPr>
          <w:rStyle w:val="IntenseEmphasis"/>
          <w:rFonts w:ascii="Times New Roman" w:hAnsi="Times New Roman" w:cs="Times New Roman"/>
          <w:highlight w:val="green"/>
        </w:rPr>
        <w:t>Race is a conceptual blind spot in philosophical aesthetics</w:t>
      </w:r>
      <w:r w:rsidRPr="006F40BD">
        <w:rPr>
          <w:rFonts w:ascii="Times New Roman" w:hAnsi="Times New Roman" w:cs="Times New Roman"/>
          <w:sz w:val="16"/>
        </w:rPr>
        <w:t xml:space="preserve"> and the philosophies of the arts.  While compelling avenues of philosophical thought reveal the intertwinements of conceptions of the state, the public, and the individual with racial constructions, that is to say, with </w:t>
      </w:r>
      <w:r w:rsidRPr="006F2165">
        <w:rPr>
          <w:rStyle w:val="IntenseEmphasis"/>
          <w:rFonts w:ascii="Times New Roman" w:hAnsi="Times New Roman" w:cs="Times New Roman"/>
          <w:highlight w:val="green"/>
        </w:rPr>
        <w:t>lived realities</w:t>
      </w:r>
      <w:r w:rsidRPr="006F40BD">
        <w:rPr>
          <w:rFonts w:ascii="Times New Roman" w:hAnsi="Times New Roman" w:cs="Times New Roman"/>
          <w:sz w:val="16"/>
        </w:rPr>
        <w:t xml:space="preserve"> that </w:t>
      </w:r>
      <w:r w:rsidRPr="006F2165">
        <w:rPr>
          <w:rStyle w:val="IntenseEmphasis"/>
          <w:rFonts w:ascii="Times New Roman" w:hAnsi="Times New Roman" w:cs="Times New Roman"/>
          <w:highlight w:val="green"/>
        </w:rPr>
        <w:t xml:space="preserve">are organized with the help of </w:t>
      </w:r>
      <w:proofErr w:type="spellStart"/>
      <w:r w:rsidRPr="006F2165">
        <w:rPr>
          <w:rStyle w:val="IntenseEmphasis"/>
          <w:rFonts w:ascii="Times New Roman" w:hAnsi="Times New Roman" w:cs="Times New Roman"/>
          <w:highlight w:val="green"/>
        </w:rPr>
        <w:t>racialized</w:t>
      </w:r>
      <w:proofErr w:type="spellEnd"/>
      <w:r w:rsidRPr="006F2165">
        <w:rPr>
          <w:rStyle w:val="IntenseEmphasis"/>
          <w:rFonts w:ascii="Times New Roman" w:hAnsi="Times New Roman" w:cs="Times New Roman"/>
          <w:highlight w:val="green"/>
        </w:rPr>
        <w:t xml:space="preserve"> categories</w:t>
      </w:r>
      <w:r w:rsidRPr="006F40BD">
        <w:rPr>
          <w:rStyle w:val="IntenseEmphasis"/>
          <w:rFonts w:ascii="Times New Roman" w:hAnsi="Times New Roman" w:cs="Times New Roman"/>
        </w:rPr>
        <w:t xml:space="preserve">, </w:t>
      </w:r>
      <w:r w:rsidRPr="006F2165">
        <w:rPr>
          <w:rStyle w:val="IntenseEmphasis"/>
          <w:rFonts w:ascii="Times New Roman" w:hAnsi="Times New Roman" w:cs="Times New Roman"/>
          <w:highlight w:val="green"/>
        </w:rPr>
        <w:t>aestheticians</w:t>
      </w:r>
      <w:r w:rsidRPr="006F40BD">
        <w:rPr>
          <w:rStyle w:val="IntenseEmphasis"/>
          <w:rFonts w:ascii="Times New Roman" w:hAnsi="Times New Roman" w:cs="Times New Roman"/>
        </w:rPr>
        <w:t xml:space="preserve"> tend to </w:t>
      </w:r>
      <w:r w:rsidRPr="006F2165">
        <w:rPr>
          <w:rStyle w:val="IntenseEmphasis"/>
          <w:rFonts w:ascii="Times New Roman" w:hAnsi="Times New Roman" w:cs="Times New Roman"/>
          <w:highlight w:val="green"/>
        </w:rPr>
        <w:t>bypass such entanglements or</w:t>
      </w:r>
      <w:r w:rsidRPr="006F40BD">
        <w:rPr>
          <w:rStyle w:val="IntenseEmphasis"/>
          <w:rFonts w:ascii="Times New Roman" w:hAnsi="Times New Roman" w:cs="Times New Roman"/>
        </w:rPr>
        <w:t xml:space="preserve"> to </w:t>
      </w:r>
      <w:r w:rsidRPr="006F2165">
        <w:rPr>
          <w:rStyle w:val="IntenseEmphasis"/>
          <w:rFonts w:ascii="Times New Roman" w:hAnsi="Times New Roman" w:cs="Times New Roman"/>
          <w:highlight w:val="green"/>
        </w:rPr>
        <w:t>insulate</w:t>
      </w:r>
      <w:r w:rsidRPr="006F40BD">
        <w:rPr>
          <w:rStyle w:val="IntenseEmphasis"/>
          <w:rFonts w:ascii="Times New Roman" w:hAnsi="Times New Roman" w:cs="Times New Roman"/>
        </w:rPr>
        <w:t xml:space="preserve"> their </w:t>
      </w:r>
      <w:r w:rsidRPr="006F2165">
        <w:rPr>
          <w:rStyle w:val="IntenseEmphasis"/>
          <w:rFonts w:ascii="Times New Roman" w:hAnsi="Times New Roman" w:cs="Times New Roman"/>
          <w:highlight w:val="green"/>
        </w:rPr>
        <w:t>premises and inquiries from</w:t>
      </w:r>
      <w:r w:rsidRPr="006F40BD">
        <w:rPr>
          <w:rStyle w:val="IntenseEmphasis"/>
          <w:rFonts w:ascii="Times New Roman" w:hAnsi="Times New Roman" w:cs="Times New Roman"/>
        </w:rPr>
        <w:t xml:space="preserve"> their </w:t>
      </w:r>
      <w:r w:rsidRPr="006F2165">
        <w:rPr>
          <w:rStyle w:val="IntenseEmphasis"/>
          <w:rFonts w:ascii="Times New Roman" w:hAnsi="Times New Roman" w:cs="Times New Roman"/>
          <w:highlight w:val="green"/>
        </w:rPr>
        <w:t>relations to racial formations</w:t>
      </w:r>
      <w:r w:rsidRPr="006F40BD">
        <w:rPr>
          <w:rFonts w:ascii="Times New Roman" w:hAnsi="Times New Roman" w:cs="Times New Roman"/>
          <w:sz w:val="16"/>
        </w:rPr>
        <w:t xml:space="preserve">.  Philosophical investigations of common and prominent themes in aesthetics by and large proceed in ostensibly colorblind terms.  I have in mind here, for example, discussions of art’s cognitive, imaginative, and affective dimensions, the relationship between aesthetics and ethics, </w:t>
      </w:r>
      <w:proofErr w:type="spellStart"/>
      <w:r w:rsidRPr="006F40BD">
        <w:rPr>
          <w:rFonts w:ascii="Times New Roman" w:hAnsi="Times New Roman" w:cs="Times New Roman"/>
          <w:sz w:val="16"/>
        </w:rPr>
        <w:t>everyday</w:t>
      </w:r>
      <w:proofErr w:type="spellEnd"/>
      <w:r w:rsidRPr="006F40BD">
        <w:rPr>
          <w:rFonts w:ascii="Times New Roman" w:hAnsi="Times New Roman" w:cs="Times New Roman"/>
          <w:sz w:val="16"/>
        </w:rPr>
        <w:t xml:space="preserve"> and environmental aesthetic systems, the politics of art and criticism, the nature of art’s </w:t>
      </w:r>
      <w:proofErr w:type="spellStart"/>
      <w:r w:rsidRPr="006F40BD">
        <w:rPr>
          <w:rFonts w:ascii="Times New Roman" w:hAnsi="Times New Roman" w:cs="Times New Roman"/>
          <w:sz w:val="16"/>
        </w:rPr>
        <w:t>situatedness</w:t>
      </w:r>
      <w:proofErr w:type="spellEnd"/>
      <w:r w:rsidRPr="006F40BD">
        <w:rPr>
          <w:rFonts w:ascii="Times New Roman" w:hAnsi="Times New Roman" w:cs="Times New Roman"/>
          <w:sz w:val="16"/>
        </w:rPr>
        <w:t xml:space="preserve"> in culture, capital, history, and modernity, and the analysis of art’s gendered and class-inflected workings-in short, numerous areas of concentration at the heart of the field.  There are exceptions, especially at points where critical race theory intersects with aesthetics and, more narrowly, in the study of beauty, cross-cultural aesthetics, and artistic practices marked in terms of cultural “Others.”  But characteristically </w:t>
      </w:r>
      <w:r w:rsidRPr="006F2165">
        <w:rPr>
          <w:rStyle w:val="IntenseEmphasis"/>
          <w:rFonts w:ascii="Times New Roman" w:hAnsi="Times New Roman" w:cs="Times New Roman"/>
          <w:highlight w:val="green"/>
        </w:rPr>
        <w:t>the discipline</w:t>
      </w:r>
      <w:r w:rsidRPr="006F40BD">
        <w:rPr>
          <w:rFonts w:ascii="Times New Roman" w:hAnsi="Times New Roman" w:cs="Times New Roman"/>
          <w:sz w:val="16"/>
        </w:rPr>
        <w:t xml:space="preserve">-its theoretical paradigms, </w:t>
      </w:r>
      <w:r w:rsidRPr="006F2165">
        <w:rPr>
          <w:rStyle w:val="IntenseEmphasis"/>
          <w:rFonts w:ascii="Times New Roman" w:hAnsi="Times New Roman" w:cs="Times New Roman"/>
          <w:highlight w:val="green"/>
        </w:rPr>
        <w:t>central preoccupations, institutionalized self-understandings, standards of quality-shuns exposing its</w:t>
      </w:r>
      <w:r w:rsidRPr="006F40BD">
        <w:rPr>
          <w:rStyle w:val="IntenseEmphasis"/>
          <w:rFonts w:ascii="Times New Roman" w:hAnsi="Times New Roman" w:cs="Times New Roman"/>
        </w:rPr>
        <w:t xml:space="preserve"> </w:t>
      </w:r>
      <w:r w:rsidRPr="006F2165">
        <w:rPr>
          <w:rStyle w:val="IntenseEmphasis"/>
          <w:rFonts w:ascii="Times New Roman" w:hAnsi="Times New Roman" w:cs="Times New Roman"/>
          <w:highlight w:val="green"/>
        </w:rPr>
        <w:t>structural principles to the workings of racial difference</w:t>
      </w:r>
      <w:r w:rsidRPr="006F40BD">
        <w:rPr>
          <w:rFonts w:ascii="Times New Roman" w:hAnsi="Times New Roman" w:cs="Times New Roman"/>
          <w:sz w:val="16"/>
        </w:rPr>
        <w:t>.</w:t>
      </w:r>
    </w:p>
    <w:p w14:paraId="4EF0A7A4" w14:textId="77777777" w:rsidR="00DC4D1E" w:rsidRPr="006F40BD" w:rsidRDefault="00DC4D1E" w:rsidP="00DC4D1E">
      <w:pPr>
        <w:pStyle w:val="Heading4"/>
        <w:rPr>
          <w:rFonts w:ascii="Times New Roman" w:hAnsi="Times New Roman" w:cs="Times New Roman"/>
        </w:rPr>
      </w:pPr>
      <w:r w:rsidRPr="006F40BD">
        <w:rPr>
          <w:rFonts w:ascii="Times New Roman" w:hAnsi="Times New Roman" w:cs="Times New Roman"/>
        </w:rPr>
        <w:t xml:space="preserve">---Their philosophical inquiry without consideration of the material framework that advocacy exists within means even if it wasn’t their intent, the effect of their advocacy is the promotion of the masculine white body at the expense of all other perspectives. </w:t>
      </w:r>
    </w:p>
    <w:p w14:paraId="015C2B3A" w14:textId="77777777" w:rsidR="00DC4D1E" w:rsidRPr="006F40BD" w:rsidRDefault="00DC4D1E" w:rsidP="00DC4D1E">
      <w:pPr>
        <w:rPr>
          <w:rStyle w:val="StyleStyleBold12pt"/>
          <w:rFonts w:ascii="Times New Roman" w:hAnsi="Times New Roman" w:cs="Times New Roman"/>
        </w:rPr>
      </w:pPr>
      <w:proofErr w:type="spellStart"/>
      <w:r w:rsidRPr="006F40BD">
        <w:rPr>
          <w:rStyle w:val="StyleStyleBold12pt"/>
          <w:rFonts w:ascii="Times New Roman" w:hAnsi="Times New Roman" w:cs="Times New Roman"/>
        </w:rPr>
        <w:t>Roelofs</w:t>
      </w:r>
      <w:proofErr w:type="spellEnd"/>
      <w:r w:rsidRPr="006F40BD">
        <w:rPr>
          <w:rStyle w:val="StyleStyleBold12pt"/>
          <w:rFonts w:ascii="Times New Roman" w:hAnsi="Times New Roman" w:cs="Times New Roman"/>
        </w:rPr>
        <w:t xml:space="preserve"> 2006</w:t>
      </w:r>
    </w:p>
    <w:p w14:paraId="47F31215" w14:textId="77777777" w:rsidR="00DC4D1E" w:rsidRPr="006F40BD" w:rsidRDefault="00DC4D1E" w:rsidP="00DC4D1E">
      <w:pPr>
        <w:pStyle w:val="NoSpacing"/>
        <w:rPr>
          <w:rFonts w:ascii="Times New Roman" w:hAnsi="Times New Roman" w:cs="Times New Roman"/>
          <w:sz w:val="16"/>
          <w:szCs w:val="16"/>
        </w:rPr>
      </w:pPr>
      <w:r w:rsidRPr="006F40BD">
        <w:rPr>
          <w:rFonts w:ascii="Times New Roman" w:hAnsi="Times New Roman" w:cs="Times New Roman"/>
          <w:sz w:val="16"/>
          <w:szCs w:val="16"/>
        </w:rPr>
        <w:t xml:space="preserve">Monique-teaches and writes at the intersection of European, analytical, and postcolonial philosophies with a special focus on aesthetics and the philosophy of art and culture, feminist philosophy, and critical race theory; </w:t>
      </w:r>
      <w:r w:rsidRPr="006F40BD">
        <w:rPr>
          <w:rFonts w:ascii="Times New Roman" w:hAnsi="Times New Roman" w:cs="Times New Roman"/>
          <w:i/>
          <w:sz w:val="16"/>
          <w:szCs w:val="16"/>
        </w:rPr>
        <w:t xml:space="preserve">The Veiled Presence of Race in the Philosophy of Art:  Reclaiming </w:t>
      </w:r>
      <w:r w:rsidRPr="006F40BD">
        <w:rPr>
          <w:rFonts w:ascii="Times New Roman" w:hAnsi="Times New Roman" w:cs="Times New Roman"/>
          <w:i/>
          <w:sz w:val="16"/>
          <w:szCs w:val="16"/>
        </w:rPr>
        <w:lastRenderedPageBreak/>
        <w:t>Race for Aesthetics</w:t>
      </w:r>
      <w:r w:rsidRPr="006F40BD">
        <w:rPr>
          <w:rFonts w:ascii="Times New Roman" w:hAnsi="Times New Roman" w:cs="Times New Roman"/>
          <w:sz w:val="16"/>
          <w:szCs w:val="16"/>
        </w:rPr>
        <w:t xml:space="preserve">; APA NEWSLETTER on:  PHILOSOPHY AND THE BLACK EXPERIENCE, edited by John McClendon and George </w:t>
      </w:r>
      <w:proofErr w:type="spellStart"/>
      <w:r w:rsidRPr="006F40BD">
        <w:rPr>
          <w:rFonts w:ascii="Times New Roman" w:hAnsi="Times New Roman" w:cs="Times New Roman"/>
          <w:sz w:val="16"/>
          <w:szCs w:val="16"/>
        </w:rPr>
        <w:t>Yancy</w:t>
      </w:r>
      <w:proofErr w:type="spellEnd"/>
      <w:r w:rsidRPr="006F40BD">
        <w:rPr>
          <w:rFonts w:ascii="Times New Roman" w:hAnsi="Times New Roman" w:cs="Times New Roman"/>
          <w:sz w:val="16"/>
          <w:szCs w:val="16"/>
        </w:rPr>
        <w:t>; Volume 06, Number 1; Fall.</w:t>
      </w:r>
    </w:p>
    <w:p w14:paraId="53098A71" w14:textId="77777777" w:rsidR="00DC4D1E" w:rsidRPr="006F40BD" w:rsidRDefault="00DC4D1E" w:rsidP="00DC4D1E">
      <w:pPr>
        <w:rPr>
          <w:rFonts w:ascii="Times New Roman" w:hAnsi="Times New Roman" w:cs="Times New Roman"/>
          <w:sz w:val="16"/>
        </w:rPr>
      </w:pPr>
      <w:r w:rsidRPr="006F40BD">
        <w:rPr>
          <w:rFonts w:ascii="Times New Roman" w:hAnsi="Times New Roman" w:cs="Times New Roman"/>
          <w:sz w:val="16"/>
        </w:rPr>
        <w:t xml:space="preserve"> </w:t>
      </w:r>
      <w:r w:rsidRPr="006F2165">
        <w:rPr>
          <w:rStyle w:val="IntenseEmphasis"/>
          <w:rFonts w:ascii="Times New Roman" w:hAnsi="Times New Roman" w:cs="Times New Roman"/>
          <w:highlight w:val="green"/>
        </w:rPr>
        <w:t>In the context of</w:t>
      </w:r>
      <w:r w:rsidRPr="006F40BD">
        <w:rPr>
          <w:rStyle w:val="IntenseEmphasis"/>
          <w:rFonts w:ascii="Times New Roman" w:hAnsi="Times New Roman" w:cs="Times New Roman"/>
        </w:rPr>
        <w:t xml:space="preserve"> asymmetrical </w:t>
      </w:r>
      <w:r w:rsidRPr="006F2165">
        <w:rPr>
          <w:rStyle w:val="IntenseEmphasis"/>
          <w:rFonts w:ascii="Times New Roman" w:hAnsi="Times New Roman" w:cs="Times New Roman"/>
          <w:highlight w:val="green"/>
        </w:rPr>
        <w:t>power relations</w:t>
      </w:r>
      <w:r w:rsidRPr="006F40BD">
        <w:rPr>
          <w:rFonts w:ascii="Times New Roman" w:hAnsi="Times New Roman" w:cs="Times New Roman"/>
          <w:sz w:val="16"/>
        </w:rPr>
        <w:t xml:space="preserve">, many have argued, </w:t>
      </w:r>
      <w:r w:rsidRPr="006F2165">
        <w:rPr>
          <w:rStyle w:val="IntenseEmphasis"/>
          <w:rFonts w:ascii="Times New Roman" w:hAnsi="Times New Roman" w:cs="Times New Roman"/>
          <w:highlight w:val="green"/>
        </w:rPr>
        <w:t>colorblind policies give carte blanche to the racial forces that be, whether intended or not</w:t>
      </w:r>
      <w:r w:rsidRPr="006F2165">
        <w:rPr>
          <w:rFonts w:ascii="Times New Roman" w:hAnsi="Times New Roman" w:cs="Times New Roman"/>
          <w:sz w:val="16"/>
          <w:highlight w:val="green"/>
        </w:rPr>
        <w:t xml:space="preserve">. </w:t>
      </w:r>
      <w:r w:rsidRPr="006F2165">
        <w:rPr>
          <w:rStyle w:val="IntenseEmphasis"/>
          <w:rFonts w:ascii="Times New Roman" w:hAnsi="Times New Roman" w:cs="Times New Roman"/>
          <w:highlight w:val="green"/>
        </w:rPr>
        <w:t>Colorblindness</w:t>
      </w:r>
      <w:r w:rsidRPr="006F40BD">
        <w:rPr>
          <w:rStyle w:val="IntenseEmphasis"/>
          <w:rFonts w:ascii="Times New Roman" w:hAnsi="Times New Roman" w:cs="Times New Roman"/>
        </w:rPr>
        <w:t xml:space="preserve"> not only </w:t>
      </w:r>
      <w:r w:rsidRPr="006F2165">
        <w:rPr>
          <w:rStyle w:val="IntenseEmphasis"/>
          <w:rFonts w:ascii="Times New Roman" w:hAnsi="Times New Roman" w:cs="Times New Roman"/>
          <w:highlight w:val="green"/>
        </w:rPr>
        <w:t>fails to contest racial</w:t>
      </w:r>
      <w:r w:rsidRPr="006F40BD">
        <w:rPr>
          <w:rStyle w:val="IntenseEmphasis"/>
          <w:rFonts w:ascii="Times New Roman" w:hAnsi="Times New Roman" w:cs="Times New Roman"/>
        </w:rPr>
        <w:t xml:space="preserve"> </w:t>
      </w:r>
      <w:r w:rsidRPr="006F2165">
        <w:rPr>
          <w:rStyle w:val="IntenseEmphasis"/>
          <w:rFonts w:ascii="Times New Roman" w:hAnsi="Times New Roman" w:cs="Times New Roman"/>
          <w:highlight w:val="green"/>
        </w:rPr>
        <w:t>domination, but assists</w:t>
      </w:r>
      <w:r w:rsidRPr="006F40BD">
        <w:rPr>
          <w:rStyle w:val="IntenseEmphasis"/>
          <w:rFonts w:ascii="Times New Roman" w:hAnsi="Times New Roman" w:cs="Times New Roman"/>
        </w:rPr>
        <w:t xml:space="preserve"> also </w:t>
      </w:r>
      <w:r w:rsidRPr="006F2165">
        <w:rPr>
          <w:rStyle w:val="IntenseEmphasis"/>
          <w:rFonts w:ascii="Times New Roman" w:hAnsi="Times New Roman" w:cs="Times New Roman"/>
          <w:highlight w:val="green"/>
        </w:rPr>
        <w:t>in its</w:t>
      </w:r>
      <w:r w:rsidRPr="006F40BD">
        <w:rPr>
          <w:rStyle w:val="IntenseEmphasis"/>
          <w:rFonts w:ascii="Times New Roman" w:hAnsi="Times New Roman" w:cs="Times New Roman"/>
        </w:rPr>
        <w:t xml:space="preserve"> maintenance and </w:t>
      </w:r>
      <w:r w:rsidRPr="006F2165">
        <w:rPr>
          <w:rStyle w:val="IntenseEmphasis"/>
          <w:rFonts w:ascii="Times New Roman" w:hAnsi="Times New Roman" w:cs="Times New Roman"/>
          <w:highlight w:val="green"/>
        </w:rPr>
        <w:t>reaffirmation against perceived breaches</w:t>
      </w:r>
      <w:r w:rsidRPr="006F40BD">
        <w:rPr>
          <w:rFonts w:ascii="Times New Roman" w:hAnsi="Times New Roman" w:cs="Times New Roman"/>
          <w:sz w:val="16"/>
        </w:rPr>
        <w:t xml:space="preserve">. </w:t>
      </w:r>
      <w:r w:rsidRPr="006F40BD">
        <w:rPr>
          <w:rStyle w:val="IntenseEmphasis"/>
          <w:rFonts w:ascii="Times New Roman" w:hAnsi="Times New Roman" w:cs="Times New Roman"/>
        </w:rPr>
        <w:t xml:space="preserve">Within a </w:t>
      </w:r>
      <w:proofErr w:type="spellStart"/>
      <w:r w:rsidRPr="006F40BD">
        <w:rPr>
          <w:rStyle w:val="IntenseEmphasis"/>
          <w:rFonts w:ascii="Times New Roman" w:hAnsi="Times New Roman" w:cs="Times New Roman"/>
        </w:rPr>
        <w:t>racialized</w:t>
      </w:r>
      <w:proofErr w:type="spellEnd"/>
      <w:r w:rsidRPr="006F40BD">
        <w:rPr>
          <w:rStyle w:val="IntenseEmphasis"/>
          <w:rFonts w:ascii="Times New Roman" w:hAnsi="Times New Roman" w:cs="Times New Roman"/>
        </w:rPr>
        <w:t xml:space="preserve"> social and conceptual system, what may seem to be race-neutral methodologies in fact typically reassert white </w:t>
      </w:r>
      <w:proofErr w:type="gramStart"/>
      <w:r w:rsidRPr="006F40BD">
        <w:rPr>
          <w:rStyle w:val="IntenseEmphasis"/>
          <w:rFonts w:ascii="Times New Roman" w:hAnsi="Times New Roman" w:cs="Times New Roman"/>
        </w:rPr>
        <w:t>privilege</w:t>
      </w:r>
      <w:r w:rsidRPr="006F40BD">
        <w:rPr>
          <w:rFonts w:ascii="Times New Roman" w:hAnsi="Times New Roman" w:cs="Times New Roman"/>
          <w:sz w:val="16"/>
        </w:rPr>
        <w:t>.</w:t>
      </w:r>
      <w:proofErr w:type="gramEnd"/>
      <w:r w:rsidRPr="006F40BD">
        <w:rPr>
          <w:rFonts w:ascii="Times New Roman" w:hAnsi="Times New Roman" w:cs="Times New Roman"/>
          <w:sz w:val="16"/>
        </w:rPr>
        <w:t xml:space="preserve"> </w:t>
      </w:r>
      <w:r w:rsidRPr="006F2165">
        <w:rPr>
          <w:rStyle w:val="IntenseEmphasis"/>
          <w:rFonts w:ascii="Times New Roman" w:hAnsi="Times New Roman" w:cs="Times New Roman"/>
          <w:highlight w:val="green"/>
        </w:rPr>
        <w:t>The field of aesthetics is not exempted from this well-documented phenomenon. The inattention to race shores up the aesthetic pillars of whiteness and bolsters the whitening supports of aesthetics</w:t>
      </w:r>
      <w:r w:rsidRPr="006F40BD">
        <w:rPr>
          <w:rFonts w:ascii="Times New Roman" w:hAnsi="Times New Roman" w:cs="Times New Roman"/>
          <w:sz w:val="16"/>
        </w:rPr>
        <w:t xml:space="preserve">. Racialization and </w:t>
      </w:r>
      <w:proofErr w:type="spellStart"/>
      <w:r w:rsidRPr="006F40BD">
        <w:rPr>
          <w:rFonts w:ascii="Times New Roman" w:hAnsi="Times New Roman" w:cs="Times New Roman"/>
          <w:sz w:val="16"/>
        </w:rPr>
        <w:t>aestheticization</w:t>
      </w:r>
      <w:proofErr w:type="spellEnd"/>
      <w:r w:rsidRPr="006F40BD">
        <w:rPr>
          <w:rFonts w:ascii="Times New Roman" w:hAnsi="Times New Roman" w:cs="Times New Roman"/>
          <w:sz w:val="16"/>
        </w:rPr>
        <w:t xml:space="preserve"> (which concerns, among other things, aesthetic contributions to the shaping of identities, relations of power, and formations of knowledge and culture) stand in complex historical interconnections. These must be studied and worked through in order to create more tenable social, economic, cultural, political, environmental, and aesthetic constellations.</w:t>
      </w:r>
    </w:p>
    <w:p w14:paraId="7AB23D78" w14:textId="18DD7292" w:rsidR="00DC4D1E" w:rsidRDefault="00DC4D1E" w:rsidP="0077300B">
      <w:pPr>
        <w:rPr>
          <w:rFonts w:asciiTheme="majorHAnsi" w:hAnsiTheme="majorHAnsi" w:cstheme="majorHAnsi"/>
        </w:rPr>
      </w:pPr>
    </w:p>
    <w:p w14:paraId="0F34C73F" w14:textId="287E1645" w:rsidR="00DC4D1E" w:rsidRDefault="00DC4D1E" w:rsidP="00B95F35">
      <w:pPr>
        <w:pStyle w:val="Heading3"/>
      </w:pPr>
      <w:r>
        <w:lastRenderedPageBreak/>
        <w:t xml:space="preserve">1NR A2: Don’t Increase Energy Production  </w:t>
      </w:r>
    </w:p>
    <w:p w14:paraId="0E2F770E" w14:textId="27718FAB" w:rsidR="00DC4D1E" w:rsidRPr="008D6660" w:rsidRDefault="00DC4D1E" w:rsidP="00DC4D1E">
      <w:pPr>
        <w:pStyle w:val="Heading4"/>
        <w:rPr>
          <w:rFonts w:ascii="Times New Roman" w:hAnsi="Times New Roman" w:cs="Times New Roman"/>
        </w:rPr>
      </w:pPr>
      <w:r w:rsidRPr="008D6660">
        <w:rPr>
          <w:rFonts w:ascii="Times New Roman" w:hAnsi="Times New Roman" w:cs="Times New Roman"/>
        </w:rPr>
        <w:t>---Native American religious practices are location based --- Any disruption h</w:t>
      </w:r>
      <w:r>
        <w:rPr>
          <w:rFonts w:ascii="Times New Roman" w:hAnsi="Times New Roman" w:cs="Times New Roman"/>
        </w:rPr>
        <w:t xml:space="preserve">as cultural major consequences – any risk they spillover means you vote negative </w:t>
      </w:r>
    </w:p>
    <w:p w14:paraId="4DF700AB" w14:textId="77777777" w:rsidR="00DC4D1E" w:rsidRPr="008D6660" w:rsidRDefault="00DC4D1E" w:rsidP="00DC4D1E">
      <w:pPr>
        <w:rPr>
          <w:rStyle w:val="StyleStyleBold12pt"/>
          <w:rFonts w:ascii="Times New Roman" w:hAnsi="Times New Roman" w:cs="Times New Roman"/>
        </w:rPr>
      </w:pPr>
      <w:r w:rsidRPr="008D6660">
        <w:rPr>
          <w:rStyle w:val="StyleStyleBold12pt"/>
          <w:rFonts w:ascii="Times New Roman" w:hAnsi="Times New Roman" w:cs="Times New Roman"/>
        </w:rPr>
        <w:t xml:space="preserve">Lewis 2012 </w:t>
      </w:r>
    </w:p>
    <w:p w14:paraId="17E17CE3" w14:textId="77777777" w:rsidR="00DC4D1E" w:rsidRPr="008D6660" w:rsidRDefault="00DC4D1E" w:rsidP="00DC4D1E">
      <w:pPr>
        <w:rPr>
          <w:rFonts w:ascii="Times New Roman" w:hAnsi="Times New Roman" w:cs="Times New Roman"/>
          <w:sz w:val="16"/>
          <w:szCs w:val="16"/>
        </w:rPr>
      </w:pPr>
      <w:r w:rsidRPr="008D6660">
        <w:rPr>
          <w:rFonts w:ascii="Times New Roman" w:hAnsi="Times New Roman" w:cs="Times New Roman"/>
          <w:sz w:val="16"/>
          <w:szCs w:val="16"/>
        </w:rPr>
        <w:t xml:space="preserve">Shan, President of the Inter Tribal Council of Arizona, Vice Chair of the Fort Mojave Tribe, </w:t>
      </w:r>
      <w:proofErr w:type="spellStart"/>
      <w:r w:rsidRPr="008D6660">
        <w:rPr>
          <w:rFonts w:ascii="Times New Roman" w:hAnsi="Times New Roman" w:cs="Times New Roman"/>
          <w:sz w:val="16"/>
          <w:szCs w:val="16"/>
        </w:rPr>
        <w:t>Testimoney</w:t>
      </w:r>
      <w:proofErr w:type="spellEnd"/>
      <w:r w:rsidRPr="008D6660">
        <w:rPr>
          <w:rFonts w:ascii="Times New Roman" w:hAnsi="Times New Roman" w:cs="Times New Roman"/>
          <w:sz w:val="16"/>
          <w:szCs w:val="16"/>
        </w:rPr>
        <w:t xml:space="preserve"> </w:t>
      </w:r>
      <w:proofErr w:type="spellStart"/>
      <w:r w:rsidRPr="008D6660">
        <w:rPr>
          <w:rFonts w:ascii="Times New Roman" w:hAnsi="Times New Roman" w:cs="Times New Roman"/>
          <w:sz w:val="16"/>
          <w:szCs w:val="16"/>
        </w:rPr>
        <w:t>reguarding</w:t>
      </w:r>
      <w:proofErr w:type="spellEnd"/>
      <w:r w:rsidRPr="008D6660">
        <w:rPr>
          <w:rFonts w:ascii="Times New Roman" w:hAnsi="Times New Roman" w:cs="Times New Roman"/>
          <w:sz w:val="16"/>
          <w:szCs w:val="16"/>
        </w:rPr>
        <w:t xml:space="preserve"> H.R. 1904, Southeast Arizona Land Exchange Act of 2011, http://www.energy.senate.gov/public/index.cfm/hearings-and-business-meetings?ID=6be38e18-11a4-4798-b56d-1523c011083f</w:t>
      </w:r>
    </w:p>
    <w:p w14:paraId="4080BEFF" w14:textId="77777777" w:rsidR="00DC4D1E" w:rsidRPr="008D6660" w:rsidRDefault="00DC4D1E" w:rsidP="00DC4D1E">
      <w:pPr>
        <w:rPr>
          <w:rFonts w:ascii="Times New Roman" w:hAnsi="Times New Roman" w:cs="Times New Roman"/>
          <w:sz w:val="16"/>
        </w:rPr>
      </w:pPr>
      <w:r w:rsidRPr="00997532">
        <w:rPr>
          <w:rStyle w:val="TitleChar"/>
          <w:rFonts w:ascii="Times New Roman" w:hAnsi="Times New Roman" w:cs="Times New Roman"/>
          <w:highlight w:val="green"/>
        </w:rPr>
        <w:t>The religious and cultural importance of the</w:t>
      </w:r>
      <w:r w:rsidRPr="008D6660">
        <w:rPr>
          <w:rFonts w:ascii="Times New Roman" w:hAnsi="Times New Roman" w:cs="Times New Roman"/>
          <w:sz w:val="16"/>
        </w:rPr>
        <w:t xml:space="preserve"> Oak Flat </w:t>
      </w:r>
      <w:r w:rsidRPr="00997532">
        <w:rPr>
          <w:rStyle w:val="TitleChar"/>
          <w:rFonts w:ascii="Times New Roman" w:hAnsi="Times New Roman" w:cs="Times New Roman"/>
          <w:highlight w:val="green"/>
        </w:rPr>
        <w:t>area does not</w:t>
      </w:r>
      <w:r w:rsidRPr="008D6660">
        <w:rPr>
          <w:rStyle w:val="TitleChar"/>
          <w:rFonts w:ascii="Times New Roman" w:hAnsi="Times New Roman" w:cs="Times New Roman"/>
        </w:rPr>
        <w:t xml:space="preserve"> only reside </w:t>
      </w:r>
      <w:r w:rsidRPr="00997532">
        <w:rPr>
          <w:rStyle w:val="TitleChar"/>
          <w:rFonts w:ascii="Times New Roman" w:hAnsi="Times New Roman" w:cs="Times New Roman"/>
          <w:highlight w:val="green"/>
        </w:rPr>
        <w:t>in isolated spots or particular locations or archeological sites, but</w:t>
      </w:r>
      <w:r w:rsidRPr="008D6660">
        <w:rPr>
          <w:rStyle w:val="TitleChar"/>
          <w:rFonts w:ascii="Times New Roman" w:hAnsi="Times New Roman" w:cs="Times New Roman"/>
        </w:rPr>
        <w:t xml:space="preserve"> rather </w:t>
      </w:r>
      <w:r w:rsidRPr="00997532">
        <w:rPr>
          <w:rStyle w:val="TitleChar"/>
          <w:rFonts w:ascii="Times New Roman" w:hAnsi="Times New Roman" w:cs="Times New Roman"/>
          <w:highlight w:val="green"/>
        </w:rPr>
        <w:t>in the integrity of the ecosystem</w:t>
      </w:r>
      <w:r w:rsidRPr="008D6660">
        <w:rPr>
          <w:rStyle w:val="TitleChar"/>
          <w:rFonts w:ascii="Times New Roman" w:hAnsi="Times New Roman" w:cs="Times New Roman"/>
        </w:rPr>
        <w:t xml:space="preserve"> and environment of the area as a whole. Thus, </w:t>
      </w:r>
      <w:r w:rsidRPr="00997532">
        <w:rPr>
          <w:rStyle w:val="TitleChar"/>
          <w:rFonts w:ascii="Times New Roman" w:hAnsi="Times New Roman" w:cs="Times New Roman"/>
          <w:highlight w:val="green"/>
        </w:rPr>
        <w:t>impacts to any part</w:t>
      </w:r>
      <w:r w:rsidRPr="008D6660">
        <w:rPr>
          <w:rFonts w:ascii="Times New Roman" w:hAnsi="Times New Roman" w:cs="Times New Roman"/>
          <w:sz w:val="16"/>
        </w:rPr>
        <w:t xml:space="preserve"> of Oak Flat </w:t>
      </w:r>
      <w:r w:rsidRPr="00997532">
        <w:rPr>
          <w:rStyle w:val="TitleChar"/>
          <w:rFonts w:ascii="Times New Roman" w:hAnsi="Times New Roman" w:cs="Times New Roman"/>
          <w:highlight w:val="green"/>
        </w:rPr>
        <w:t>have an impact on the religious and cultural integrity of the area as a whole</w:t>
      </w:r>
      <w:r w:rsidRPr="008D6660">
        <w:rPr>
          <w:rStyle w:val="TitleChar"/>
          <w:rFonts w:ascii="Times New Roman" w:hAnsi="Times New Roman" w:cs="Times New Roman"/>
        </w:rPr>
        <w:t xml:space="preserve"> – both </w:t>
      </w:r>
      <w:r w:rsidRPr="00997532">
        <w:rPr>
          <w:rStyle w:val="TitleChar"/>
          <w:rFonts w:ascii="Times New Roman" w:hAnsi="Times New Roman" w:cs="Times New Roman"/>
          <w:highlight w:val="green"/>
        </w:rPr>
        <w:t>as a holy and religious place and</w:t>
      </w:r>
      <w:r w:rsidRPr="008D6660">
        <w:rPr>
          <w:rStyle w:val="TitleChar"/>
          <w:rFonts w:ascii="Times New Roman" w:hAnsi="Times New Roman" w:cs="Times New Roman"/>
        </w:rPr>
        <w:t xml:space="preserve"> as </w:t>
      </w:r>
      <w:r w:rsidRPr="00997532">
        <w:rPr>
          <w:rStyle w:val="TitleChar"/>
          <w:rFonts w:ascii="Times New Roman" w:hAnsi="Times New Roman" w:cs="Times New Roman"/>
          <w:highlight w:val="green"/>
        </w:rPr>
        <w:t>a place of</w:t>
      </w:r>
      <w:r w:rsidRPr="008D6660">
        <w:rPr>
          <w:rStyle w:val="TitleChar"/>
          <w:rFonts w:ascii="Times New Roman" w:hAnsi="Times New Roman" w:cs="Times New Roman"/>
        </w:rPr>
        <w:t xml:space="preserve"> continued traditional and </w:t>
      </w:r>
      <w:r w:rsidRPr="00997532">
        <w:rPr>
          <w:rStyle w:val="TitleChar"/>
          <w:rFonts w:ascii="Times New Roman" w:hAnsi="Times New Roman" w:cs="Times New Roman"/>
          <w:highlight w:val="green"/>
        </w:rPr>
        <w:t>cultural importance</w:t>
      </w:r>
      <w:r w:rsidRPr="008D6660">
        <w:rPr>
          <w:rFonts w:ascii="Times New Roman" w:hAnsi="Times New Roman" w:cs="Times New Roman"/>
          <w:sz w:val="16"/>
        </w:rPr>
        <w:t xml:space="preserve"> to Apache, Yavapai, and other indigenous people. </w:t>
      </w:r>
    </w:p>
    <w:p w14:paraId="34CCFBFD" w14:textId="77777777" w:rsidR="00DC4D1E" w:rsidRPr="00DC4D1E" w:rsidRDefault="00DC4D1E" w:rsidP="00DC4D1E"/>
    <w:p w14:paraId="18436233" w14:textId="24FC6598" w:rsidR="00B95F35" w:rsidRPr="00B95F35" w:rsidRDefault="00B95F35" w:rsidP="00B95F35">
      <w:pPr>
        <w:pStyle w:val="Heading4"/>
      </w:pPr>
    </w:p>
    <w:sectPr w:rsidR="00B95F35" w:rsidRPr="00B95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A6DD" w14:textId="77777777" w:rsidR="00E4414C" w:rsidRDefault="00E4414C" w:rsidP="005F5576">
      <w:r>
        <w:separator/>
      </w:r>
    </w:p>
  </w:endnote>
  <w:endnote w:type="continuationSeparator" w:id="0">
    <w:p w14:paraId="264B9E70" w14:textId="77777777" w:rsidR="00E4414C" w:rsidRDefault="00E441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2E768" w14:textId="77777777" w:rsidR="00E4414C" w:rsidRDefault="00E4414C" w:rsidP="005F5576">
      <w:r>
        <w:separator/>
      </w:r>
    </w:p>
  </w:footnote>
  <w:footnote w:type="continuationSeparator" w:id="0">
    <w:p w14:paraId="648862D0" w14:textId="77777777" w:rsidR="00E4414C" w:rsidRDefault="00E4414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2607"/>
    <w:multiLevelType w:val="hybridMultilevel"/>
    <w:tmpl w:val="F740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4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1063"/>
    <w:rsid w:val="0020006E"/>
    <w:rsid w:val="002009AE"/>
    <w:rsid w:val="002101DA"/>
    <w:rsid w:val="0024023F"/>
    <w:rsid w:val="00240C4E"/>
    <w:rsid w:val="00243DC0"/>
    <w:rsid w:val="00250E16"/>
    <w:rsid w:val="00254B3A"/>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00B"/>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2C47"/>
    <w:rsid w:val="00B166CB"/>
    <w:rsid w:val="00B235E1"/>
    <w:rsid w:val="00B3145D"/>
    <w:rsid w:val="00B357BA"/>
    <w:rsid w:val="00B564DB"/>
    <w:rsid w:val="00B768B6"/>
    <w:rsid w:val="00B816A3"/>
    <w:rsid w:val="00B908D1"/>
    <w:rsid w:val="00B95F35"/>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2CC"/>
    <w:rsid w:val="00CF7EA8"/>
    <w:rsid w:val="00D004DA"/>
    <w:rsid w:val="00D07BA4"/>
    <w:rsid w:val="00D109BA"/>
    <w:rsid w:val="00D207F0"/>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4D1E"/>
    <w:rsid w:val="00DC701C"/>
    <w:rsid w:val="00E00376"/>
    <w:rsid w:val="00E01016"/>
    <w:rsid w:val="00E14EBD"/>
    <w:rsid w:val="00E16734"/>
    <w:rsid w:val="00E2367A"/>
    <w:rsid w:val="00E35FC9"/>
    <w:rsid w:val="00E377A4"/>
    <w:rsid w:val="00E420E9"/>
    <w:rsid w:val="00E4414C"/>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03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no,Index Headers,Bold Cite,Heading 3 Char1 Char Char,Citation Char Char Char Char,Citation Char1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Underlined,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no Char,Index Headers Char,Bold Cite Char1,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Underline Char,Bold Cite Char,Citation Char Char Char,cite,Heading 3 Char Char Char1,Char Char2,Citation Char,cites Char Char,Heading 3 Char1 Char,Underlined Text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DC4D1E"/>
    <w:rPr>
      <w:b/>
      <w:bCs/>
      <w:u w:val="single"/>
    </w:rPr>
  </w:style>
  <w:style w:type="paragraph" w:styleId="Title">
    <w:name w:val="Title"/>
    <w:basedOn w:val="Normal"/>
    <w:next w:val="Normal"/>
    <w:link w:val="TitleChar"/>
    <w:uiPriority w:val="5"/>
    <w:qFormat/>
    <w:rsid w:val="00DC4D1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C4D1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Style,apple-style-span + 6 pt,Bold,Kern at 16 pt,Intense Emphasis1,Intense Emphasis2,HHeading 3 + 12 pt,Intense Emphasis3,Intense Emphasis11,c,Cards + Font: 12 pt Char,ci,Style Underline,Heading 3 Char1,Bo"/>
    <w:basedOn w:val="DefaultParagraphFont"/>
    <w:uiPriority w:val="6"/>
    <w:qFormat/>
    <w:rsid w:val="00DC4D1E"/>
    <w:rPr>
      <w:b w:val="0"/>
      <w:bCs/>
      <w:sz w:val="22"/>
      <w:u w:val="single"/>
    </w:rPr>
  </w:style>
  <w:style w:type="paragraph" w:styleId="NoSpacing">
    <w:name w:val="No Spacing"/>
    <w:aliases w:val="CD - Cite,Dont use,Tag and Cite,Card,Debate Text,No Spacing1,tag,Tags,No Spacing11,No Spacing111,tags,No Spacing2,Read stuff,No Spacing1111,No Spacing11111,No Spacing3,No Spacing4,No Spacing41,No Spacing5,No Spacing31,No Spacing6,No Spacing7"/>
    <w:link w:val="NoSpacingChar"/>
    <w:qFormat/>
    <w:rsid w:val="00DC4D1E"/>
    <w:pPr>
      <w:spacing w:after="0" w:line="240" w:lineRule="auto"/>
    </w:pPr>
  </w:style>
  <w:style w:type="character" w:customStyle="1" w:styleId="NoSpacingChar">
    <w:name w:val="No Spacing Char"/>
    <w:aliases w:val="CD - Cite Char,Dont use Char,Tag and Cite Char,Card Char,Debate Text Char,No Spacing1 Char"/>
    <w:link w:val="NoSpacing"/>
    <w:locked/>
    <w:rsid w:val="00DC4D1E"/>
  </w:style>
  <w:style w:type="paragraph" w:customStyle="1" w:styleId="card">
    <w:name w:val="card"/>
    <w:basedOn w:val="Normal"/>
    <w:next w:val="Normal"/>
    <w:link w:val="cardChar"/>
    <w:uiPriority w:val="6"/>
    <w:qFormat/>
    <w:rsid w:val="00DC4D1E"/>
    <w:pPr>
      <w:ind w:left="288" w:right="288"/>
    </w:pPr>
    <w:rPr>
      <w:rFonts w:asciiTheme="minorHAnsi" w:hAnsiTheme="minorHAnsi"/>
      <w:b/>
      <w:bCs/>
      <w:u w:val="single"/>
    </w:rPr>
  </w:style>
  <w:style w:type="character" w:customStyle="1" w:styleId="cardChar">
    <w:name w:val="card Char"/>
    <w:basedOn w:val="DefaultParagraphFont"/>
    <w:link w:val="card"/>
    <w:uiPriority w:val="6"/>
    <w:rsid w:val="00DC4D1E"/>
    <w:rPr>
      <w:b/>
      <w:bCs/>
      <w:u w:val="single"/>
    </w:rPr>
  </w:style>
  <w:style w:type="character" w:customStyle="1" w:styleId="underline">
    <w:name w:val="underline"/>
    <w:basedOn w:val="DefaultParagraphFont"/>
    <w:link w:val="textbold"/>
    <w:qFormat/>
    <w:rsid w:val="00DC4D1E"/>
    <w:rPr>
      <w:b/>
      <w:u w:val="single"/>
    </w:rPr>
  </w:style>
  <w:style w:type="paragraph" w:customStyle="1" w:styleId="textbold">
    <w:name w:val="text bold"/>
    <w:basedOn w:val="Normal"/>
    <w:link w:val="underline"/>
    <w:qFormat/>
    <w:rsid w:val="00DC4D1E"/>
    <w:pPr>
      <w:ind w:left="720"/>
      <w:jc w:val="both"/>
    </w:pPr>
    <w:rPr>
      <w:rFonts w:asciiTheme="minorHAnsi" w:hAnsiTheme="minorHAnsi"/>
      <w:b/>
      <w:u w:val="single"/>
    </w:rPr>
  </w:style>
  <w:style w:type="character" w:customStyle="1" w:styleId="apple-converted-space">
    <w:name w:val="apple-converted-space"/>
    <w:basedOn w:val="DefaultParagraphFont"/>
    <w:rsid w:val="00254B3A"/>
  </w:style>
  <w:style w:type="paragraph" w:customStyle="1" w:styleId="Cite2">
    <w:name w:val="Cite 2"/>
    <w:basedOn w:val="Normal"/>
    <w:qFormat/>
    <w:rsid w:val="00254B3A"/>
    <w:rPr>
      <w:rFonts w:ascii="Arial" w:eastAsia="Calibri" w:hAnsi="Arial" w:cs="Times New Roman"/>
      <w:b/>
      <w:sz w:val="24"/>
      <w:u w:val="single"/>
    </w:rPr>
  </w:style>
  <w:style w:type="character" w:customStyle="1" w:styleId="CircleChar">
    <w:name w:val="Circle Char"/>
    <w:basedOn w:val="DefaultParagraphFont"/>
    <w:link w:val="Circle"/>
    <w:locked/>
    <w:rsid w:val="00254B3A"/>
    <w:rPr>
      <w:rFonts w:ascii="Times New Roman" w:eastAsia="Times New Roman" w:hAnsi="Times New Roman" w:cs="Times New Roman"/>
      <w:b/>
      <w:sz w:val="20"/>
      <w:szCs w:val="20"/>
      <w:u w:val="words"/>
    </w:rPr>
  </w:style>
  <w:style w:type="paragraph" w:customStyle="1" w:styleId="Circle">
    <w:name w:val="Circle"/>
    <w:basedOn w:val="Normal"/>
    <w:link w:val="CircleChar"/>
    <w:rsid w:val="00254B3A"/>
    <w:rPr>
      <w:rFonts w:ascii="Times New Roman" w:eastAsia="Times New Roman" w:hAnsi="Times New Roman" w:cs="Times New Roman"/>
      <w:b/>
      <w:sz w:val="20"/>
      <w:szCs w:val="20"/>
      <w:u w:val="words"/>
    </w:rPr>
  </w:style>
  <w:style w:type="character" w:customStyle="1" w:styleId="Emphasis2">
    <w:name w:val="Emphasis2"/>
    <w:basedOn w:val="DefaultParagraphFont"/>
    <w:rsid w:val="00254B3A"/>
    <w:rPr>
      <w:rFonts w:ascii="Cooper Black" w:hAnsi="Cooper Black"/>
      <w:iCs/>
      <w:u w:val="single"/>
    </w:rPr>
  </w:style>
  <w:style w:type="paragraph" w:customStyle="1" w:styleId="Cards">
    <w:name w:val="Cards"/>
    <w:basedOn w:val="Normal"/>
    <w:link w:val="CardsChar"/>
    <w:autoRedefine/>
    <w:rsid w:val="00254B3A"/>
    <w:pPr>
      <w:tabs>
        <w:tab w:val="left" w:pos="8640"/>
      </w:tabs>
      <w:autoSpaceDE w:val="0"/>
      <w:autoSpaceDN w:val="0"/>
      <w:adjustRightInd w:val="0"/>
      <w:ind w:right="432"/>
    </w:pPr>
    <w:rPr>
      <w:rFonts w:ascii="Times New Roman" w:eastAsia="SimSun" w:hAnsi="Times New Roman" w:cs="Times New Roman"/>
      <w:sz w:val="16"/>
      <w:szCs w:val="16"/>
    </w:rPr>
  </w:style>
  <w:style w:type="paragraph" w:customStyle="1" w:styleId="CardsFont12pt">
    <w:name w:val="Cards + Font: 12 pt"/>
    <w:aliases w:val="Thick Underline"/>
    <w:basedOn w:val="Cards"/>
    <w:autoRedefine/>
    <w:rsid w:val="00254B3A"/>
    <w:rPr>
      <w:sz w:val="24"/>
      <w:szCs w:val="24"/>
      <w:u w:val="thick"/>
    </w:rPr>
  </w:style>
  <w:style w:type="character" w:customStyle="1" w:styleId="CardsChar">
    <w:name w:val="Cards Char"/>
    <w:basedOn w:val="DefaultParagraphFont"/>
    <w:link w:val="Cards"/>
    <w:rsid w:val="00254B3A"/>
    <w:rPr>
      <w:rFonts w:ascii="Times New Roman" w:eastAsia="SimSun" w:hAnsi="Times New Roman" w:cs="Times New Roman"/>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qFormat/>
    <w:rsid w:val="00254B3A"/>
    <w:rPr>
      <w:rFonts w:ascii="Times New Roman" w:eastAsia="Times New Roman" w:hAnsi="Times New Roman" w:cs="Times New Roman"/>
      <w:b/>
      <w:sz w:val="24"/>
      <w:szCs w:val="20"/>
    </w:rPr>
  </w:style>
  <w:style w:type="character" w:customStyle="1" w:styleId="UnderlineBold">
    <w:name w:val="Underline + Bold"/>
    <w:uiPriority w:val="1"/>
    <w:qFormat/>
    <w:rsid w:val="00254B3A"/>
    <w:rPr>
      <w:b/>
      <w:sz w:val="20"/>
      <w:u w:val="single"/>
    </w:rPr>
  </w:style>
  <w:style w:type="character" w:customStyle="1" w:styleId="Box">
    <w:name w:val="Box"/>
    <w:qFormat/>
    <w:rsid w:val="00254B3A"/>
    <w:rPr>
      <w:b/>
      <w:u w:val="single"/>
      <w:bdr w:val="single" w:sz="4" w:space="0" w:color="auto"/>
    </w:rPr>
  </w:style>
  <w:style w:type="paragraph" w:customStyle="1" w:styleId="TagText">
    <w:name w:val="TagText"/>
    <w:basedOn w:val="Normal"/>
    <w:qFormat/>
    <w:rsid w:val="00254B3A"/>
    <w:rPr>
      <w:rFonts w:ascii="Arial" w:eastAsia="Calibri" w:hAnsi="Arial" w:cs="Times New Roman"/>
      <w:b/>
      <w:sz w:val="24"/>
    </w:rPr>
  </w:style>
  <w:style w:type="character" w:customStyle="1" w:styleId="cardChar1">
    <w:name w:val="card Char1"/>
    <w:basedOn w:val="DefaultParagraphFont"/>
    <w:locked/>
    <w:rsid w:val="00254B3A"/>
    <w:rPr>
      <w:rFonts w:ascii="Times New Roman" w:eastAsia="Times New Roman" w:hAnsi="Times New Roman" w:cs="Times New Roman"/>
      <w:sz w:val="20"/>
      <w:szCs w:val="20"/>
    </w:rPr>
  </w:style>
  <w:style w:type="paragraph" w:styleId="ListParagraph">
    <w:name w:val="List Paragraph"/>
    <w:basedOn w:val="Normal"/>
    <w:uiPriority w:val="34"/>
    <w:rsid w:val="00254B3A"/>
    <w:pPr>
      <w:ind w:left="720"/>
      <w:contextualSpacing/>
    </w:pPr>
  </w:style>
  <w:style w:type="paragraph" w:customStyle="1" w:styleId="cardtext">
    <w:name w:val="card text"/>
    <w:basedOn w:val="Normal"/>
    <w:link w:val="cardtextChar"/>
    <w:qFormat/>
    <w:rsid w:val="00254B3A"/>
    <w:pPr>
      <w:ind w:left="288" w:right="288"/>
    </w:pPr>
    <w:rPr>
      <w:rFonts w:ascii="Times New Roman" w:hAnsi="Times New Roman"/>
      <w:sz w:val="20"/>
    </w:rPr>
  </w:style>
  <w:style w:type="character" w:customStyle="1" w:styleId="cardtextChar">
    <w:name w:val="card text Char"/>
    <w:basedOn w:val="DefaultParagraphFont"/>
    <w:link w:val="cardtext"/>
    <w:rsid w:val="00254B3A"/>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no,Index Headers,Bold Cite,Heading 3 Char1 Char Char,Citation Char Char Char Char,Citation Char1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Underlined,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no Char,Index Headers Char,Bold Cite Char1,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Underline Char,Bold Cite Char,Citation Char Char Char,cite,Heading 3 Char Char Char1,Char Char2,Citation Char,cites Char Char,Heading 3 Char1 Char,Underlined Text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DC4D1E"/>
    <w:rPr>
      <w:b/>
      <w:bCs/>
      <w:u w:val="single"/>
    </w:rPr>
  </w:style>
  <w:style w:type="paragraph" w:styleId="Title">
    <w:name w:val="Title"/>
    <w:basedOn w:val="Normal"/>
    <w:next w:val="Normal"/>
    <w:link w:val="TitleChar"/>
    <w:uiPriority w:val="5"/>
    <w:qFormat/>
    <w:rsid w:val="00DC4D1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C4D1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 Char Char Char,Style,apple-style-span + 6 pt,Bold,Kern at 16 pt,Intense Emphasis1,Intense Emphasis2,HHeading 3 + 12 pt,Intense Emphasis3,Intense Emphasis11,c,Cards + Font: 12 pt Char,ci,Style Underline,Heading 3 Char1,Bo"/>
    <w:basedOn w:val="DefaultParagraphFont"/>
    <w:uiPriority w:val="6"/>
    <w:qFormat/>
    <w:rsid w:val="00DC4D1E"/>
    <w:rPr>
      <w:b w:val="0"/>
      <w:bCs/>
      <w:sz w:val="22"/>
      <w:u w:val="single"/>
    </w:rPr>
  </w:style>
  <w:style w:type="paragraph" w:styleId="NoSpacing">
    <w:name w:val="No Spacing"/>
    <w:aliases w:val="CD - Cite,Dont use,Tag and Cite,Card,Debate Text,No Spacing1,tag,Tags,No Spacing11,No Spacing111,tags,No Spacing2,Read stuff,No Spacing1111,No Spacing11111,No Spacing3,No Spacing4,No Spacing41,No Spacing5,No Spacing31,No Spacing6,No Spacing7"/>
    <w:link w:val="NoSpacingChar"/>
    <w:qFormat/>
    <w:rsid w:val="00DC4D1E"/>
    <w:pPr>
      <w:spacing w:after="0" w:line="240" w:lineRule="auto"/>
    </w:pPr>
  </w:style>
  <w:style w:type="character" w:customStyle="1" w:styleId="NoSpacingChar">
    <w:name w:val="No Spacing Char"/>
    <w:aliases w:val="CD - Cite Char,Dont use Char,Tag and Cite Char,Card Char,Debate Text Char,No Spacing1 Char"/>
    <w:link w:val="NoSpacing"/>
    <w:locked/>
    <w:rsid w:val="00DC4D1E"/>
  </w:style>
  <w:style w:type="paragraph" w:customStyle="1" w:styleId="card">
    <w:name w:val="card"/>
    <w:basedOn w:val="Normal"/>
    <w:next w:val="Normal"/>
    <w:link w:val="cardChar"/>
    <w:uiPriority w:val="6"/>
    <w:qFormat/>
    <w:rsid w:val="00DC4D1E"/>
    <w:pPr>
      <w:ind w:left="288" w:right="288"/>
    </w:pPr>
    <w:rPr>
      <w:rFonts w:asciiTheme="minorHAnsi" w:hAnsiTheme="minorHAnsi"/>
      <w:b/>
      <w:bCs/>
      <w:u w:val="single"/>
    </w:rPr>
  </w:style>
  <w:style w:type="character" w:customStyle="1" w:styleId="cardChar">
    <w:name w:val="card Char"/>
    <w:basedOn w:val="DefaultParagraphFont"/>
    <w:link w:val="card"/>
    <w:uiPriority w:val="6"/>
    <w:rsid w:val="00DC4D1E"/>
    <w:rPr>
      <w:b/>
      <w:bCs/>
      <w:u w:val="single"/>
    </w:rPr>
  </w:style>
  <w:style w:type="character" w:customStyle="1" w:styleId="underline">
    <w:name w:val="underline"/>
    <w:basedOn w:val="DefaultParagraphFont"/>
    <w:link w:val="textbold"/>
    <w:qFormat/>
    <w:rsid w:val="00DC4D1E"/>
    <w:rPr>
      <w:b/>
      <w:u w:val="single"/>
    </w:rPr>
  </w:style>
  <w:style w:type="paragraph" w:customStyle="1" w:styleId="textbold">
    <w:name w:val="text bold"/>
    <w:basedOn w:val="Normal"/>
    <w:link w:val="underline"/>
    <w:qFormat/>
    <w:rsid w:val="00DC4D1E"/>
    <w:pPr>
      <w:ind w:left="720"/>
      <w:jc w:val="both"/>
    </w:pPr>
    <w:rPr>
      <w:rFonts w:asciiTheme="minorHAnsi" w:hAnsiTheme="minorHAnsi"/>
      <w:b/>
      <w:u w:val="single"/>
    </w:rPr>
  </w:style>
  <w:style w:type="character" w:customStyle="1" w:styleId="apple-converted-space">
    <w:name w:val="apple-converted-space"/>
    <w:basedOn w:val="DefaultParagraphFont"/>
    <w:rsid w:val="00254B3A"/>
  </w:style>
  <w:style w:type="paragraph" w:customStyle="1" w:styleId="Cite2">
    <w:name w:val="Cite 2"/>
    <w:basedOn w:val="Normal"/>
    <w:qFormat/>
    <w:rsid w:val="00254B3A"/>
    <w:rPr>
      <w:rFonts w:ascii="Arial" w:eastAsia="Calibri" w:hAnsi="Arial" w:cs="Times New Roman"/>
      <w:b/>
      <w:sz w:val="24"/>
      <w:u w:val="single"/>
    </w:rPr>
  </w:style>
  <w:style w:type="character" w:customStyle="1" w:styleId="CircleChar">
    <w:name w:val="Circle Char"/>
    <w:basedOn w:val="DefaultParagraphFont"/>
    <w:link w:val="Circle"/>
    <w:locked/>
    <w:rsid w:val="00254B3A"/>
    <w:rPr>
      <w:rFonts w:ascii="Times New Roman" w:eastAsia="Times New Roman" w:hAnsi="Times New Roman" w:cs="Times New Roman"/>
      <w:b/>
      <w:sz w:val="20"/>
      <w:szCs w:val="20"/>
      <w:u w:val="words"/>
    </w:rPr>
  </w:style>
  <w:style w:type="paragraph" w:customStyle="1" w:styleId="Circle">
    <w:name w:val="Circle"/>
    <w:basedOn w:val="Normal"/>
    <w:link w:val="CircleChar"/>
    <w:rsid w:val="00254B3A"/>
    <w:rPr>
      <w:rFonts w:ascii="Times New Roman" w:eastAsia="Times New Roman" w:hAnsi="Times New Roman" w:cs="Times New Roman"/>
      <w:b/>
      <w:sz w:val="20"/>
      <w:szCs w:val="20"/>
      <w:u w:val="words"/>
    </w:rPr>
  </w:style>
  <w:style w:type="character" w:customStyle="1" w:styleId="Emphasis2">
    <w:name w:val="Emphasis2"/>
    <w:basedOn w:val="DefaultParagraphFont"/>
    <w:rsid w:val="00254B3A"/>
    <w:rPr>
      <w:rFonts w:ascii="Cooper Black" w:hAnsi="Cooper Black"/>
      <w:iCs/>
      <w:u w:val="single"/>
    </w:rPr>
  </w:style>
  <w:style w:type="paragraph" w:customStyle="1" w:styleId="Cards">
    <w:name w:val="Cards"/>
    <w:basedOn w:val="Normal"/>
    <w:link w:val="CardsChar"/>
    <w:autoRedefine/>
    <w:rsid w:val="00254B3A"/>
    <w:pPr>
      <w:tabs>
        <w:tab w:val="left" w:pos="8640"/>
      </w:tabs>
      <w:autoSpaceDE w:val="0"/>
      <w:autoSpaceDN w:val="0"/>
      <w:adjustRightInd w:val="0"/>
      <w:ind w:right="432"/>
    </w:pPr>
    <w:rPr>
      <w:rFonts w:ascii="Times New Roman" w:eastAsia="SimSun" w:hAnsi="Times New Roman" w:cs="Times New Roman"/>
      <w:sz w:val="16"/>
      <w:szCs w:val="16"/>
    </w:rPr>
  </w:style>
  <w:style w:type="paragraph" w:customStyle="1" w:styleId="CardsFont12pt">
    <w:name w:val="Cards + Font: 12 pt"/>
    <w:aliases w:val="Thick Underline"/>
    <w:basedOn w:val="Cards"/>
    <w:autoRedefine/>
    <w:rsid w:val="00254B3A"/>
    <w:rPr>
      <w:sz w:val="24"/>
      <w:szCs w:val="24"/>
      <w:u w:val="thick"/>
    </w:rPr>
  </w:style>
  <w:style w:type="character" w:customStyle="1" w:styleId="CardsChar">
    <w:name w:val="Cards Char"/>
    <w:basedOn w:val="DefaultParagraphFont"/>
    <w:link w:val="Cards"/>
    <w:rsid w:val="00254B3A"/>
    <w:rPr>
      <w:rFonts w:ascii="Times New Roman" w:eastAsia="SimSun" w:hAnsi="Times New Roman" w:cs="Times New Roman"/>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qFormat/>
    <w:rsid w:val="00254B3A"/>
    <w:rPr>
      <w:rFonts w:ascii="Times New Roman" w:eastAsia="Times New Roman" w:hAnsi="Times New Roman" w:cs="Times New Roman"/>
      <w:b/>
      <w:sz w:val="24"/>
      <w:szCs w:val="20"/>
    </w:rPr>
  </w:style>
  <w:style w:type="character" w:customStyle="1" w:styleId="UnderlineBold">
    <w:name w:val="Underline + Bold"/>
    <w:uiPriority w:val="1"/>
    <w:qFormat/>
    <w:rsid w:val="00254B3A"/>
    <w:rPr>
      <w:b/>
      <w:sz w:val="20"/>
      <w:u w:val="single"/>
    </w:rPr>
  </w:style>
  <w:style w:type="character" w:customStyle="1" w:styleId="Box">
    <w:name w:val="Box"/>
    <w:qFormat/>
    <w:rsid w:val="00254B3A"/>
    <w:rPr>
      <w:b/>
      <w:u w:val="single"/>
      <w:bdr w:val="single" w:sz="4" w:space="0" w:color="auto"/>
    </w:rPr>
  </w:style>
  <w:style w:type="paragraph" w:customStyle="1" w:styleId="TagText">
    <w:name w:val="TagText"/>
    <w:basedOn w:val="Normal"/>
    <w:qFormat/>
    <w:rsid w:val="00254B3A"/>
    <w:rPr>
      <w:rFonts w:ascii="Arial" w:eastAsia="Calibri" w:hAnsi="Arial" w:cs="Times New Roman"/>
      <w:b/>
      <w:sz w:val="24"/>
    </w:rPr>
  </w:style>
  <w:style w:type="character" w:customStyle="1" w:styleId="cardChar1">
    <w:name w:val="card Char1"/>
    <w:basedOn w:val="DefaultParagraphFont"/>
    <w:locked/>
    <w:rsid w:val="00254B3A"/>
    <w:rPr>
      <w:rFonts w:ascii="Times New Roman" w:eastAsia="Times New Roman" w:hAnsi="Times New Roman" w:cs="Times New Roman"/>
      <w:sz w:val="20"/>
      <w:szCs w:val="20"/>
    </w:rPr>
  </w:style>
  <w:style w:type="paragraph" w:styleId="ListParagraph">
    <w:name w:val="List Paragraph"/>
    <w:basedOn w:val="Normal"/>
    <w:uiPriority w:val="34"/>
    <w:rsid w:val="00254B3A"/>
    <w:pPr>
      <w:ind w:left="720"/>
      <w:contextualSpacing/>
    </w:pPr>
  </w:style>
  <w:style w:type="paragraph" w:customStyle="1" w:styleId="cardtext">
    <w:name w:val="card text"/>
    <w:basedOn w:val="Normal"/>
    <w:link w:val="cardtextChar"/>
    <w:qFormat/>
    <w:rsid w:val="00254B3A"/>
    <w:pPr>
      <w:ind w:left="288" w:right="288"/>
    </w:pPr>
    <w:rPr>
      <w:rFonts w:ascii="Times New Roman" w:hAnsi="Times New Roman"/>
      <w:sz w:val="20"/>
    </w:rPr>
  </w:style>
  <w:style w:type="character" w:customStyle="1" w:styleId="cardtextChar">
    <w:name w:val="card text Char"/>
    <w:basedOn w:val="DefaultParagraphFont"/>
    <w:link w:val="cardtext"/>
    <w:rsid w:val="00254B3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journal.com/magazine/how-obama-and-congress-could-find-common-ground-on-energy-20121206" TargetMode="External"/><Relationship Id="rId18" Type="http://schemas.openxmlformats.org/officeDocument/2006/relationships/hyperlink" Target="http://www.co2science.org/articles/V3/N29/B1.php" TargetMode="External"/><Relationship Id="rId26" Type="http://schemas.openxmlformats.org/officeDocument/2006/relationships/hyperlink" Target="http://www.unep.org/OurPlanet/imgversn/143/lugar.html" TargetMode="External"/><Relationship Id="rId3" Type="http://schemas.openxmlformats.org/officeDocument/2006/relationships/customXml" Target="../customXml/item3.xml"/><Relationship Id="rId21" Type="http://schemas.openxmlformats.org/officeDocument/2006/relationships/hyperlink" Target="http://www.co2science.org/subject/n/subject_n.php" TargetMode="External"/><Relationship Id="rId7" Type="http://schemas.openxmlformats.org/officeDocument/2006/relationships/settings" Target="settings.xml"/><Relationship Id="rId12" Type="http://schemas.openxmlformats.org/officeDocument/2006/relationships/hyperlink" Target="http://praxeology.net/guest-badhwar1.htm" TargetMode="External"/><Relationship Id="rId17" Type="http://schemas.openxmlformats.org/officeDocument/2006/relationships/hyperlink" Target="http://www.co2science.org/articles/V4/N18/EDIT.php" TargetMode="External"/><Relationship Id="rId25" Type="http://schemas.openxmlformats.org/officeDocument/2006/relationships/hyperlink" Target="http://www.co2science.org/articles/V3/N29/EDIT.php" TargetMode="External"/><Relationship Id="rId2" Type="http://schemas.openxmlformats.org/officeDocument/2006/relationships/customXml" Target="../customXml/item2.xml"/><Relationship Id="rId16" Type="http://schemas.openxmlformats.org/officeDocument/2006/relationships/hyperlink" Target="http://www.co2science.org/articles/V4/N18/EDIT.php" TargetMode="External"/><Relationship Id="rId20" Type="http://schemas.openxmlformats.org/officeDocument/2006/relationships/hyperlink" Target="http://www.co2science.org/articles/V5/N36/scripts/CO2ScienceB2C/co2tables/plantgrowth.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aonet.org/journals/twq/v32i2/f_0016178_13952.pdf" TargetMode="External"/><Relationship Id="rId24" Type="http://schemas.openxmlformats.org/officeDocument/2006/relationships/hyperlink" Target="http://www.co2science.org/dictionary/define_a.php" TargetMode="External"/><Relationship Id="rId5" Type="http://schemas.openxmlformats.org/officeDocument/2006/relationships/styles" Target="styles.xml"/><Relationship Id="rId15" Type="http://schemas.openxmlformats.org/officeDocument/2006/relationships/hyperlink" Target="http://www.heartland.org/full/29549/Arctic_Study_Finds_No_Recent_Warming.html" TargetMode="External"/><Relationship Id="rId23" Type="http://schemas.openxmlformats.org/officeDocument/2006/relationships/hyperlink" Target="http://www.co2science.org/articles/V3/N29/B1.php" TargetMode="External"/><Relationship Id="rId28" Type="http://schemas.openxmlformats.org/officeDocument/2006/relationships/hyperlink" Target="http://www.eia.gov/oiaf/servicerpt/depletion/chapter_1.html" TargetMode="External"/><Relationship Id="rId10" Type="http://schemas.openxmlformats.org/officeDocument/2006/relationships/endnotes" Target="endnotes.xml"/><Relationship Id="rId19" Type="http://schemas.openxmlformats.org/officeDocument/2006/relationships/hyperlink" Target="http://www.co2science.org/articles/V4/N36/B2.ph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ipccreport.org/about/emailsignupform.html" TargetMode="External"/><Relationship Id="rId22" Type="http://schemas.openxmlformats.org/officeDocument/2006/relationships/hyperlink" Target="http://www.co2science.org/subject/w/subject_w.php" TargetMode="External"/><Relationship Id="rId27" Type="http://schemas.openxmlformats.org/officeDocument/2006/relationships/hyperlink" Target="http://www.mitosyfraudes.org/idso98.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9AB55274-2901-4B88-B7DB-32FC45B2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43</Pages>
  <Words>22390</Words>
  <Characters>125138</Characters>
  <Application>Microsoft Office Word</Application>
  <DocSecurity>0</DocSecurity>
  <Lines>1042</Lines>
  <Paragraphs>294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2013-02-03T15:14:00Z</dcterms:created>
  <dcterms:modified xsi:type="dcterms:W3CDTF">2013-02-03T15:14:00Z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