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7F71" w:rsidRDefault="00E17F71" w:rsidP="00E17F71"/>
    <w:p w:rsidR="00E17F71" w:rsidRDefault="00E17F71" w:rsidP="00E17F71">
      <w:pPr>
        <w:pStyle w:val="Heading1"/>
      </w:pPr>
      <w:r>
        <w:lastRenderedPageBreak/>
        <w:t>1NC</w:t>
      </w:r>
    </w:p>
    <w:p w:rsidR="00E17F71" w:rsidRPr="00BC2EDE" w:rsidRDefault="00E17F71" w:rsidP="00E17F71">
      <w:pPr>
        <w:pStyle w:val="Heading3"/>
      </w:pPr>
      <w:r>
        <w:lastRenderedPageBreak/>
        <w:t xml:space="preserve">1NC </w:t>
      </w:r>
    </w:p>
    <w:p w:rsidR="00E17F71" w:rsidRDefault="00E17F71" w:rsidP="00E17F71">
      <w:pPr>
        <w:pStyle w:val="Heading4"/>
      </w:pPr>
      <w:r w:rsidRPr="00BC2EDE">
        <w:t>A. Interpretation</w:t>
      </w:r>
      <w:r>
        <w:t xml:space="preserve"> </w:t>
      </w:r>
      <w:r w:rsidRPr="00BC2EDE">
        <w:t xml:space="preserve">– debate is a game that requires the aff to </w:t>
      </w:r>
      <w:r>
        <w:t xml:space="preserve">have a defense of increased energy production for one or more of the following: crude oil, natural gas, coal, nuclear, wind, or solar. </w:t>
      </w:r>
    </w:p>
    <w:p w:rsidR="00E17F71" w:rsidRPr="00901925" w:rsidRDefault="00E17F71" w:rsidP="00E17F71">
      <w:pPr>
        <w:pStyle w:val="Heading4"/>
      </w:pPr>
      <w:r>
        <w:t>Energy PRODUCTION means the extraction or capture of energy from natural resources</w:t>
      </w:r>
    </w:p>
    <w:p w:rsidR="00E17F71" w:rsidRPr="00D7044C" w:rsidRDefault="00E17F71" w:rsidP="00E17F71">
      <w:r w:rsidRPr="00D7044C">
        <w:rPr>
          <w:rStyle w:val="StyleStyleBold12pt"/>
        </w:rPr>
        <w:t>DOCC 8</w:t>
      </w:r>
      <w:r w:rsidRPr="00D7044C">
        <w:t xml:space="preserve"> (Australian Government’s Department of Climate Change, “National Greenhouse and Energy Reporting Guidelines,” http://www.climatechange.gov.au/government/initiatives/~/media/publications/greenhouse-report/nger-reporting-guidelines.ashx)</w:t>
      </w:r>
    </w:p>
    <w:p w:rsidR="00E17F71" w:rsidRPr="00D7044C" w:rsidRDefault="00E17F71" w:rsidP="00E17F71">
      <w:pPr>
        <w:rPr>
          <w:rStyle w:val="Emphasis"/>
        </w:rPr>
      </w:pPr>
      <w:r w:rsidRPr="00D7044C">
        <w:rPr>
          <w:rStyle w:val="Emphasis"/>
        </w:rPr>
        <w:t>Energy Production</w:t>
      </w:r>
    </w:p>
    <w:p w:rsidR="00E17F71" w:rsidRPr="00D7044C" w:rsidRDefault="00E17F71" w:rsidP="00E17F71">
      <w:r w:rsidRPr="00644C08">
        <w:rPr>
          <w:rStyle w:val="StyleBoldUnderline"/>
          <w:highlight w:val="yellow"/>
        </w:rPr>
        <w:t>‘Energy production’ is defined</w:t>
      </w:r>
      <w:r w:rsidRPr="00644C08">
        <w:rPr>
          <w:highlight w:val="yellow"/>
        </w:rPr>
        <w:t xml:space="preserve"> in</w:t>
      </w:r>
      <w:r w:rsidRPr="00D7044C">
        <w:t xml:space="preserve"> r. 2.23:</w:t>
      </w:r>
    </w:p>
    <w:p w:rsidR="00E17F71" w:rsidRPr="00D7044C" w:rsidRDefault="00E17F71" w:rsidP="00E17F71">
      <w:r w:rsidRPr="00D7044C">
        <w:rPr>
          <w:rStyle w:val="StyleBoldUnderline"/>
        </w:rPr>
        <w:t>Production of energy</w:t>
      </w:r>
      <w:r w:rsidRPr="00D7044C">
        <w:t xml:space="preserve">, in relation to a facility, </w:t>
      </w:r>
      <w:r w:rsidRPr="00D7044C">
        <w:rPr>
          <w:rStyle w:val="StyleBoldUnderline"/>
        </w:rPr>
        <w:t>means any one of the following</w:t>
      </w:r>
      <w:r w:rsidRPr="00D7044C">
        <w:t>:</w:t>
      </w:r>
    </w:p>
    <w:p w:rsidR="00E17F71" w:rsidRPr="00D7044C" w:rsidRDefault="00E17F71" w:rsidP="00E17F71">
      <w:r w:rsidRPr="00D7044C">
        <w:t xml:space="preserve">a. </w:t>
      </w:r>
      <w:r w:rsidRPr="00644C08">
        <w:rPr>
          <w:rStyle w:val="StyleBoldUnderline"/>
          <w:highlight w:val="yellow"/>
        </w:rPr>
        <w:t xml:space="preserve">the extraction or capture of energy from natural sources for </w:t>
      </w:r>
      <w:r w:rsidRPr="00644C08">
        <w:rPr>
          <w:rStyle w:val="StyleBoldUnderline"/>
          <w:b/>
          <w:highlight w:val="yellow"/>
        </w:rPr>
        <w:t>final consumption</w:t>
      </w:r>
      <w:r w:rsidRPr="00D7044C">
        <w:rPr>
          <w:rStyle w:val="StyleBoldUnderline"/>
        </w:rPr>
        <w:t xml:space="preserve"> by or from the operation of the facility or for use other than in operation of the facility</w:t>
      </w:r>
      <w:r w:rsidRPr="00D7044C">
        <w:t>; 11</w:t>
      </w:r>
    </w:p>
    <w:p w:rsidR="00E17F71" w:rsidRPr="00D7044C" w:rsidRDefault="00E17F71" w:rsidP="00E17F71">
      <w:proofErr w:type="gramStart"/>
      <w:r w:rsidRPr="00D7044C">
        <w:t>b</w:t>
      </w:r>
      <w:proofErr w:type="gramEnd"/>
      <w:r w:rsidRPr="00D7044C">
        <w:t xml:space="preserve">. </w:t>
      </w:r>
      <w:r w:rsidRPr="00D7044C">
        <w:rPr>
          <w:rStyle w:val="StyleBoldUnderline"/>
        </w:rPr>
        <w:t>the manufacture of energy by the conversion of energy from one form to another form for final consumption</w:t>
      </w:r>
      <w:r w:rsidRPr="00D7044C">
        <w:t xml:space="preserve"> by</w:t>
      </w:r>
    </w:p>
    <w:p w:rsidR="00E17F71" w:rsidRDefault="00E17F71" w:rsidP="00E17F71">
      <w:proofErr w:type="gramStart"/>
      <w:r w:rsidRPr="00D7044C">
        <w:t>or</w:t>
      </w:r>
      <w:proofErr w:type="gramEnd"/>
      <w:r w:rsidRPr="00D7044C">
        <w:t xml:space="preserve"> from the operation of the facility or for use other than in the operation of the facility.</w:t>
      </w:r>
    </w:p>
    <w:p w:rsidR="00E17F71" w:rsidRPr="00D7044C" w:rsidRDefault="00E17F71" w:rsidP="00E17F71">
      <w:pPr>
        <w:pStyle w:val="Heading4"/>
      </w:pPr>
      <w:r w:rsidRPr="00D7044C">
        <w:t>“Financial incentives” require disbursement of public funds – excludes indirect incentives and non-financial incentives</w:t>
      </w:r>
    </w:p>
    <w:p w:rsidR="00E17F71" w:rsidRPr="00D7044C" w:rsidRDefault="00E17F71" w:rsidP="00E17F71">
      <w:r w:rsidRPr="00D7044C">
        <w:rPr>
          <w:rStyle w:val="StyleStyleBold12pt"/>
        </w:rPr>
        <w:t>Webb 93</w:t>
      </w:r>
      <w:r w:rsidRPr="00D7044C">
        <w:t xml:space="preserve"> (Dr. Kernaghan, Associate Professor of Law and Business – Ryerson University's Ted Rogers School of Management, Adjunct Research Professor – School of Public Policy and Administration and Department of Law –Carleton University, “Thumbs, Fingers, and Pushing on String: Legal Accountability in the Use of Federal Financial Incentives,” Alta Law Review, 31 Alta L. Rev 501-535, Hein Online, p.505-6)</w:t>
      </w:r>
    </w:p>
    <w:p w:rsidR="00E17F71" w:rsidRPr="00D7044C" w:rsidRDefault="00E17F71" w:rsidP="00E17F71">
      <w:pPr>
        <w:rPr>
          <w:sz w:val="16"/>
        </w:rPr>
      </w:pPr>
      <w:r w:rsidRPr="00D7044C">
        <w:rPr>
          <w:sz w:val="16"/>
        </w:rPr>
        <w:t xml:space="preserve">In this paper, </w:t>
      </w:r>
      <w:r w:rsidRPr="00644C08">
        <w:rPr>
          <w:rStyle w:val="StyleBoldUnderline"/>
          <w:highlight w:val="yellow"/>
        </w:rPr>
        <w:t>"financial incentives"</w:t>
      </w:r>
      <w:r w:rsidRPr="00D7044C">
        <w:rPr>
          <w:rStyle w:val="StyleBoldUnderline"/>
        </w:rPr>
        <w:t xml:space="preserve"> are taken to </w:t>
      </w:r>
      <w:r w:rsidRPr="00644C08">
        <w:rPr>
          <w:rStyle w:val="StyleBoldUnderline"/>
          <w:highlight w:val="yellow"/>
        </w:rPr>
        <w:t xml:space="preserve">mean </w:t>
      </w:r>
      <w:r w:rsidRPr="00644C08">
        <w:rPr>
          <w:rStyle w:val="Emphasis"/>
          <w:highlight w:val="yellow"/>
        </w:rPr>
        <w:t>disbursements** of public funds</w:t>
      </w:r>
      <w:r w:rsidRPr="00D7044C">
        <w:rPr>
          <w:sz w:val="16"/>
        </w:rPr>
        <w:t xml:space="preserve"> </w:t>
      </w:r>
      <w:r w:rsidRPr="00644C08">
        <w:rPr>
          <w:rStyle w:val="StyleBoldUnderline"/>
          <w:highlight w:val="yellow"/>
        </w:rPr>
        <w:t>or contingent commitments</w:t>
      </w:r>
      <w:r w:rsidRPr="00D7044C">
        <w:rPr>
          <w:rStyle w:val="StyleBoldUnderline"/>
        </w:rPr>
        <w:t xml:space="preserve"> to individuals and organizations</w:t>
      </w:r>
      <w:r w:rsidRPr="00D7044C">
        <w:rPr>
          <w:sz w:val="16"/>
        </w:rPr>
        <w:t xml:space="preserve">, </w:t>
      </w:r>
      <w:r w:rsidRPr="00644C08">
        <w:rPr>
          <w:rStyle w:val="StyleBoldUnderline"/>
          <w:highlight w:val="yellow"/>
        </w:rPr>
        <w:t>intended to encourage</w:t>
      </w:r>
      <w:r w:rsidRPr="00D7044C">
        <w:rPr>
          <w:rStyle w:val="StyleBoldUnderline"/>
        </w:rPr>
        <w:t xml:space="preserve">, support or induce </w:t>
      </w:r>
      <w:r w:rsidRPr="00644C08">
        <w:rPr>
          <w:rStyle w:val="StyleBoldUnderline"/>
          <w:highlight w:val="yellow"/>
        </w:rPr>
        <w:t>certain behaviours</w:t>
      </w:r>
      <w:r w:rsidRPr="00D7044C">
        <w:rPr>
          <w:sz w:val="16"/>
        </w:rPr>
        <w:t xml:space="preserve"> in accordance with express public policy objectives. They take the form of grants, contributions, repayable contributions, loans, loan guarantees and insurance, subsidies, procurement contracts and tax expenditures."' Needless to say, the ability of government to achieve desired behaviour may vary with the type of incentive in use: up-front disbursements of funds (such as with contributions and procurement contracts) may put government in a better position to dictate the terms upon which assistance is provided than contingent disbursements such as loan guarantees and insurance. </w:t>
      </w:r>
      <w:r w:rsidRPr="00D7044C">
        <w:rPr>
          <w:rStyle w:val="StyleBoldUnderline"/>
        </w:rPr>
        <w:t>In some cases, the incentive aspects of the funding come from the conditions attached to use of the monies."</w:t>
      </w:r>
      <w:r w:rsidRPr="00D7044C">
        <w:rPr>
          <w:sz w:val="16"/>
        </w:rPr>
        <w:t xml:space="preserve">' In others, </w:t>
      </w:r>
      <w:r w:rsidRPr="00D7044C">
        <w:rPr>
          <w:rStyle w:val="StyleBoldUnderline"/>
        </w:rPr>
        <w:t xml:space="preserve">the mere existence of </w:t>
      </w:r>
      <w:r w:rsidRPr="00644C08">
        <w:rPr>
          <w:rStyle w:val="StyleBoldUnderline"/>
          <w:highlight w:val="yellow"/>
        </w:rPr>
        <w:t>a program providing financial assistance</w:t>
      </w:r>
      <w:r w:rsidRPr="00D7044C">
        <w:rPr>
          <w:rStyle w:val="StyleBoldUnderline"/>
        </w:rPr>
        <w:t xml:space="preserve"> for a particular activity</w:t>
      </w:r>
      <w:r w:rsidRPr="00D7044C">
        <w:rPr>
          <w:sz w:val="16"/>
        </w:rPr>
        <w:t xml:space="preserve"> (</w:t>
      </w:r>
      <w:r w:rsidRPr="00644C08">
        <w:rPr>
          <w:rStyle w:val="StyleBoldUnderline"/>
          <w:b/>
          <w:highlight w:val="yellow"/>
        </w:rPr>
        <w:t>eg. low interest loans for a nuclear power</w:t>
      </w:r>
      <w:r w:rsidRPr="00D7044C">
        <w:rPr>
          <w:rStyle w:val="StyleBoldUnderline"/>
          <w:b/>
        </w:rPr>
        <w:t xml:space="preserve"> plant</w:t>
      </w:r>
      <w:r w:rsidRPr="00D7044C">
        <w:rPr>
          <w:sz w:val="16"/>
        </w:rPr>
        <w:t xml:space="preserve">, or a pulp mill) </w:t>
      </w:r>
      <w:r w:rsidRPr="00644C08">
        <w:rPr>
          <w:rStyle w:val="StyleBoldUnderline"/>
          <w:highlight w:val="yellow"/>
        </w:rPr>
        <w:t>may be taken as</w:t>
      </w:r>
      <w:r w:rsidRPr="00D7044C">
        <w:rPr>
          <w:rStyle w:val="StyleBoldUnderline"/>
        </w:rPr>
        <w:t xml:space="preserve"> government approval of that activity</w:t>
      </w:r>
      <w:r w:rsidRPr="00D7044C">
        <w:rPr>
          <w:sz w:val="16"/>
        </w:rPr>
        <w:t xml:space="preserve">, and in that sense, </w:t>
      </w:r>
      <w:r w:rsidRPr="00644C08">
        <w:rPr>
          <w:rStyle w:val="StyleBoldUnderline"/>
          <w:highlight w:val="yellow"/>
        </w:rPr>
        <w:t>an incentive</w:t>
      </w:r>
      <w:r w:rsidRPr="00D7044C">
        <w:rPr>
          <w:rStyle w:val="StyleBoldUnderline"/>
        </w:rPr>
        <w:t xml:space="preserve"> to encourage that type of activity has been created</w:t>
      </w:r>
      <w:r w:rsidRPr="00D7044C">
        <w:rPr>
          <w:sz w:val="16"/>
        </w:rPr>
        <w:t xml:space="preserve">.2' Given the wide variety of incentive types, it will not be possible in a paper of this length to provide anything more than a cursory discussion of some of the main incentives used.2- And, needless to say, the comments made herein concerning accountability apply to differing degrees depending upon the type of incentive under consideration. </w:t>
      </w:r>
      <w:r w:rsidRPr="00644C08">
        <w:rPr>
          <w:rStyle w:val="Emphasis"/>
          <w:highlight w:val="yellow"/>
        </w:rPr>
        <w:t>By limiting the definition of financial incentives</w:t>
      </w:r>
      <w:r w:rsidRPr="00D7044C">
        <w:rPr>
          <w:rStyle w:val="StyleBoldUnderline"/>
        </w:rPr>
        <w:t xml:space="preserve"> to initiatives where public funds are either disbursed or contingently committed</w:t>
      </w:r>
      <w:r w:rsidRPr="00D7044C">
        <w:rPr>
          <w:sz w:val="16"/>
        </w:rPr>
        <w:t xml:space="preserve">, </w:t>
      </w:r>
      <w:r w:rsidRPr="00644C08">
        <w:rPr>
          <w:rStyle w:val="StyleBoldUnderline"/>
          <w:highlight w:val="yellow"/>
        </w:rPr>
        <w:t>a large number of regulatory programs with incentive effects</w:t>
      </w:r>
      <w:r w:rsidRPr="00D7044C">
        <w:rPr>
          <w:rStyle w:val="StyleBoldUnderline"/>
        </w:rPr>
        <w:t xml:space="preserve"> which exist</w:t>
      </w:r>
      <w:r w:rsidRPr="00D7044C">
        <w:rPr>
          <w:sz w:val="16"/>
        </w:rPr>
        <w:t xml:space="preserve">, </w:t>
      </w:r>
      <w:r w:rsidRPr="00644C08">
        <w:rPr>
          <w:rStyle w:val="StyleBoldUnderline"/>
          <w:highlight w:val="yellow"/>
        </w:rPr>
        <w:t>but</w:t>
      </w:r>
      <w:r w:rsidRPr="00D7044C">
        <w:rPr>
          <w:rStyle w:val="StyleBoldUnderline"/>
        </w:rPr>
        <w:t xml:space="preserve"> in </w:t>
      </w:r>
      <w:r w:rsidRPr="00644C08">
        <w:rPr>
          <w:rStyle w:val="StyleBoldUnderline"/>
          <w:highlight w:val="yellow"/>
        </w:rPr>
        <w:t>which no money is forthcoming</w:t>
      </w:r>
      <w:r w:rsidRPr="00D7044C">
        <w:rPr>
          <w:sz w:val="16"/>
        </w:rPr>
        <w:t xml:space="preserve">,3 </w:t>
      </w:r>
      <w:r w:rsidRPr="00644C08">
        <w:rPr>
          <w:rStyle w:val="StyleBoldUnderline"/>
          <w:b/>
          <w:highlight w:val="yellow"/>
        </w:rPr>
        <w:t>are excluded</w:t>
      </w:r>
      <w:r w:rsidRPr="00D7044C">
        <w:rPr>
          <w:sz w:val="16"/>
        </w:rPr>
        <w:t xml:space="preserve"> from direct examination in this paper. </w:t>
      </w:r>
      <w:r w:rsidRPr="00644C08">
        <w:rPr>
          <w:rStyle w:val="StyleBoldUnderline"/>
          <w:highlight w:val="yellow"/>
        </w:rPr>
        <w:t>Such programs might be</w:t>
      </w:r>
      <w:r w:rsidRPr="00D7044C">
        <w:rPr>
          <w:rStyle w:val="StyleBoldUnderline"/>
        </w:rPr>
        <w:t xml:space="preserve"> referred to as </w:t>
      </w:r>
      <w:r w:rsidRPr="00644C08">
        <w:rPr>
          <w:rStyle w:val="StyleBoldUnderline"/>
          <w:highlight w:val="yellow"/>
        </w:rPr>
        <w:t>indirect incentives</w:t>
      </w:r>
      <w:r w:rsidRPr="00D7044C">
        <w:rPr>
          <w:sz w:val="16"/>
        </w:rPr>
        <w:t xml:space="preserve">. </w:t>
      </w:r>
      <w:r w:rsidRPr="00644C08">
        <w:rPr>
          <w:rStyle w:val="StyleBoldUnderline"/>
          <w:highlight w:val="yellow"/>
        </w:rPr>
        <w:t>Through elimination of indirect incentives from the scope</w:t>
      </w:r>
      <w:r w:rsidRPr="00D7044C">
        <w:rPr>
          <w:rStyle w:val="StyleBoldUnderline"/>
        </w:rPr>
        <w:t xml:space="preserve"> of discussion, </w:t>
      </w:r>
      <w:r w:rsidRPr="00644C08">
        <w:rPr>
          <w:rStyle w:val="StyleBoldUnderline"/>
          <w:highlight w:val="yellow"/>
        </w:rPr>
        <w:t>the definition</w:t>
      </w:r>
      <w:r w:rsidRPr="00D7044C">
        <w:rPr>
          <w:rStyle w:val="StyleBoldUnderline"/>
        </w:rPr>
        <w:t xml:space="preserve"> of the incentive instrument </w:t>
      </w:r>
      <w:r w:rsidRPr="00644C08">
        <w:rPr>
          <w:rStyle w:val="StyleBoldUnderline"/>
          <w:highlight w:val="yellow"/>
        </w:rPr>
        <w:t xml:space="preserve">becomes both </w:t>
      </w:r>
      <w:r w:rsidRPr="00644C08">
        <w:rPr>
          <w:rStyle w:val="Emphasis"/>
          <w:highlight w:val="yellow"/>
        </w:rPr>
        <w:t>more manageable and more particular</w:t>
      </w:r>
      <w:r w:rsidRPr="00D7044C">
        <w:rPr>
          <w:sz w:val="16"/>
        </w:rPr>
        <w:t xml:space="preserve">. Nevertheless, it is possible that much of the approach taken here may be usefully applied to these types of indirect incentives as well.24 Also excluded from discussion here are social assistance programs such as welfare and ad hoc industry bailout initiatives because such programs are not designed primarily to encourage behaviours in furtherance of specific public policy objectives. In effect, </w:t>
      </w:r>
      <w:r w:rsidRPr="00644C08">
        <w:rPr>
          <w:rStyle w:val="StyleBoldUnderline"/>
          <w:highlight w:val="yellow"/>
        </w:rPr>
        <w:t>these programs are assistance</w:t>
      </w:r>
      <w:r w:rsidRPr="00D7044C">
        <w:rPr>
          <w:rStyle w:val="StyleBoldUnderline"/>
        </w:rPr>
        <w:t xml:space="preserve">, but they are </w:t>
      </w:r>
      <w:r w:rsidRPr="00644C08">
        <w:rPr>
          <w:rStyle w:val="StyleBoldUnderline"/>
          <w:highlight w:val="yellow"/>
        </w:rPr>
        <w:t>not incentives</w:t>
      </w:r>
      <w:r w:rsidRPr="00D7044C">
        <w:rPr>
          <w:sz w:val="16"/>
        </w:rPr>
        <w:t>.</w:t>
      </w:r>
    </w:p>
    <w:p w:rsidR="00E17F71" w:rsidRPr="00D7044C" w:rsidRDefault="00E17F71" w:rsidP="00E17F71">
      <w:r w:rsidRPr="00D7044C">
        <w:t>[**Continues to footnote]</w:t>
      </w:r>
    </w:p>
    <w:p w:rsidR="00E17F71" w:rsidRDefault="00E17F71" w:rsidP="00E17F71">
      <w:pPr>
        <w:rPr>
          <w:sz w:val="16"/>
        </w:rPr>
      </w:pPr>
      <w:r w:rsidRPr="00D7044C">
        <w:rPr>
          <w:rStyle w:val="StyleBoldUnderline"/>
        </w:rPr>
        <w:t>The word "</w:t>
      </w:r>
      <w:r w:rsidRPr="00644C08">
        <w:rPr>
          <w:rStyle w:val="StyleBoldUnderline"/>
          <w:highlight w:val="yellow"/>
        </w:rPr>
        <w:t>disbursement</w:t>
      </w:r>
      <w:r w:rsidRPr="00D7044C">
        <w:rPr>
          <w:rStyle w:val="StyleBoldUnderline"/>
        </w:rPr>
        <w:t>."</w:t>
      </w:r>
      <w:r w:rsidRPr="00D7044C">
        <w:rPr>
          <w:sz w:val="16"/>
        </w:rPr>
        <w:t xml:space="preserve"> while admittedly lacking in elegance, </w:t>
      </w:r>
      <w:r w:rsidRPr="00644C08">
        <w:rPr>
          <w:rStyle w:val="StyleBoldUnderline"/>
          <w:highlight w:val="yellow"/>
        </w:rPr>
        <w:t>is used to convey</w:t>
      </w:r>
      <w:r w:rsidRPr="00D7044C">
        <w:rPr>
          <w:rStyle w:val="StyleBoldUnderline"/>
        </w:rPr>
        <w:t xml:space="preserve"> the wide spectrum of ways in which public funds can be conveyed</w:t>
      </w:r>
      <w:r w:rsidRPr="00D7044C">
        <w:rPr>
          <w:sz w:val="16"/>
        </w:rPr>
        <w:t xml:space="preserve">, </w:t>
      </w:r>
      <w:r w:rsidRPr="00D7044C">
        <w:rPr>
          <w:rStyle w:val="StyleBoldUnderline"/>
        </w:rPr>
        <w:t xml:space="preserve">from </w:t>
      </w:r>
      <w:r w:rsidRPr="00644C08">
        <w:rPr>
          <w:rStyle w:val="StyleBoldUnderline"/>
          <w:highlight w:val="yellow"/>
        </w:rPr>
        <w:t>loans</w:t>
      </w:r>
      <w:r w:rsidRPr="00D7044C">
        <w:rPr>
          <w:rStyle w:val="StyleBoldUnderline"/>
        </w:rPr>
        <w:t xml:space="preserve"> to </w:t>
      </w:r>
      <w:r w:rsidRPr="00644C08">
        <w:rPr>
          <w:rStyle w:val="StyleBoldUnderline"/>
          <w:b/>
          <w:highlight w:val="yellow"/>
        </w:rPr>
        <w:t>loan guarantees, grants, contributions, allowances, deductions</w:t>
      </w:r>
      <w:r w:rsidRPr="00D7044C">
        <w:rPr>
          <w:sz w:val="16"/>
        </w:rPr>
        <w:t xml:space="preserve"> and so on. </w:t>
      </w:r>
    </w:p>
    <w:p w:rsidR="00E17F71" w:rsidRDefault="00E17F71" w:rsidP="00E17F71">
      <w:pPr>
        <w:rPr>
          <w:sz w:val="16"/>
        </w:rPr>
      </w:pPr>
    </w:p>
    <w:p w:rsidR="00E17F71" w:rsidRPr="00F64AD7" w:rsidRDefault="00E17F71" w:rsidP="00E17F71">
      <w:pPr>
        <w:rPr>
          <w:rStyle w:val="StyleStyleBold12pt"/>
          <w:b w:val="0"/>
          <w:bCs w:val="0"/>
          <w:sz w:val="16"/>
        </w:rPr>
      </w:pPr>
      <w:r>
        <w:rPr>
          <w:rStyle w:val="StyleStyleBold12pt"/>
        </w:rPr>
        <w:t>R</w:t>
      </w:r>
      <w:r w:rsidRPr="00261A54">
        <w:rPr>
          <w:rStyle w:val="StyleStyleBold12pt"/>
        </w:rPr>
        <w:t xml:space="preserve">estrictions must be </w:t>
      </w:r>
      <w:r w:rsidRPr="00DA657F">
        <w:rPr>
          <w:rStyle w:val="StyleStyleBold12pt"/>
          <w:u w:val="single"/>
        </w:rPr>
        <w:t>legally enforced</w:t>
      </w:r>
      <w:r w:rsidRPr="00261A54">
        <w:rPr>
          <w:rStyle w:val="StyleStyleBold12pt"/>
        </w:rPr>
        <w:t xml:space="preserve"> – distinct from conditions</w:t>
      </w:r>
    </w:p>
    <w:p w:rsidR="00E17F71" w:rsidRDefault="00E17F71" w:rsidP="00E17F71">
      <w:r w:rsidRPr="0046297C">
        <w:rPr>
          <w:rStyle w:val="StyleStyleBold12pt"/>
        </w:rPr>
        <w:t>Anders 10</w:t>
      </w:r>
      <w:r>
        <w:t xml:space="preserve"> (Scott, Director – EPIC, “California’s Solar Rights Act,” Energy Policy Initiatives Center – University of San Diego School of Law, April, http://www.sandiego.edu/epic/research_reports/documents/100426_SolarRightsAct_FINAL.pdf)</w:t>
      </w:r>
    </w:p>
    <w:p w:rsidR="00E17F71" w:rsidRDefault="00E17F71" w:rsidP="00E17F71">
      <w:r>
        <w:t xml:space="preserve">CC&amp;Rs are the governing documents that dictate how an HOA operates and what rules the owners, their </w:t>
      </w:r>
    </w:p>
    <w:p w:rsidR="00E17F71" w:rsidRDefault="00E17F71" w:rsidP="00E17F71">
      <w:proofErr w:type="gramStart"/>
      <w:r>
        <w:t>tenants</w:t>
      </w:r>
      <w:proofErr w:type="gramEnd"/>
      <w:r>
        <w:t xml:space="preserve">, and guests must obey. </w:t>
      </w:r>
      <w:r w:rsidRPr="00644C08">
        <w:rPr>
          <w:rStyle w:val="StyleBoldUnderline"/>
          <w:highlight w:val="yellow"/>
        </w:rPr>
        <w:t xml:space="preserve">CC&amp;Rs include </w:t>
      </w:r>
      <w:r w:rsidRPr="00644C08">
        <w:rPr>
          <w:rStyle w:val="Emphasis"/>
          <w:highlight w:val="yellow"/>
        </w:rPr>
        <w:t>three distinct legal mechanisms</w:t>
      </w:r>
      <w:r>
        <w:t xml:space="preserve">: </w:t>
      </w:r>
      <w:r w:rsidRPr="002742CA">
        <w:rPr>
          <w:rStyle w:val="StyleBoldUnderline"/>
        </w:rPr>
        <w:t xml:space="preserve">(1) </w:t>
      </w:r>
      <w:r w:rsidRPr="00644C08">
        <w:rPr>
          <w:rStyle w:val="StyleBoldUnderline"/>
          <w:highlight w:val="yellow"/>
        </w:rPr>
        <w:t>covenants</w:t>
      </w:r>
      <w:r>
        <w:t xml:space="preserve">; </w:t>
      </w:r>
      <w:r w:rsidRPr="002742CA">
        <w:rPr>
          <w:rStyle w:val="StyleBoldUnderline"/>
        </w:rPr>
        <w:t xml:space="preserve">(2) </w:t>
      </w:r>
      <w:r w:rsidRPr="00644C08">
        <w:rPr>
          <w:rStyle w:val="StyleBoldUnderline"/>
          <w:highlight w:val="yellow"/>
        </w:rPr>
        <w:t>conditions</w:t>
      </w:r>
      <w:r>
        <w:t xml:space="preserve">; </w:t>
      </w:r>
      <w:r w:rsidRPr="00644C08">
        <w:rPr>
          <w:rStyle w:val="StyleBoldUnderline"/>
          <w:highlight w:val="yellow"/>
        </w:rPr>
        <w:t>and</w:t>
      </w:r>
      <w:r w:rsidRPr="002742CA">
        <w:rPr>
          <w:rStyle w:val="StyleBoldUnderline"/>
        </w:rPr>
        <w:t xml:space="preserve"> (3) restrictions</w:t>
      </w:r>
      <w:r>
        <w:t xml:space="preserve">. </w:t>
      </w:r>
      <w:r w:rsidRPr="002742CA">
        <w:rPr>
          <w:rStyle w:val="StyleBoldUnderline"/>
        </w:rPr>
        <w:t>Covenants</w:t>
      </w:r>
      <w:r>
        <w:t xml:space="preserve">, also called “restrictive covenants,” </w:t>
      </w:r>
      <w:r w:rsidRPr="002742CA">
        <w:rPr>
          <w:rStyle w:val="StyleBoldUnderline"/>
        </w:rPr>
        <w:t>are enforceable promises that assign either a benefit or a burden to a property</w:t>
      </w:r>
      <w:r>
        <w:t xml:space="preserve">.11 Covenants are usually part of the property title or deed and therefore apply to </w:t>
      </w:r>
      <w:r>
        <w:lastRenderedPageBreak/>
        <w:t xml:space="preserve">subsequent property owners. </w:t>
      </w:r>
      <w:r w:rsidRPr="002742CA">
        <w:rPr>
          <w:rStyle w:val="StyleBoldUnderline"/>
        </w:rPr>
        <w:t>Conditions relate to the circumstances that may end an ownership interest</w:t>
      </w:r>
      <w:r>
        <w:t xml:space="preserve"> (e.g., right of first refusal, dissolution of the subdivision).12 </w:t>
      </w:r>
      <w:r w:rsidRPr="00644C08">
        <w:rPr>
          <w:rStyle w:val="StyleBoldUnderline"/>
          <w:highlight w:val="yellow"/>
        </w:rPr>
        <w:t xml:space="preserve">Restrictions refer to </w:t>
      </w:r>
      <w:r w:rsidRPr="00644C08">
        <w:rPr>
          <w:rStyle w:val="StyleBoldUnderline"/>
          <w:b/>
          <w:highlight w:val="yellow"/>
        </w:rPr>
        <w:t>legal restrictions</w:t>
      </w:r>
      <w:r w:rsidRPr="002742CA">
        <w:rPr>
          <w:rStyle w:val="StyleBoldUnderline"/>
        </w:rPr>
        <w:t xml:space="preserve"> placed on the ownership or use of the property</w:t>
      </w:r>
      <w:r>
        <w:t>, such as easements or liens.13 In common interest developments, restrictive covenants typically dictate the manner in which solar energy systems can be installed.14</w:t>
      </w:r>
    </w:p>
    <w:p w:rsidR="00E17F71" w:rsidRPr="00F64AD7" w:rsidRDefault="00E17F71" w:rsidP="00E17F71">
      <w:r>
        <w:t>[CC&amp;R – Covenant, Condition, and Restriction]</w:t>
      </w:r>
    </w:p>
    <w:p w:rsidR="00E17F71" w:rsidRPr="00BC2EDE" w:rsidRDefault="00E17F71" w:rsidP="00E17F71">
      <w:pPr>
        <w:pStyle w:val="Heading4"/>
      </w:pPr>
      <w:r>
        <w:t>B. They don’t meet – they claim unique advantages based off of prioritizing environmental justice but not energy production</w:t>
      </w:r>
    </w:p>
    <w:p w:rsidR="00E17F71" w:rsidRPr="00BC2EDE" w:rsidRDefault="00E17F71" w:rsidP="00E17F71">
      <w:pPr>
        <w:pStyle w:val="Heading4"/>
      </w:pPr>
      <w:r w:rsidRPr="00BC2EDE">
        <w:t>C. Reasons to prefer:</w:t>
      </w:r>
    </w:p>
    <w:p w:rsidR="00E17F71" w:rsidRPr="00BC2EDE" w:rsidRDefault="00E17F71" w:rsidP="00E17F71">
      <w:pPr>
        <w:pStyle w:val="Heading4"/>
      </w:pPr>
      <w:r>
        <w:t>D</w:t>
      </w:r>
      <w:r w:rsidRPr="00BC2EDE">
        <w:t>ebate games open up dialogue which fosters information processing – they open up infinite frameworks making the game impossible</w:t>
      </w:r>
    </w:p>
    <w:p w:rsidR="00E17F71" w:rsidRPr="00BC2EDE" w:rsidRDefault="00E17F71" w:rsidP="00E17F71">
      <w:r w:rsidRPr="00BC2EDE">
        <w:rPr>
          <w:rStyle w:val="StyleStyleBold12pt"/>
        </w:rPr>
        <w:t>Haghoj 8</w:t>
      </w:r>
      <w:r w:rsidRPr="00BC2EDE">
        <w:t xml:space="preserve"> – PhD, affiliated with Danish Research Centre on Education and Advanced Media Materials, asst prof @ the Institute of Education at the University of Bristol (Thorkild, 2008, "PLAYFUL KNOWLEDGE: An Explorative Study of Educational Gaming," PhD dissertation @ Institute of Literature, Media and Cultural Studies, University of Southern Denmark, http://static.sdu.dk/mediafiles/Files/Information_til/Studerende_ved_SDU/Din_uddannelse/phd_hum/afhandlinger/2009/ThorkilHanghoej.pdf)</w:t>
      </w:r>
    </w:p>
    <w:p w:rsidR="00E17F71" w:rsidRDefault="00E17F71" w:rsidP="00E17F71">
      <w:pPr>
        <w:rPr>
          <w:sz w:val="16"/>
        </w:rPr>
      </w:pPr>
      <w:r w:rsidRPr="00644C08">
        <w:rPr>
          <w:rStyle w:val="StyleBoldUnderline"/>
          <w:highlight w:val="yellow"/>
        </w:rPr>
        <w:t>Debate games are</w:t>
      </w:r>
      <w:r w:rsidRPr="00BC2EDE">
        <w:rPr>
          <w:sz w:val="16"/>
        </w:rPr>
        <w:t xml:space="preserve"> often </w:t>
      </w:r>
      <w:r w:rsidRPr="00644C08">
        <w:rPr>
          <w:rStyle w:val="StyleBoldUnderline"/>
          <w:highlight w:val="yellow"/>
        </w:rPr>
        <w:t xml:space="preserve">based on </w:t>
      </w:r>
      <w:r w:rsidRPr="00644C08">
        <w:rPr>
          <w:rStyle w:val="Emphasis"/>
          <w:highlight w:val="yellow"/>
        </w:rPr>
        <w:t>pre-designed scenarios</w:t>
      </w:r>
      <w:r w:rsidRPr="00644C08">
        <w:rPr>
          <w:rStyle w:val="StyleBoldUnderline"/>
          <w:highlight w:val="yellow"/>
        </w:rPr>
        <w:t xml:space="preserve"> that include descriptions of issues</w:t>
      </w:r>
      <w:r w:rsidRPr="00BC2EDE">
        <w:rPr>
          <w:rStyle w:val="StyleBoldUnderline"/>
        </w:rPr>
        <w:t xml:space="preserve"> to be debated</w:t>
      </w:r>
      <w:r w:rsidRPr="00BC2EDE">
        <w:rPr>
          <w:sz w:val="16"/>
        </w:rPr>
        <w:t xml:space="preserve">, educational goals, game goals, </w:t>
      </w:r>
      <w:r w:rsidRPr="00644C08">
        <w:rPr>
          <w:rStyle w:val="StyleBoldUnderline"/>
          <w:highlight w:val="yellow"/>
        </w:rPr>
        <w:t>roles, rules</w:t>
      </w:r>
      <w:r w:rsidRPr="00BC2EDE">
        <w:rPr>
          <w:rStyle w:val="StyleBoldUnderline"/>
        </w:rPr>
        <w:t>, time frames</w:t>
      </w:r>
      <w:r w:rsidRPr="00BC2EDE">
        <w:rPr>
          <w:sz w:val="16"/>
        </w:rPr>
        <w:t xml:space="preserve"> etc. In this way, debate games differ from textbooks and everyday classroom instruction as </w:t>
      </w:r>
      <w:r w:rsidRPr="00BC2EDE">
        <w:rPr>
          <w:rStyle w:val="StyleBoldUnderline"/>
        </w:rPr>
        <w:t xml:space="preserve">debate </w:t>
      </w:r>
      <w:r w:rsidRPr="00644C08">
        <w:rPr>
          <w:rStyle w:val="StyleBoldUnderline"/>
          <w:highlight w:val="yellow"/>
        </w:rPr>
        <w:t>scenarios allow</w:t>
      </w:r>
      <w:r w:rsidRPr="00BC2EDE">
        <w:rPr>
          <w:rStyle w:val="StyleBoldUnderline"/>
        </w:rPr>
        <w:t xml:space="preserve"> teachers and </w:t>
      </w:r>
      <w:r w:rsidRPr="00644C08">
        <w:rPr>
          <w:rStyle w:val="StyleBoldUnderline"/>
          <w:highlight w:val="yellow"/>
        </w:rPr>
        <w:t>students to actively imagine</w:t>
      </w:r>
      <w:r w:rsidRPr="00BC2EDE">
        <w:rPr>
          <w:rStyle w:val="StyleBoldUnderline"/>
        </w:rPr>
        <w:t xml:space="preserve">, interact </w:t>
      </w:r>
      <w:r w:rsidRPr="00644C08">
        <w:rPr>
          <w:rStyle w:val="StyleBoldUnderline"/>
          <w:highlight w:val="yellow"/>
        </w:rPr>
        <w:t xml:space="preserve">and communicate within a </w:t>
      </w:r>
      <w:r w:rsidRPr="00644C08">
        <w:rPr>
          <w:rStyle w:val="Emphasis"/>
          <w:highlight w:val="yellow"/>
        </w:rPr>
        <w:t>domain-specific game space</w:t>
      </w:r>
      <w:r w:rsidRPr="00BC2EDE">
        <w:rPr>
          <w:sz w:val="16"/>
        </w:rPr>
        <w:t xml:space="preserve">. However, instead of mystifying debate games as a “magic circle” (Huizinga, 1950), I will try to overcome the epistemological dichotomy between “gaming” and “teaching” that tends to dominate discussions of educational games. In short, </w:t>
      </w:r>
      <w:r w:rsidRPr="00BC2EDE">
        <w:rPr>
          <w:rStyle w:val="StyleBoldUnderline"/>
        </w:rPr>
        <w:t xml:space="preserve">educational gaming is a form of teaching. </w:t>
      </w:r>
      <w:r w:rsidRPr="00BC2EDE">
        <w:rPr>
          <w:sz w:val="16"/>
        </w:rPr>
        <w:t xml:space="preserve">As mentioned, education and games represent two different semiotic domains that both embody the three faces of knowledge: assertions, modes of representation and social forms of organisation (Gee, 2003; Barth, 2002; cf. chapter 2). In order to understand the interplay between these different domains and their interrelated knowledge forms, I will draw attention to a central assumption in Bakhtin’s dialogical philosophy. According to Bakhtin, </w:t>
      </w:r>
      <w:r w:rsidRPr="00BC2EDE">
        <w:rPr>
          <w:rStyle w:val="StyleBoldUnderline"/>
        </w:rPr>
        <w:t>all forms of communication and culture are subject to centripetal and centrifugal forces</w:t>
      </w:r>
      <w:r w:rsidRPr="00BC2EDE">
        <w:rPr>
          <w:sz w:val="16"/>
        </w:rPr>
        <w:t xml:space="preserve"> (Bakhtin, 1981). A </w:t>
      </w:r>
      <w:r w:rsidRPr="00BC2EDE">
        <w:rPr>
          <w:rStyle w:val="StyleBoldUnderline"/>
        </w:rPr>
        <w:t>centripetal force is the drive to impose one version of the truth</w:t>
      </w:r>
      <w:r w:rsidRPr="00BC2EDE">
        <w:rPr>
          <w:sz w:val="16"/>
        </w:rPr>
        <w:t xml:space="preserve">, while a </w:t>
      </w:r>
      <w:r w:rsidRPr="00BC2EDE">
        <w:rPr>
          <w:rStyle w:val="StyleBoldUnderline"/>
        </w:rPr>
        <w:t>centrifugal force involves a range of possible truths and interpretations</w:t>
      </w:r>
      <w:r w:rsidRPr="00BC2EDE">
        <w:rPr>
          <w:sz w:val="16"/>
        </w:rPr>
        <w:t xml:space="preserve">. This means that </w:t>
      </w:r>
      <w:r w:rsidRPr="00BC2EDE">
        <w:rPr>
          <w:rStyle w:val="StyleBoldUnderline"/>
        </w:rPr>
        <w:t>any form of expression involves a duality of centripetal and centrifugal forces</w:t>
      </w:r>
      <w:r w:rsidRPr="00BC2EDE">
        <w:rPr>
          <w:sz w:val="16"/>
        </w:rPr>
        <w:t>: “Every concrete utterance of a speaking subject serves as a point where centrifugal as well as centripetal forces are brought to bear” (Bakhtin, 1981: 272). If we take teaching as an example, it is always affected by centripetal and centrifugal forces in the on-going negotiation of “truths” between teachers and students. In the words of Bakhtin: “</w:t>
      </w:r>
      <w:r w:rsidRPr="00BC2EDE">
        <w:rPr>
          <w:rStyle w:val="StyleBoldUnderline"/>
        </w:rPr>
        <w:t>Truth is not born nor is it to be found inside the head of an individual person, it is born between people collectively searching for truth, in the process of their dialogic interaction</w:t>
      </w:r>
      <w:r w:rsidRPr="00BC2EDE">
        <w:rPr>
          <w:sz w:val="16"/>
        </w:rPr>
        <w:t xml:space="preserve">” (Bakhtin, 1984a: 110). Similarly, the </w:t>
      </w:r>
      <w:r w:rsidRPr="00160D76">
        <w:rPr>
          <w:rStyle w:val="StyleBoldUnderline"/>
        </w:rPr>
        <w:t xml:space="preserve">dialogical space of </w:t>
      </w:r>
      <w:r w:rsidRPr="00644C08">
        <w:rPr>
          <w:rStyle w:val="StyleBoldUnderline"/>
          <w:highlight w:val="yellow"/>
        </w:rPr>
        <w:t>debate games</w:t>
      </w:r>
      <w:r w:rsidRPr="00BC2EDE">
        <w:rPr>
          <w:rStyle w:val="StyleBoldUnderline"/>
        </w:rPr>
        <w:t xml:space="preserve"> also </w:t>
      </w:r>
      <w:r w:rsidRPr="00644C08">
        <w:rPr>
          <w:rStyle w:val="StyleBoldUnderline"/>
          <w:highlight w:val="yellow"/>
        </w:rPr>
        <w:t xml:space="preserve">embodies centrifugal </w:t>
      </w:r>
      <w:r w:rsidRPr="00160D76">
        <w:rPr>
          <w:rStyle w:val="StyleBoldUnderline"/>
        </w:rPr>
        <w:t xml:space="preserve">and centripetal </w:t>
      </w:r>
      <w:r w:rsidRPr="00644C08">
        <w:rPr>
          <w:rStyle w:val="StyleBoldUnderline"/>
          <w:highlight w:val="yellow"/>
        </w:rPr>
        <w:t>forces</w:t>
      </w:r>
      <w:r w:rsidRPr="00BC2EDE">
        <w:rPr>
          <w:sz w:val="16"/>
        </w:rPr>
        <w:t xml:space="preserve">. Thus, the election scenario of The Power Game involves </w:t>
      </w:r>
      <w:r w:rsidRPr="00160D76">
        <w:rPr>
          <w:rStyle w:val="StyleBoldUnderline"/>
        </w:rPr>
        <w:t>centripetal elements</w:t>
      </w:r>
      <w:r w:rsidRPr="00BC2EDE">
        <w:rPr>
          <w:rStyle w:val="StyleBoldUnderline"/>
        </w:rPr>
        <w:t xml:space="preserve"> that are </w:t>
      </w:r>
      <w:r w:rsidRPr="00644C08">
        <w:rPr>
          <w:rStyle w:val="StyleBoldUnderline"/>
          <w:highlight w:val="yellow"/>
        </w:rPr>
        <w:t xml:space="preserve">mainly determined by the rules and outcomes </w:t>
      </w:r>
      <w:r w:rsidRPr="00160D76">
        <w:rPr>
          <w:rStyle w:val="StyleBoldUnderline"/>
        </w:rPr>
        <w:t>of the game</w:t>
      </w:r>
      <w:r w:rsidRPr="00BC2EDE">
        <w:rPr>
          <w:sz w:val="16"/>
        </w:rPr>
        <w:t xml:space="preserve">, i.e. the election is based on a limited time frame and a fixed voting procedure. Similarly, </w:t>
      </w:r>
      <w:r w:rsidRPr="00644C08">
        <w:rPr>
          <w:rStyle w:val="StyleBoldUnderline"/>
          <w:highlight w:val="yellow"/>
        </w:rPr>
        <w:t>the open-ended goals, roles</w:t>
      </w:r>
      <w:r w:rsidRPr="00BC2EDE">
        <w:rPr>
          <w:rStyle w:val="StyleBoldUnderline"/>
        </w:rPr>
        <w:t xml:space="preserve"> and resources </w:t>
      </w:r>
      <w:r w:rsidRPr="00160D76">
        <w:rPr>
          <w:rStyle w:val="StyleBoldUnderline"/>
        </w:rPr>
        <w:t xml:space="preserve">represent centrifugal elements and </w:t>
      </w:r>
      <w:r w:rsidRPr="00644C08">
        <w:rPr>
          <w:rStyle w:val="StyleBoldUnderline"/>
          <w:highlight w:val="yellow"/>
        </w:rPr>
        <w:t xml:space="preserve">create </w:t>
      </w:r>
      <w:r w:rsidRPr="00644C08">
        <w:rPr>
          <w:rStyle w:val="Emphasis"/>
          <w:highlight w:val="yellow"/>
        </w:rPr>
        <w:t>virtually endless possibilities</w:t>
      </w:r>
      <w:r w:rsidRPr="00644C08">
        <w:rPr>
          <w:rStyle w:val="StyleBoldUnderline"/>
          <w:highlight w:val="yellow"/>
        </w:rPr>
        <w:t xml:space="preserve"> for researching, preparing</w:t>
      </w:r>
      <w:r w:rsidRPr="00BC2EDE">
        <w:rPr>
          <w:sz w:val="16"/>
        </w:rPr>
        <w:t xml:space="preserve">, 51 </w:t>
      </w:r>
      <w:r w:rsidRPr="00BC2EDE">
        <w:rPr>
          <w:rStyle w:val="StyleBoldUnderline"/>
        </w:rPr>
        <w:t xml:space="preserve">presenting, </w:t>
      </w:r>
      <w:r w:rsidRPr="00644C08">
        <w:rPr>
          <w:rStyle w:val="StyleBoldUnderline"/>
          <w:highlight w:val="yellow"/>
        </w:rPr>
        <w:t>debating</w:t>
      </w:r>
      <w:r w:rsidRPr="00BC2EDE">
        <w:rPr>
          <w:rStyle w:val="StyleBoldUnderline"/>
        </w:rPr>
        <w:t xml:space="preserve"> and evaluating a variety of key political </w:t>
      </w:r>
      <w:r w:rsidRPr="00644C08">
        <w:rPr>
          <w:rStyle w:val="StyleBoldUnderline"/>
          <w:highlight w:val="yellow"/>
        </w:rPr>
        <w:t>issues</w:t>
      </w:r>
      <w:r w:rsidRPr="00BC2EDE">
        <w:rPr>
          <w:sz w:val="16"/>
        </w:rPr>
        <w:t xml:space="preserve">. Consequently, </w:t>
      </w:r>
      <w:r w:rsidRPr="00BC2EDE">
        <w:rPr>
          <w:rStyle w:val="StyleBoldUnderline"/>
        </w:rPr>
        <w:t xml:space="preserve">the actual process of </w:t>
      </w:r>
      <w:r w:rsidRPr="00644C08">
        <w:rPr>
          <w:rStyle w:val="StyleBoldUnderline"/>
          <w:highlight w:val="yellow"/>
        </w:rPr>
        <w:t xml:space="preserve">enacting a game scenario involves a </w:t>
      </w:r>
      <w:r w:rsidRPr="00644C08">
        <w:rPr>
          <w:rStyle w:val="Emphasis"/>
          <w:highlight w:val="yellow"/>
        </w:rPr>
        <w:t>complex negotiation between these centrifugal/centripetal forces</w:t>
      </w:r>
      <w:r w:rsidRPr="00644C08">
        <w:rPr>
          <w:rStyle w:val="StyleBoldUnderline"/>
          <w:highlight w:val="yellow"/>
        </w:rPr>
        <w:t xml:space="preserve"> that are inextricably linked with the</w:t>
      </w:r>
      <w:r w:rsidRPr="00BC2EDE">
        <w:rPr>
          <w:sz w:val="16"/>
        </w:rPr>
        <w:t xml:space="preserve"> teachers and </w:t>
      </w:r>
      <w:r w:rsidRPr="00BC2EDE">
        <w:rPr>
          <w:rStyle w:val="StyleBoldUnderline"/>
        </w:rPr>
        <w:t xml:space="preserve">students’ </w:t>
      </w:r>
      <w:r w:rsidRPr="00644C08">
        <w:rPr>
          <w:rStyle w:val="StyleBoldUnderline"/>
          <w:highlight w:val="yellow"/>
        </w:rPr>
        <w:t>game activities</w:t>
      </w:r>
      <w:r w:rsidRPr="00BC2EDE">
        <w:rPr>
          <w:sz w:val="16"/>
        </w:rPr>
        <w:t xml:space="preserve">. In this way, the enactment of The Power Game is a form of teaching that combines different pedagogical practices (i.e. group work, web quests, student presentations) and learning resources (i.e. websites, handouts, spoken language) within the interpretive frame of the election scenario. Obviously, </w:t>
      </w:r>
      <w:r w:rsidRPr="00BC2EDE">
        <w:rPr>
          <w:rStyle w:val="StyleBoldUnderline"/>
        </w:rPr>
        <w:t>tensions may arise if there is too much divergence between educational</w:t>
      </w:r>
      <w:r w:rsidRPr="00BC2EDE">
        <w:rPr>
          <w:sz w:val="16"/>
        </w:rPr>
        <w:t xml:space="preserve"> goals </w:t>
      </w:r>
      <w:r w:rsidRPr="00BC2EDE">
        <w:rPr>
          <w:rStyle w:val="StyleBoldUnderline"/>
        </w:rPr>
        <w:t>and game goals</w:t>
      </w:r>
      <w:r w:rsidRPr="00BC2EDE">
        <w:rPr>
          <w:sz w:val="16"/>
        </w:rPr>
        <w:t xml:space="preserve">. This means </w:t>
      </w:r>
      <w:r w:rsidRPr="00BC2EDE">
        <w:rPr>
          <w:rStyle w:val="StyleBoldUnderline"/>
        </w:rPr>
        <w:t xml:space="preserve">that </w:t>
      </w:r>
      <w:r w:rsidRPr="00644C08">
        <w:rPr>
          <w:rStyle w:val="StyleBoldUnderline"/>
          <w:highlight w:val="yellow"/>
        </w:rPr>
        <w:t xml:space="preserve">game facilitation requires a balance between </w:t>
      </w:r>
      <w:r w:rsidRPr="00160D76">
        <w:rPr>
          <w:rStyle w:val="StyleBoldUnderline"/>
        </w:rPr>
        <w:t xml:space="preserve">focusing too narrowly on the </w:t>
      </w:r>
      <w:r w:rsidRPr="00644C08">
        <w:rPr>
          <w:rStyle w:val="StyleBoldUnderline"/>
          <w:highlight w:val="yellow"/>
        </w:rPr>
        <w:t>rules</w:t>
      </w:r>
      <w:r w:rsidRPr="00BC2EDE">
        <w:rPr>
          <w:rStyle w:val="StyleBoldUnderline"/>
        </w:rPr>
        <w:t xml:space="preserve"> or “facts” </w:t>
      </w:r>
      <w:r w:rsidRPr="00644C08">
        <w:rPr>
          <w:rStyle w:val="StyleBoldUnderline"/>
          <w:highlight w:val="yellow"/>
        </w:rPr>
        <w:t>of a game</w:t>
      </w:r>
      <w:r w:rsidRPr="00BC2EDE">
        <w:rPr>
          <w:sz w:val="16"/>
        </w:rPr>
        <w:t xml:space="preserve"> (centripetal orientation) </w:t>
      </w:r>
      <w:r w:rsidRPr="00644C08">
        <w:rPr>
          <w:rStyle w:val="StyleBoldUnderline"/>
          <w:highlight w:val="yellow"/>
        </w:rPr>
        <w:t>and</w:t>
      </w:r>
      <w:r w:rsidRPr="00BC2EDE">
        <w:rPr>
          <w:sz w:val="16"/>
        </w:rPr>
        <w:t xml:space="preserve"> a </w:t>
      </w:r>
      <w:r w:rsidRPr="00BC2EDE">
        <w:rPr>
          <w:rStyle w:val="StyleBoldUnderline"/>
        </w:rPr>
        <w:t xml:space="preserve">focusing too </w:t>
      </w:r>
      <w:r w:rsidRPr="00644C08">
        <w:rPr>
          <w:rStyle w:val="StyleBoldUnderline"/>
          <w:highlight w:val="yellow"/>
        </w:rPr>
        <w:t>broad</w:t>
      </w:r>
      <w:r w:rsidRPr="00160D76">
        <w:rPr>
          <w:rStyle w:val="StyleBoldUnderline"/>
        </w:rPr>
        <w:t xml:space="preserve">ly on the </w:t>
      </w:r>
      <w:r w:rsidRPr="00644C08">
        <w:rPr>
          <w:rStyle w:val="StyleBoldUnderline"/>
          <w:highlight w:val="yellow"/>
        </w:rPr>
        <w:t>contingent possibilities and interpretations</w:t>
      </w:r>
      <w:r w:rsidRPr="00BC2EDE">
        <w:rPr>
          <w:rStyle w:val="StyleBoldUnderline"/>
        </w:rPr>
        <w:t xml:space="preserve"> of the game scenario</w:t>
      </w:r>
      <w:r w:rsidRPr="00BC2EDE">
        <w:rPr>
          <w:sz w:val="16"/>
        </w:rPr>
        <w:t xml:space="preserve"> (centrifugal orientation). For Bakhtin, </w:t>
      </w:r>
      <w:r w:rsidRPr="00BC2EDE">
        <w:rPr>
          <w:rStyle w:val="StyleBoldUnderline"/>
        </w:rPr>
        <w:t>the duality of centripetal/centrifugal forces</w:t>
      </w:r>
      <w:r w:rsidRPr="00BC2EDE">
        <w:rPr>
          <w:sz w:val="16"/>
        </w:rPr>
        <w:t xml:space="preserve"> often </w:t>
      </w:r>
      <w:r w:rsidRPr="00BC2EDE">
        <w:rPr>
          <w:rStyle w:val="StyleBoldUnderline"/>
        </w:rPr>
        <w:t>manifests itself as a dynamic between “monological” and “dialogical” forms of discourse</w:t>
      </w:r>
      <w:r w:rsidRPr="00BC2EDE">
        <w:rPr>
          <w:sz w:val="16"/>
        </w:rPr>
        <w:t xml:space="preserve">. Bakhtin illustrates this point with the </w:t>
      </w:r>
      <w:r w:rsidRPr="00BC2EDE">
        <w:rPr>
          <w:rStyle w:val="StyleBoldUnderline"/>
        </w:rPr>
        <w:t>monological discourse</w:t>
      </w:r>
      <w:r w:rsidRPr="00BC2EDE">
        <w:rPr>
          <w:sz w:val="16"/>
        </w:rPr>
        <w:t xml:space="preserve"> of the Socrates/Plato dialogues in which </w:t>
      </w:r>
      <w:r w:rsidRPr="00BC2EDE">
        <w:rPr>
          <w:rStyle w:val="StyleBoldUnderline"/>
        </w:rPr>
        <w:t>the teacher never learns anything new from the students</w:t>
      </w:r>
      <w:r w:rsidRPr="00BC2EDE">
        <w:rPr>
          <w:sz w:val="16"/>
        </w:rPr>
        <w:t xml:space="preserve">, despite Socrates’ ideological claims to the contrary (Bakhtin, 1984a). Thus, discourse becomes monologised when “someone who knows and possesses the truth instructs someone who is ignorant of it and in error”, where “a thought is either affirmed or repudiated” by the authority of the teacher (Bakhtin, 1984a: 81). In contrast to this, </w:t>
      </w:r>
      <w:r w:rsidRPr="00BC2EDE">
        <w:rPr>
          <w:rStyle w:val="StyleBoldUnderline"/>
        </w:rPr>
        <w:t>dialogical pedagogy fosters inclusive learning environments that are able to expand upon students’ existing knowledge and collaborative construction of “truths</w:t>
      </w:r>
      <w:r w:rsidRPr="00BC2EDE">
        <w:rPr>
          <w:sz w:val="16"/>
        </w:rPr>
        <w:t>” (Dysthe, 1996). At this point, I should clarify that Bakhtin’s term “dialogic” is both a descriptive term (all utterances are per definition dialogic as they address other utterances as parts of a chain of communication) and a normative term as dialogue is an ideal to be worked for against the forces of “monologism” (Lillis, 2003: 197-8). In this project, I am mainly interested in describing the dialogical space of debate games. At the same time, I agree with Wegerif that “</w:t>
      </w:r>
      <w:r w:rsidRPr="00BC2EDE">
        <w:rPr>
          <w:rStyle w:val="StyleBoldUnderline"/>
        </w:rPr>
        <w:t xml:space="preserve">one of the goals of education, </w:t>
      </w:r>
      <w:r w:rsidRPr="00160D76">
        <w:rPr>
          <w:rStyle w:val="StyleBoldUnderline"/>
        </w:rPr>
        <w:t xml:space="preserve">perhaps </w:t>
      </w:r>
      <w:r w:rsidRPr="00644C08">
        <w:rPr>
          <w:rStyle w:val="StyleBoldUnderline"/>
          <w:highlight w:val="yellow"/>
        </w:rPr>
        <w:t xml:space="preserve">the most important goal, should be dialogue as an end </w:t>
      </w:r>
      <w:r w:rsidRPr="00160D76">
        <w:rPr>
          <w:rStyle w:val="StyleBoldUnderline"/>
        </w:rPr>
        <w:t>in itself</w:t>
      </w:r>
      <w:r w:rsidRPr="00BC2EDE">
        <w:rPr>
          <w:rStyle w:val="StyleBoldUnderline"/>
        </w:rPr>
        <w:t>”</w:t>
      </w:r>
      <w:r w:rsidRPr="00BC2EDE">
        <w:rPr>
          <w:sz w:val="16"/>
        </w:rPr>
        <w:t xml:space="preserve"> (Wegerif, 2006: 61).</w:t>
      </w:r>
    </w:p>
    <w:p w:rsidR="00E17F71" w:rsidRDefault="00E17F71" w:rsidP="00E17F71">
      <w:pPr>
        <w:pStyle w:val="Heading4"/>
      </w:pPr>
      <w:r>
        <w:lastRenderedPageBreak/>
        <w:t xml:space="preserve">The opening of infinite frameworks </w:t>
      </w:r>
      <w:r w:rsidRPr="000B6921">
        <w:rPr>
          <w:u w:val="single"/>
        </w:rPr>
        <w:t>destroys stasis</w:t>
      </w:r>
      <w:r>
        <w:t xml:space="preserve"> – a</w:t>
      </w:r>
      <w:r w:rsidRPr="00B06AA9">
        <w:t>greement</w:t>
      </w:r>
      <w:r>
        <w:t xml:space="preserve"> on the topic as the </w:t>
      </w:r>
      <w:r>
        <w:rPr>
          <w:u w:val="single"/>
        </w:rPr>
        <w:t>starting point</w:t>
      </w:r>
      <w:r>
        <w:t xml:space="preserve"> for debate creates a platform of argumentative stability that is the </w:t>
      </w:r>
      <w:r>
        <w:rPr>
          <w:u w:val="single"/>
        </w:rPr>
        <w:t>crucial foundation</w:t>
      </w:r>
      <w:r>
        <w:t xml:space="preserve"> for deliberation and makes debate meaningful</w:t>
      </w:r>
    </w:p>
    <w:p w:rsidR="00E17F71" w:rsidRDefault="00E17F71" w:rsidP="00E17F71">
      <w:r w:rsidRPr="00B06AA9">
        <w:rPr>
          <w:rStyle w:val="StyleStyleBold12pt"/>
        </w:rPr>
        <w:t>O’Donnell 4</w:t>
      </w:r>
      <w:r>
        <w:t xml:space="preserve"> (Dr. Tim, Director of Debate – Mary Washington U., “</w:t>
      </w:r>
      <w:r w:rsidRPr="007C15AF">
        <w:t>And the Twain Shall Meet: Affirmative Framework Choice and the Future of Debate</w:t>
      </w:r>
      <w:r>
        <w:t xml:space="preserve">”, Debater’s Research Guide, </w:t>
      </w:r>
      <w:r w:rsidRPr="00E450ED">
        <w:t>http://groups.wfu.edu/debate/MiscSites/</w:t>
      </w:r>
      <w:r>
        <w:t xml:space="preserve"> </w:t>
      </w:r>
      <w:r w:rsidRPr="00E450ED">
        <w:t>DRGArticles/Framework%20article%20for%20the%20DRG%20final2.doc</w:t>
      </w:r>
      <w:r>
        <w:t>)</w:t>
      </w:r>
    </w:p>
    <w:p w:rsidR="00E17F71" w:rsidRPr="00B06AA9" w:rsidRDefault="00E17F71" w:rsidP="00E17F71">
      <w:pPr>
        <w:pStyle w:val="cardtext"/>
        <w:rPr>
          <w:sz w:val="14"/>
        </w:rPr>
      </w:pPr>
      <w:r w:rsidRPr="00B06AA9">
        <w:rPr>
          <w:sz w:val="14"/>
          <w:szCs w:val="20"/>
        </w:rPr>
        <w:t xml:space="preserve">According to the </w:t>
      </w:r>
      <w:r w:rsidRPr="00B06AA9">
        <w:rPr>
          <w:i/>
          <w:sz w:val="14"/>
          <w:szCs w:val="20"/>
        </w:rPr>
        <w:t>Oxford English Dictionary,</w:t>
      </w:r>
      <w:r w:rsidRPr="00B06AA9">
        <w:rPr>
          <w:sz w:val="14"/>
          <w:szCs w:val="20"/>
        </w:rPr>
        <w:t xml:space="preserve"> a framework consists of “a set of standards, beliefs, or assumptions” that govern behavior. When we speak of frameworks in competitive academic debate we are talking about the set of standards, beliefs, or assumptions that generate the question that the judge ought to answer at the end of the debate. Given that there is no agreement among participants about which standards, beliefs, or assumptions ought to be universally accepted, it seems that we will never be able to arrive at an agreeable normative assumption about what the question ought to be. </w:t>
      </w:r>
      <w:r w:rsidRPr="00F0159F">
        <w:rPr>
          <w:rStyle w:val="StyleStyle49ptChar"/>
          <w:rFonts w:eastAsia="Calibri"/>
          <w:szCs w:val="20"/>
        </w:rPr>
        <w:t xml:space="preserve">So </w:t>
      </w:r>
      <w:r w:rsidRPr="00644C08">
        <w:rPr>
          <w:rStyle w:val="StyleStyle49ptChar"/>
          <w:rFonts w:eastAsia="Calibri"/>
          <w:szCs w:val="20"/>
          <w:highlight w:val="yellow"/>
        </w:rPr>
        <w:t>the issue</w:t>
      </w:r>
      <w:r w:rsidRPr="00B06AA9">
        <w:rPr>
          <w:sz w:val="14"/>
          <w:szCs w:val="20"/>
        </w:rPr>
        <w:t xml:space="preserve"> before us </w:t>
      </w:r>
      <w:r w:rsidRPr="00644C08">
        <w:rPr>
          <w:rStyle w:val="StyleStyle49ptChar"/>
          <w:rFonts w:eastAsia="Calibri"/>
          <w:szCs w:val="20"/>
          <w:highlight w:val="yellow"/>
        </w:rPr>
        <w:t>is how we preserve community</w:t>
      </w:r>
      <w:r w:rsidRPr="00F0159F">
        <w:rPr>
          <w:rStyle w:val="StyleStyle49ptChar"/>
          <w:rFonts w:eastAsia="Calibri"/>
          <w:szCs w:val="20"/>
        </w:rPr>
        <w:t xml:space="preserve"> </w:t>
      </w:r>
      <w:r w:rsidRPr="00644C08">
        <w:rPr>
          <w:rStyle w:val="StyleStyle49ptChar"/>
          <w:rFonts w:eastAsia="Calibri"/>
          <w:szCs w:val="20"/>
          <w:highlight w:val="yellow"/>
        </w:rPr>
        <w:t>while agreeing to disagree</w:t>
      </w:r>
      <w:r w:rsidRPr="00B06AA9">
        <w:rPr>
          <w:sz w:val="14"/>
          <w:szCs w:val="20"/>
        </w:rPr>
        <w:t xml:space="preserve"> about the question in a way that recognizes that there is richness in answering many different questions that would not otherwise exist if we all adhered to a “rule” which stated that there is one and only one question to be answered. More importantly, how do we stop talking past each other so that we can have a genuine conversation about the substantive merits of any one question? </w:t>
      </w:r>
      <w:r w:rsidRPr="00644C08">
        <w:rPr>
          <w:rStyle w:val="StyleStyle49ptChar"/>
          <w:rFonts w:eastAsia="Calibri"/>
          <w:szCs w:val="20"/>
          <w:highlight w:val="yellow"/>
        </w:rPr>
        <w:t>The answer</w:t>
      </w:r>
      <w:r w:rsidRPr="00B06AA9">
        <w:rPr>
          <w:sz w:val="14"/>
          <w:szCs w:val="20"/>
        </w:rPr>
        <w:t xml:space="preserve">, I believe, </w:t>
      </w:r>
      <w:r w:rsidRPr="00644C08">
        <w:rPr>
          <w:rStyle w:val="StyleStyle49ptChar"/>
          <w:rFonts w:eastAsia="Calibri"/>
          <w:szCs w:val="20"/>
          <w:highlight w:val="yellow"/>
        </w:rPr>
        <w:t>resides</w:t>
      </w:r>
      <w:r w:rsidRPr="00B06AA9">
        <w:rPr>
          <w:sz w:val="14"/>
          <w:szCs w:val="20"/>
        </w:rPr>
        <w:t xml:space="preserve"> deep </w:t>
      </w:r>
      <w:r w:rsidRPr="00644C08">
        <w:rPr>
          <w:rStyle w:val="StyleStyle49ptChar"/>
          <w:rFonts w:eastAsia="Calibri"/>
          <w:szCs w:val="20"/>
          <w:highlight w:val="yellow"/>
        </w:rPr>
        <w:t>in</w:t>
      </w:r>
      <w:r w:rsidRPr="00B06AA9">
        <w:rPr>
          <w:sz w:val="14"/>
          <w:szCs w:val="20"/>
        </w:rPr>
        <w:t xml:space="preserve"> the rhetorical tradition in the often overlooked notion of </w:t>
      </w:r>
      <w:r w:rsidRPr="00644C08">
        <w:rPr>
          <w:rStyle w:val="StyleStyle49ptChar"/>
          <w:rFonts w:eastAsia="Calibri"/>
          <w:szCs w:val="20"/>
          <w:highlight w:val="yellow"/>
        </w:rPr>
        <w:t>stasis</w:t>
      </w:r>
      <w:r w:rsidRPr="00B06AA9">
        <w:rPr>
          <w:sz w:val="14"/>
          <w:szCs w:val="20"/>
        </w:rPr>
        <w:t>.</w:t>
      </w:r>
      <w:r w:rsidRPr="00B06AA9">
        <w:rPr>
          <w:rStyle w:val="EndnoteReference"/>
          <w:sz w:val="14"/>
          <w:szCs w:val="20"/>
        </w:rPr>
        <w:endnoteReference w:id="1"/>
      </w:r>
      <w:r w:rsidRPr="00B06AA9">
        <w:rPr>
          <w:sz w:val="14"/>
          <w:szCs w:val="20"/>
        </w:rPr>
        <w:t xml:space="preserve">  Although the concept can be traced to Aristotle’s </w:t>
      </w:r>
      <w:r w:rsidRPr="00B06AA9">
        <w:rPr>
          <w:i/>
          <w:sz w:val="14"/>
          <w:szCs w:val="20"/>
        </w:rPr>
        <w:t>Rhetoric</w:t>
      </w:r>
      <w:r w:rsidRPr="00B06AA9">
        <w:rPr>
          <w:sz w:val="14"/>
          <w:szCs w:val="20"/>
        </w:rPr>
        <w:t xml:space="preserve">, it was later expanded by Hermagoras whose thinking has come down to us through the Roman rhetoricians Cicero and Quintillian. </w:t>
      </w:r>
      <w:r w:rsidRPr="00644C08">
        <w:rPr>
          <w:rStyle w:val="StyleStyle49ptChar"/>
          <w:rFonts w:eastAsia="Calibri"/>
          <w:szCs w:val="20"/>
          <w:highlight w:val="yellow"/>
        </w:rPr>
        <w:t>Stasis is</w:t>
      </w:r>
      <w:r w:rsidRPr="00B06AA9">
        <w:rPr>
          <w:sz w:val="14"/>
          <w:szCs w:val="20"/>
        </w:rPr>
        <w:t xml:space="preserve"> a Greek word meaning to “stand still.” It has generally been considered by argumentation scholars to be </w:t>
      </w:r>
      <w:r w:rsidRPr="00644C08">
        <w:rPr>
          <w:rStyle w:val="StyleStyle49ptChar"/>
          <w:rFonts w:eastAsia="Calibri"/>
          <w:szCs w:val="20"/>
          <w:highlight w:val="yellow"/>
        </w:rPr>
        <w:t>the point of clash where</w:t>
      </w:r>
      <w:r w:rsidRPr="00B06AA9">
        <w:rPr>
          <w:sz w:val="14"/>
          <w:szCs w:val="20"/>
        </w:rPr>
        <w:t xml:space="preserve"> two </w:t>
      </w:r>
      <w:r w:rsidRPr="00644C08">
        <w:rPr>
          <w:rStyle w:val="StyleStyle49ptChar"/>
          <w:rFonts w:eastAsia="Calibri"/>
          <w:szCs w:val="20"/>
          <w:highlight w:val="yellow"/>
        </w:rPr>
        <w:t>opposing sides</w:t>
      </w:r>
      <w:r w:rsidRPr="00F0159F">
        <w:rPr>
          <w:rStyle w:val="StyleStyle49ptChar"/>
          <w:rFonts w:eastAsia="Calibri"/>
          <w:szCs w:val="20"/>
        </w:rPr>
        <w:t xml:space="preserve"> </w:t>
      </w:r>
      <w:r w:rsidRPr="00644C08">
        <w:rPr>
          <w:rStyle w:val="StyleStyle49ptChar"/>
          <w:rFonts w:eastAsia="Calibri"/>
          <w:szCs w:val="20"/>
          <w:highlight w:val="yellow"/>
        </w:rPr>
        <w:t>meet</w:t>
      </w:r>
      <w:r w:rsidRPr="00F0159F">
        <w:rPr>
          <w:rStyle w:val="StyleStyle49ptChar"/>
          <w:rFonts w:eastAsia="Calibri"/>
          <w:szCs w:val="20"/>
        </w:rPr>
        <w:t xml:space="preserve"> in argument.</w:t>
      </w:r>
      <w:r w:rsidRPr="00B06AA9">
        <w:rPr>
          <w:sz w:val="14"/>
          <w:szCs w:val="20"/>
        </w:rPr>
        <w:t xml:space="preserve"> Stasis recognizes the fact that interlocutors engaged in a conversation, discussion, or debate need to have some level of expectation regarding what the focus of their encounter ought to be. </w:t>
      </w:r>
      <w:r w:rsidRPr="00644C08">
        <w:rPr>
          <w:rStyle w:val="StyleStyle49ptChar"/>
          <w:rFonts w:eastAsia="Calibri"/>
          <w:szCs w:val="20"/>
          <w:highlight w:val="yellow"/>
        </w:rPr>
        <w:t>To reach stasis</w:t>
      </w:r>
      <w:r w:rsidRPr="00F0159F">
        <w:rPr>
          <w:rStyle w:val="StyleStyle49ptChar"/>
          <w:rFonts w:eastAsia="Calibri"/>
          <w:szCs w:val="20"/>
        </w:rPr>
        <w:t xml:space="preserve">, </w:t>
      </w:r>
      <w:r w:rsidRPr="00644C08">
        <w:rPr>
          <w:rStyle w:val="StyleStyle49ptChar"/>
          <w:rFonts w:eastAsia="Calibri"/>
          <w:szCs w:val="20"/>
          <w:highlight w:val="yellow"/>
        </w:rPr>
        <w:t>participants need to arrive at</w:t>
      </w:r>
      <w:r w:rsidRPr="00B06AA9">
        <w:rPr>
          <w:sz w:val="14"/>
          <w:szCs w:val="20"/>
        </w:rPr>
        <w:t xml:space="preserve"> a decision about what </w:t>
      </w:r>
      <w:r w:rsidRPr="00644C08">
        <w:rPr>
          <w:rStyle w:val="StyleStyle49ptChar"/>
          <w:rFonts w:eastAsia="Calibri"/>
          <w:szCs w:val="20"/>
          <w:highlight w:val="yellow"/>
        </w:rPr>
        <w:t>the issue</w:t>
      </w:r>
      <w:r w:rsidRPr="00F0159F">
        <w:rPr>
          <w:rStyle w:val="StyleStyle49ptChar"/>
          <w:rFonts w:eastAsia="Calibri"/>
          <w:szCs w:val="20"/>
        </w:rPr>
        <w:t xml:space="preserve"> is </w:t>
      </w:r>
      <w:r w:rsidRPr="00644C08">
        <w:rPr>
          <w:rStyle w:val="StyleStyle49ptBoldChar"/>
          <w:rFonts w:eastAsia="Calibri"/>
          <w:szCs w:val="20"/>
          <w:highlight w:val="yellow"/>
        </w:rPr>
        <w:t>prior</w:t>
      </w:r>
      <w:r w:rsidRPr="00F0159F">
        <w:rPr>
          <w:rStyle w:val="StyleStyle49ptChar"/>
          <w:rFonts w:eastAsia="Calibri"/>
          <w:szCs w:val="20"/>
        </w:rPr>
        <w:t xml:space="preserve"> </w:t>
      </w:r>
      <w:r w:rsidRPr="00644C08">
        <w:rPr>
          <w:rStyle w:val="StyleStyle49ptChar"/>
          <w:rFonts w:eastAsia="Calibri"/>
          <w:szCs w:val="20"/>
          <w:highlight w:val="yellow"/>
        </w:rPr>
        <w:t>to</w:t>
      </w:r>
      <w:r w:rsidRPr="00F0159F">
        <w:rPr>
          <w:rStyle w:val="StyleStyle49ptChar"/>
          <w:rFonts w:eastAsia="Calibri"/>
          <w:szCs w:val="20"/>
        </w:rPr>
        <w:t xml:space="preserve"> the </w:t>
      </w:r>
      <w:r w:rsidRPr="00644C08">
        <w:rPr>
          <w:rStyle w:val="StyleStyle49ptChar"/>
          <w:rFonts w:eastAsia="Calibri"/>
          <w:szCs w:val="20"/>
          <w:highlight w:val="yellow"/>
        </w:rPr>
        <w:t>start</w:t>
      </w:r>
      <w:r w:rsidRPr="00F0159F">
        <w:rPr>
          <w:rStyle w:val="StyleStyle49ptChar"/>
          <w:rFonts w:eastAsia="Calibri"/>
          <w:szCs w:val="20"/>
        </w:rPr>
        <w:t xml:space="preserve"> of their conversation</w:t>
      </w:r>
      <w:r w:rsidRPr="00B06AA9">
        <w:rPr>
          <w:sz w:val="14"/>
          <w:szCs w:val="20"/>
        </w:rPr>
        <w:t xml:space="preserve">. Put another way, they need to mutually acknowledge the point about which they disagree. What happens </w:t>
      </w:r>
      <w:r w:rsidRPr="00644C08">
        <w:rPr>
          <w:rStyle w:val="StyleStyle49ptChar"/>
          <w:rFonts w:eastAsia="Calibri"/>
          <w:szCs w:val="20"/>
          <w:highlight w:val="yellow"/>
        </w:rPr>
        <w:t>when participants fail to reach agreement</w:t>
      </w:r>
      <w:r w:rsidRPr="00F0159F">
        <w:rPr>
          <w:rStyle w:val="StyleStyle49ptChar"/>
          <w:rFonts w:eastAsia="Calibri"/>
          <w:szCs w:val="20"/>
        </w:rPr>
        <w:t xml:space="preserve"> about what</w:t>
      </w:r>
      <w:r w:rsidRPr="00B06AA9">
        <w:rPr>
          <w:sz w:val="14"/>
          <w:szCs w:val="20"/>
        </w:rPr>
        <w:t xml:space="preserve"> it is that </w:t>
      </w:r>
      <w:r w:rsidRPr="00F0159F">
        <w:rPr>
          <w:rStyle w:val="StyleStyle49ptChar"/>
          <w:rFonts w:eastAsia="Calibri"/>
          <w:szCs w:val="20"/>
        </w:rPr>
        <w:t xml:space="preserve">they are arguing about?  </w:t>
      </w:r>
      <w:r w:rsidRPr="00644C08">
        <w:rPr>
          <w:rStyle w:val="StyleStyle49ptChar"/>
          <w:rFonts w:eastAsia="Calibri"/>
          <w:szCs w:val="20"/>
          <w:highlight w:val="yellow"/>
        </w:rPr>
        <w:t>They talk past each other</w:t>
      </w:r>
      <w:r w:rsidRPr="00F0159F">
        <w:rPr>
          <w:rStyle w:val="StyleStyle49ptChar"/>
          <w:rFonts w:eastAsia="Calibri"/>
          <w:szCs w:val="20"/>
        </w:rPr>
        <w:t xml:space="preserve"> with</w:t>
      </w:r>
      <w:r w:rsidRPr="00B06AA9">
        <w:rPr>
          <w:sz w:val="14"/>
          <w:szCs w:val="20"/>
        </w:rPr>
        <w:t xml:space="preserve"> little or </w:t>
      </w:r>
      <w:r w:rsidRPr="00644C08">
        <w:rPr>
          <w:rStyle w:val="StyleStyle49ptChar"/>
          <w:rFonts w:eastAsia="Calibri"/>
          <w:szCs w:val="20"/>
          <w:highlight w:val="yellow"/>
        </w:rPr>
        <w:t>no awareness</w:t>
      </w:r>
      <w:r w:rsidRPr="00F0159F">
        <w:rPr>
          <w:rStyle w:val="StyleStyle49ptChar"/>
          <w:rFonts w:eastAsia="Calibri"/>
          <w:szCs w:val="20"/>
        </w:rPr>
        <w:t xml:space="preserve"> of what the other is saying</w:t>
      </w:r>
      <w:r w:rsidRPr="00B06AA9">
        <w:rPr>
          <w:sz w:val="14"/>
          <w:szCs w:val="20"/>
        </w:rPr>
        <w:t xml:space="preserve">. The oft used cliché of </w:t>
      </w:r>
      <w:r w:rsidRPr="00644C08">
        <w:rPr>
          <w:rStyle w:val="StyleStyle49ptChar"/>
          <w:rFonts w:eastAsia="Calibri"/>
          <w:szCs w:val="20"/>
          <w:highlight w:val="yellow"/>
        </w:rPr>
        <w:t>two ships passing in the night</w:t>
      </w:r>
      <w:r w:rsidRPr="00B06AA9">
        <w:rPr>
          <w:sz w:val="14"/>
          <w:szCs w:val="20"/>
        </w:rPr>
        <w:t xml:space="preserve">, where both are in the dark about what the other is doing and neither stands still long enough to call out to the other, </w:t>
      </w:r>
      <w:r w:rsidRPr="00F0159F">
        <w:rPr>
          <w:rStyle w:val="StyleStyle49ptChar"/>
          <w:rFonts w:eastAsia="Calibri"/>
          <w:szCs w:val="20"/>
        </w:rPr>
        <w:t>is</w:t>
      </w:r>
      <w:r w:rsidRPr="00B06AA9">
        <w:rPr>
          <w:sz w:val="14"/>
          <w:szCs w:val="20"/>
        </w:rPr>
        <w:t xml:space="preserve"> the image most commonly used to describe </w:t>
      </w:r>
      <w:r w:rsidRPr="00F0159F">
        <w:rPr>
          <w:rStyle w:val="StyleStyle49ptChar"/>
          <w:rFonts w:eastAsia="Calibri"/>
          <w:szCs w:val="20"/>
        </w:rPr>
        <w:t>what happens</w:t>
      </w:r>
      <w:r w:rsidRPr="00B06AA9">
        <w:rPr>
          <w:sz w:val="14"/>
          <w:szCs w:val="20"/>
        </w:rPr>
        <w:t xml:space="preserve"> when participants in an argument fail to achieve stasis. In such situations, </w:t>
      </w:r>
      <w:r w:rsidRPr="00644C08">
        <w:rPr>
          <w:rStyle w:val="StyleStyle49ptBoldChar"/>
          <w:rFonts w:eastAsia="Calibri"/>
          <w:szCs w:val="20"/>
          <w:highlight w:val="yellow"/>
        </w:rPr>
        <w:t>genuine engagement is not possible</w:t>
      </w:r>
      <w:r w:rsidRPr="00F0159F">
        <w:rPr>
          <w:rStyle w:val="StyleStyle49ptChar"/>
          <w:rFonts w:eastAsia="Calibri"/>
          <w:szCs w:val="20"/>
        </w:rPr>
        <w:t xml:space="preserve"> because </w:t>
      </w:r>
      <w:r w:rsidRPr="00644C08">
        <w:rPr>
          <w:rStyle w:val="StyleStyle49ptChar"/>
          <w:rFonts w:eastAsia="Calibri"/>
          <w:szCs w:val="20"/>
          <w:highlight w:val="yellow"/>
        </w:rPr>
        <w:t>participants have not reached</w:t>
      </w:r>
      <w:r w:rsidRPr="00F0159F">
        <w:rPr>
          <w:rStyle w:val="StyleStyle49ptChar"/>
          <w:rFonts w:eastAsia="Calibri"/>
          <w:szCs w:val="20"/>
        </w:rPr>
        <w:t xml:space="preserve"> </w:t>
      </w:r>
      <w:r w:rsidRPr="00644C08">
        <w:rPr>
          <w:rStyle w:val="StyleStyle49ptChar"/>
          <w:rFonts w:eastAsia="Calibri"/>
          <w:szCs w:val="20"/>
          <w:highlight w:val="yellow"/>
        </w:rPr>
        <w:t>agreement</w:t>
      </w:r>
      <w:r w:rsidRPr="00B06AA9">
        <w:rPr>
          <w:sz w:val="14"/>
          <w:szCs w:val="20"/>
        </w:rPr>
        <w:t xml:space="preserve"> about what is in dispute. For example, when one advocate says that the </w:t>
      </w:r>
      <w:smartTag w:uri="urn:schemas-microsoft-com:office:smarttags" w:element="country-region">
        <w:r w:rsidRPr="00B06AA9">
          <w:rPr>
            <w:sz w:val="14"/>
            <w:szCs w:val="20"/>
          </w:rPr>
          <w:t>United States</w:t>
        </w:r>
      </w:smartTag>
      <w:r w:rsidRPr="00B06AA9">
        <w:rPr>
          <w:sz w:val="14"/>
          <w:szCs w:val="20"/>
        </w:rPr>
        <w:t xml:space="preserve"> should increase international involvement in the reconstruction of </w:t>
      </w:r>
      <w:smartTag w:uri="urn:schemas-microsoft-com:office:smarttags" w:element="country-region">
        <w:r w:rsidRPr="00B06AA9">
          <w:rPr>
            <w:sz w:val="14"/>
            <w:szCs w:val="20"/>
          </w:rPr>
          <w:t>Iraq</w:t>
        </w:r>
      </w:smartTag>
      <w:r w:rsidRPr="00B06AA9">
        <w:rPr>
          <w:sz w:val="14"/>
          <w:szCs w:val="20"/>
        </w:rPr>
        <w:t xml:space="preserve"> and their opponent replies that the </w:t>
      </w:r>
      <w:smartTag w:uri="urn:schemas-microsoft-com:office:smarttags" w:element="place">
        <w:smartTag w:uri="urn:schemas-microsoft-com:office:smarttags" w:element="country-region">
          <w:r w:rsidRPr="00B06AA9">
            <w:rPr>
              <w:sz w:val="14"/>
              <w:szCs w:val="20"/>
            </w:rPr>
            <w:t>United States</w:t>
          </w:r>
        </w:smartTag>
      </w:smartTag>
      <w:r w:rsidRPr="00B06AA9">
        <w:rPr>
          <w:sz w:val="14"/>
          <w:szCs w:val="20"/>
        </w:rPr>
        <w:t xml:space="preserve"> should abandon its policy of preemptive military engagement, they are talking past each other. When such a situation prevails, </w:t>
      </w:r>
      <w:r w:rsidRPr="00F0159F">
        <w:rPr>
          <w:rStyle w:val="StyleStyle49ptChar"/>
          <w:rFonts w:eastAsia="Calibri"/>
          <w:szCs w:val="20"/>
        </w:rPr>
        <w:t>it is hard to see how</w:t>
      </w:r>
      <w:r w:rsidRPr="00B06AA9">
        <w:rPr>
          <w:sz w:val="14"/>
          <w:szCs w:val="20"/>
        </w:rPr>
        <w:t xml:space="preserve"> a </w:t>
      </w:r>
      <w:r w:rsidRPr="00F0159F">
        <w:rPr>
          <w:rStyle w:val="StyleStyle49ptChar"/>
          <w:rFonts w:eastAsia="Calibri"/>
          <w:szCs w:val="20"/>
        </w:rPr>
        <w:t>productive conversation can ensue</w:t>
      </w:r>
      <w:r w:rsidRPr="00B06AA9">
        <w:rPr>
          <w:sz w:val="14"/>
          <w:szCs w:val="20"/>
        </w:rPr>
        <w:t xml:space="preserve">. I do not mean to suggest that dialogic engagement always unfolds along an ideal plain where participants always can or even ought to agree on a mutual starting point. The reality is that many do not. In fact, refusing to acknowledge an adversary’s starting point is itself a powerful strategic move. However, it must be acknowledged that </w:t>
      </w:r>
      <w:r w:rsidRPr="00F0159F">
        <w:rPr>
          <w:rStyle w:val="StyleStyle49ptChar"/>
          <w:rFonts w:eastAsia="Calibri"/>
          <w:szCs w:val="20"/>
        </w:rPr>
        <w:t>when</w:t>
      </w:r>
      <w:r w:rsidRPr="00B06AA9">
        <w:rPr>
          <w:sz w:val="14"/>
          <w:szCs w:val="20"/>
        </w:rPr>
        <w:t xml:space="preserve"> such situations arise, and </w:t>
      </w:r>
      <w:r w:rsidRPr="00F0159F">
        <w:rPr>
          <w:rStyle w:val="StyleStyle49ptChar"/>
          <w:rFonts w:eastAsia="Calibri"/>
          <w:szCs w:val="20"/>
        </w:rPr>
        <w:t>participants cannot agree on the issue</w:t>
      </w:r>
      <w:r w:rsidRPr="00B06AA9">
        <w:rPr>
          <w:sz w:val="14"/>
          <w:szCs w:val="20"/>
        </w:rPr>
        <w:t xml:space="preserve"> about which they disagree, </w:t>
      </w:r>
      <w:r w:rsidRPr="00644C08">
        <w:rPr>
          <w:rStyle w:val="StyleStyle49ptChar"/>
          <w:rFonts w:eastAsia="Calibri"/>
          <w:szCs w:val="20"/>
          <w:highlight w:val="yellow"/>
        </w:rPr>
        <w:t>the chances</w:t>
      </w:r>
      <w:r w:rsidRPr="00B06AA9">
        <w:rPr>
          <w:sz w:val="14"/>
          <w:szCs w:val="20"/>
        </w:rPr>
        <w:t xml:space="preserve"> that </w:t>
      </w:r>
      <w:r w:rsidRPr="00644C08">
        <w:rPr>
          <w:rStyle w:val="StyleStyle49ptChar"/>
          <w:rFonts w:eastAsia="Calibri"/>
          <w:szCs w:val="20"/>
          <w:highlight w:val="yellow"/>
        </w:rPr>
        <w:t xml:space="preserve">their exchange will result in a </w:t>
      </w:r>
      <w:r w:rsidRPr="00644C08">
        <w:rPr>
          <w:rStyle w:val="StyleStyle49ptBoldChar"/>
          <w:rFonts w:eastAsia="Calibri"/>
          <w:szCs w:val="20"/>
          <w:highlight w:val="yellow"/>
        </w:rPr>
        <w:t>productive outcome</w:t>
      </w:r>
      <w:r w:rsidRPr="00644C08">
        <w:rPr>
          <w:rStyle w:val="StyleStyle49ptChar"/>
          <w:rFonts w:eastAsia="Calibri"/>
          <w:szCs w:val="20"/>
          <w:highlight w:val="yellow"/>
        </w:rPr>
        <w:t xml:space="preserve"> are </w:t>
      </w:r>
      <w:r w:rsidRPr="00644C08">
        <w:rPr>
          <w:rStyle w:val="StyleStyle49ptBoldChar"/>
          <w:rFonts w:eastAsia="Calibri"/>
          <w:szCs w:val="20"/>
          <w:highlight w:val="yellow"/>
        </w:rPr>
        <w:t>diminished significantly</w:t>
      </w:r>
      <w:r w:rsidRPr="00F0159F">
        <w:rPr>
          <w:rStyle w:val="StyleStyle49ptChar"/>
          <w:rFonts w:eastAsia="Calibri"/>
          <w:szCs w:val="20"/>
        </w:rPr>
        <w:t>. In</w:t>
      </w:r>
      <w:r w:rsidRPr="00B06AA9">
        <w:rPr>
          <w:sz w:val="14"/>
          <w:szCs w:val="20"/>
        </w:rPr>
        <w:t xml:space="preserve"> an enterprise like academic </w:t>
      </w:r>
      <w:r w:rsidRPr="00F0159F">
        <w:rPr>
          <w:rStyle w:val="StyleStyle49ptChar"/>
          <w:rFonts w:eastAsia="Calibri"/>
          <w:szCs w:val="20"/>
        </w:rPr>
        <w:t>debate</w:t>
      </w:r>
      <w:r w:rsidRPr="00B06AA9">
        <w:rPr>
          <w:sz w:val="14"/>
          <w:szCs w:val="20"/>
        </w:rPr>
        <w:t xml:space="preserve">, where the goals of the encounter are cast along both educational and competitive lines, </w:t>
      </w:r>
      <w:r w:rsidRPr="00F0159F">
        <w:rPr>
          <w:rStyle w:val="StyleStyle49ptChar"/>
          <w:rFonts w:eastAsia="Calibri"/>
          <w:szCs w:val="20"/>
        </w:rPr>
        <w:t>the need to reach</w:t>
      </w:r>
      <w:r w:rsidRPr="00B06AA9">
        <w:rPr>
          <w:sz w:val="14"/>
          <w:szCs w:val="20"/>
        </w:rPr>
        <w:t xml:space="preserve"> accommodation on </w:t>
      </w:r>
      <w:r w:rsidRPr="00F0159F">
        <w:rPr>
          <w:rStyle w:val="StyleStyle49ptChar"/>
          <w:rFonts w:eastAsia="Calibri"/>
          <w:szCs w:val="20"/>
        </w:rPr>
        <w:t>the starting point is urgent</w:t>
      </w:r>
      <w:r w:rsidRPr="00B06AA9">
        <w:rPr>
          <w:sz w:val="14"/>
          <w:szCs w:val="20"/>
        </w:rPr>
        <w:t>. This is especially the case when time is limited and there is no possibility of extending the clock. The sooner such agreement is achieved, the better. Stasis helps us understand that we stand to lose a great deal when we refuse a genuine starting point.</w:t>
      </w:r>
      <w:r w:rsidRPr="00B06AA9">
        <w:rPr>
          <w:rStyle w:val="EndnoteReference"/>
          <w:sz w:val="14"/>
          <w:szCs w:val="20"/>
        </w:rPr>
        <w:endnoteReference w:id="2"/>
      </w:r>
      <w:r w:rsidRPr="00B06AA9">
        <w:rPr>
          <w:sz w:val="14"/>
          <w:szCs w:val="20"/>
        </w:rPr>
        <w:t xml:space="preserve">  How can stasis inform the issue before us regarding contemporary debate practice?  Whether we recognize it or not, it already has. </w:t>
      </w:r>
      <w:r w:rsidRPr="00F0159F">
        <w:rPr>
          <w:rStyle w:val="StyleStyle49ptChar"/>
          <w:rFonts w:eastAsia="Calibri"/>
          <w:szCs w:val="20"/>
        </w:rPr>
        <w:t>The idea that the aff</w:t>
      </w:r>
      <w:r w:rsidRPr="00B06AA9">
        <w:rPr>
          <w:sz w:val="14"/>
          <w:szCs w:val="20"/>
        </w:rPr>
        <w:t xml:space="preserve">irmative </w:t>
      </w:r>
      <w:r w:rsidRPr="00F0159F">
        <w:rPr>
          <w:rStyle w:val="StyleStyle49ptChar"/>
          <w:rFonts w:eastAsia="Calibri"/>
          <w:szCs w:val="20"/>
        </w:rPr>
        <w:t>begins the debate by using the resolution as a starting point</w:t>
      </w:r>
      <w:r w:rsidRPr="00B06AA9">
        <w:rPr>
          <w:sz w:val="14"/>
          <w:szCs w:val="20"/>
        </w:rPr>
        <w:t xml:space="preserve"> for their opening speech act </w:t>
      </w:r>
      <w:r w:rsidRPr="00F0159F">
        <w:rPr>
          <w:rStyle w:val="StyleStyle49ptChar"/>
          <w:rFonts w:eastAsia="Calibri"/>
          <w:szCs w:val="20"/>
        </w:rPr>
        <w:t>is nearly universally accepted</w:t>
      </w:r>
      <w:r w:rsidRPr="00B06AA9">
        <w:rPr>
          <w:sz w:val="14"/>
          <w:szCs w:val="20"/>
        </w:rPr>
        <w:t xml:space="preserve"> by all members of the debate community. This is born out by the fact that affirmative teams that have ignored the resolution altogether have not gotten very far. Even teams that use the resolution as a metaphorical condensation or </w:t>
      </w:r>
      <w:proofErr w:type="gramStart"/>
      <w:r w:rsidRPr="00B06AA9">
        <w:rPr>
          <w:sz w:val="14"/>
          <w:szCs w:val="20"/>
        </w:rPr>
        <w:t>that “affirm</w:t>
      </w:r>
      <w:proofErr w:type="gramEnd"/>
      <w:r w:rsidRPr="00B06AA9">
        <w:rPr>
          <w:sz w:val="14"/>
          <w:szCs w:val="20"/>
        </w:rPr>
        <w:t xml:space="preserve"> the resolution as such” use the resolution as their starting point. The significance of this insight warrants repeating. Despite the numerous differences about what types of arguments ought to have a place in competitive debate we all seemingly agree on at least one point – the vital necessity of a starting point. </w:t>
      </w:r>
      <w:r w:rsidRPr="00644C08">
        <w:rPr>
          <w:rStyle w:val="StyleStyle49ptChar"/>
          <w:rFonts w:eastAsia="Calibri"/>
          <w:szCs w:val="20"/>
          <w:highlight w:val="yellow"/>
        </w:rPr>
        <w:t>This common starting point, or topic</w:t>
      </w:r>
      <w:r w:rsidRPr="00F0159F">
        <w:rPr>
          <w:rStyle w:val="StyleStyle49ptChar"/>
          <w:rFonts w:eastAsia="Calibri"/>
          <w:szCs w:val="20"/>
        </w:rPr>
        <w:t xml:space="preserve">, </w:t>
      </w:r>
      <w:r w:rsidRPr="00644C08">
        <w:rPr>
          <w:rStyle w:val="StyleStyle49ptChar"/>
          <w:rFonts w:eastAsia="Calibri"/>
          <w:szCs w:val="20"/>
          <w:highlight w:val="yellow"/>
        </w:rPr>
        <w:t xml:space="preserve">is what </w:t>
      </w:r>
      <w:r w:rsidRPr="00644C08">
        <w:rPr>
          <w:rStyle w:val="StyleStyle49ptBoldChar"/>
          <w:rFonts w:eastAsia="Calibri"/>
          <w:szCs w:val="20"/>
          <w:highlight w:val="yellow"/>
        </w:rPr>
        <w:t>separates debate from</w:t>
      </w:r>
      <w:r w:rsidRPr="00F0159F">
        <w:rPr>
          <w:rStyle w:val="StyleStyle49ptBoldChar"/>
          <w:rFonts w:eastAsia="Calibri"/>
          <w:szCs w:val="20"/>
        </w:rPr>
        <w:t xml:space="preserve"> other forms of </w:t>
      </w:r>
      <w:r w:rsidRPr="00644C08">
        <w:rPr>
          <w:rStyle w:val="StyleStyle49ptBoldChar"/>
          <w:rFonts w:eastAsia="Calibri"/>
          <w:szCs w:val="20"/>
          <w:highlight w:val="yellow"/>
        </w:rPr>
        <w:t>communication</w:t>
      </w:r>
      <w:r w:rsidRPr="00F0159F">
        <w:rPr>
          <w:rStyle w:val="StyleStyle49ptChar"/>
          <w:rFonts w:eastAsia="Calibri"/>
          <w:szCs w:val="20"/>
        </w:rPr>
        <w:t xml:space="preserve"> </w:t>
      </w:r>
      <w:r w:rsidRPr="00644C08">
        <w:rPr>
          <w:rStyle w:val="StyleStyle49ptChar"/>
          <w:rFonts w:eastAsia="Calibri"/>
          <w:szCs w:val="20"/>
          <w:highlight w:val="yellow"/>
        </w:rPr>
        <w:t>and gives</w:t>
      </w:r>
      <w:r w:rsidRPr="00F0159F">
        <w:rPr>
          <w:rStyle w:val="StyleStyle49ptChar"/>
          <w:rFonts w:eastAsia="Calibri"/>
          <w:szCs w:val="20"/>
        </w:rPr>
        <w:t xml:space="preserve"> the </w:t>
      </w:r>
      <w:r w:rsidRPr="00644C08">
        <w:rPr>
          <w:rStyle w:val="StyleStyle49ptChar"/>
          <w:rFonts w:eastAsia="Calibri"/>
          <w:szCs w:val="20"/>
          <w:highlight w:val="yellow"/>
        </w:rPr>
        <w:t>exchange</w:t>
      </w:r>
      <w:r w:rsidRPr="00F0159F">
        <w:rPr>
          <w:rStyle w:val="StyleStyle49ptChar"/>
          <w:rFonts w:eastAsia="Calibri"/>
          <w:szCs w:val="20"/>
        </w:rPr>
        <w:t xml:space="preserve"> a </w:t>
      </w:r>
      <w:r w:rsidRPr="00644C08">
        <w:rPr>
          <w:rStyle w:val="StyleStyle49ptChar"/>
          <w:rFonts w:eastAsia="Calibri"/>
          <w:szCs w:val="20"/>
          <w:highlight w:val="yellow"/>
        </w:rPr>
        <w:t>directed focus</w:t>
      </w:r>
      <w:r w:rsidRPr="00B06AA9">
        <w:rPr>
          <w:sz w:val="14"/>
          <w:szCs w:val="20"/>
        </w:rPr>
        <w:t>.</w:t>
      </w:r>
      <w:r w:rsidRPr="00B06AA9">
        <w:rPr>
          <w:rStyle w:val="EndnoteReference"/>
          <w:sz w:val="14"/>
          <w:szCs w:val="20"/>
        </w:rPr>
        <w:endnoteReference w:id="3"/>
      </w:r>
    </w:p>
    <w:p w:rsidR="00E17F71" w:rsidRDefault="00E17F71" w:rsidP="00E17F71">
      <w:pPr>
        <w:rPr>
          <w:sz w:val="16"/>
        </w:rPr>
      </w:pPr>
    </w:p>
    <w:p w:rsidR="00E17F71" w:rsidRPr="00AC73D7" w:rsidRDefault="00E17F71" w:rsidP="00E17F71">
      <w:pPr>
        <w:pStyle w:val="Heading4"/>
      </w:pPr>
      <w:r>
        <w:t xml:space="preserve">A </w:t>
      </w:r>
      <w:r w:rsidRPr="00A96132">
        <w:rPr>
          <w:u w:val="single"/>
        </w:rPr>
        <w:t>limited topic of discussion</w:t>
      </w:r>
      <w:r>
        <w:t xml:space="preserve"> that provides for </w:t>
      </w:r>
      <w:r>
        <w:rPr>
          <w:u w:val="single"/>
        </w:rPr>
        <w:t xml:space="preserve">equitable </w:t>
      </w:r>
      <w:r w:rsidRPr="00A96132">
        <w:rPr>
          <w:u w:val="single"/>
        </w:rPr>
        <w:t>ground</w:t>
      </w:r>
      <w:r>
        <w:t xml:space="preserve"> </w:t>
      </w:r>
      <w:r w:rsidRPr="00AC73D7">
        <w:t>is</w:t>
      </w:r>
      <w:r>
        <w:t xml:space="preserve"> key to productive teaching of </w:t>
      </w:r>
      <w:r>
        <w:rPr>
          <w:u w:val="single"/>
        </w:rPr>
        <w:t>decision-making</w:t>
      </w:r>
      <w:r>
        <w:t xml:space="preserve"> and </w:t>
      </w:r>
      <w:r>
        <w:rPr>
          <w:u w:val="single"/>
        </w:rPr>
        <w:t>advocacy skills</w:t>
      </w:r>
      <w:r>
        <w:t xml:space="preserve"> in every and all facets of life---even if their position is </w:t>
      </w:r>
      <w:r w:rsidRPr="00A96132">
        <w:rPr>
          <w:u w:val="single"/>
        </w:rPr>
        <w:t>contestable</w:t>
      </w:r>
      <w:r>
        <w:t xml:space="preserve"> that’s distinct from it being valuably </w:t>
      </w:r>
      <w:r w:rsidRPr="00A96132">
        <w:rPr>
          <w:u w:val="single"/>
        </w:rPr>
        <w:t>debatable</w:t>
      </w:r>
      <w:r>
        <w:t>---</w:t>
      </w:r>
      <w:r w:rsidRPr="007B5258">
        <w:t>this</w:t>
      </w:r>
      <w:r>
        <w:t xml:space="preserve"> still provides room for flexibility, creativity, and innovation, but targets the discussion to avoid mere statements of fact</w:t>
      </w:r>
    </w:p>
    <w:p w:rsidR="00E17F71" w:rsidRDefault="00E17F71" w:rsidP="00E17F71">
      <w:r w:rsidRPr="00D47562">
        <w:rPr>
          <w:rStyle w:val="Heading3Char"/>
          <w:rFonts w:eastAsia="Calibri"/>
        </w:rPr>
        <w:t>Steinberg &amp; Freeley 8</w:t>
      </w:r>
      <w:r>
        <w:t xml:space="preserve"> *Austin J. Freeley is a Boston based attorney who focuses on criminal, personal injury and civil rights law, AND **David L. </w:t>
      </w:r>
      <w:proofErr w:type="gramStart"/>
      <w:r>
        <w:t>Steinberg ,</w:t>
      </w:r>
      <w:proofErr w:type="gramEnd"/>
      <w:r>
        <w:t xml:space="preserve"> Lecturer of Communication Studies @ U Miami, </w:t>
      </w:r>
      <w:r w:rsidRPr="00D47562">
        <w:rPr>
          <w:rStyle w:val="StyleBoldUnderline"/>
        </w:rPr>
        <w:t>Argumentation and Debate: Critical Thinking for Reasoned Decision Making</w:t>
      </w:r>
      <w:r>
        <w:t xml:space="preserve"> pp45-</w:t>
      </w:r>
    </w:p>
    <w:p w:rsidR="00E17F71" w:rsidRPr="00D47562" w:rsidRDefault="00E17F71" w:rsidP="00E17F71">
      <w:pPr>
        <w:pStyle w:val="cardtext"/>
        <w:rPr>
          <w:sz w:val="16"/>
        </w:rPr>
      </w:pPr>
      <w:r w:rsidRPr="00644C08">
        <w:rPr>
          <w:rStyle w:val="StyleBoldUnderline"/>
          <w:highlight w:val="yellow"/>
        </w:rPr>
        <w:t xml:space="preserve">Debate is a </w:t>
      </w:r>
      <w:r w:rsidRPr="00644C08">
        <w:rPr>
          <w:rStyle w:val="Emphasis"/>
          <w:highlight w:val="yellow"/>
        </w:rPr>
        <w:t>means of settling differences</w:t>
      </w:r>
      <w:r w:rsidRPr="00644C08">
        <w:rPr>
          <w:rStyle w:val="StyleBoldUnderline"/>
          <w:highlight w:val="yellow"/>
        </w:rPr>
        <w:t>,</w:t>
      </w:r>
      <w:r w:rsidRPr="00644C08">
        <w:rPr>
          <w:sz w:val="16"/>
          <w:highlight w:val="yellow"/>
        </w:rPr>
        <w:t xml:space="preserve"> </w:t>
      </w:r>
      <w:r w:rsidRPr="00644C08">
        <w:rPr>
          <w:rStyle w:val="StyleBoldUnderline"/>
          <w:highlight w:val="yellow"/>
        </w:rPr>
        <w:t xml:space="preserve">so there </w:t>
      </w:r>
      <w:r w:rsidRPr="00644C08">
        <w:rPr>
          <w:rStyle w:val="Emphasis"/>
          <w:highlight w:val="yellow"/>
        </w:rPr>
        <w:t>must be a</w:t>
      </w:r>
      <w:r w:rsidRPr="00D47562">
        <w:rPr>
          <w:sz w:val="16"/>
        </w:rPr>
        <w:t xml:space="preserve"> difference of opinion or a </w:t>
      </w:r>
      <w:r w:rsidRPr="00644C08">
        <w:rPr>
          <w:rStyle w:val="Emphasis"/>
          <w:highlight w:val="yellow"/>
        </w:rPr>
        <w:t>conflict of interest</w:t>
      </w:r>
      <w:r w:rsidRPr="00D47562">
        <w:rPr>
          <w:sz w:val="16"/>
        </w:rPr>
        <w:t xml:space="preserve"> before there can be a debate. </w:t>
      </w:r>
      <w:r w:rsidRPr="00644C08">
        <w:rPr>
          <w:rStyle w:val="Emphasis"/>
          <w:highlight w:val="yellow"/>
        </w:rPr>
        <w:t>If everyone is in agreement</w:t>
      </w:r>
      <w:r w:rsidRPr="00D47562">
        <w:rPr>
          <w:sz w:val="16"/>
        </w:rPr>
        <w:t xml:space="preserve"> on a tact or value or policy, </w:t>
      </w:r>
      <w:r w:rsidRPr="00644C08">
        <w:rPr>
          <w:rStyle w:val="StyleBoldUnderline"/>
          <w:highlight w:val="yellow"/>
        </w:rPr>
        <w:t xml:space="preserve">there is </w:t>
      </w:r>
      <w:r w:rsidRPr="00644C08">
        <w:rPr>
          <w:rStyle w:val="Emphasis"/>
          <w:highlight w:val="yellow"/>
        </w:rPr>
        <w:t>no need for debate</w:t>
      </w:r>
      <w:r w:rsidRPr="00D47562">
        <w:rPr>
          <w:sz w:val="16"/>
        </w:rPr>
        <w:t xml:space="preserve">: </w:t>
      </w:r>
      <w:r w:rsidRPr="00D47562">
        <w:rPr>
          <w:rStyle w:val="Emphasis"/>
        </w:rPr>
        <w:t>the matter can be settled by unanimous consent</w:t>
      </w:r>
      <w:r w:rsidRPr="00D47562">
        <w:rPr>
          <w:sz w:val="16"/>
        </w:rPr>
        <w:t xml:space="preserve">. Thus, for example, </w:t>
      </w:r>
      <w:r w:rsidRPr="00D47562">
        <w:rPr>
          <w:rStyle w:val="StyleBoldUnderline"/>
        </w:rPr>
        <w:t>it would be pointless to attempt to debate "Resolved: That two plus two equals four,"</w:t>
      </w:r>
      <w:r w:rsidRPr="00D47562">
        <w:rPr>
          <w:sz w:val="16"/>
        </w:rPr>
        <w:t xml:space="preserve"> because there is simply no controversy about this statement. (</w:t>
      </w:r>
      <w:r w:rsidRPr="00D47562">
        <w:rPr>
          <w:rStyle w:val="StyleBoldUnderline"/>
        </w:rPr>
        <w:t>Controversy is an essential prerequisite</w:t>
      </w:r>
      <w:r w:rsidRPr="00D47562">
        <w:rPr>
          <w:sz w:val="16"/>
        </w:rPr>
        <w:t xml:space="preserve"> of debate. </w:t>
      </w:r>
      <w:r w:rsidRPr="00644C08">
        <w:rPr>
          <w:rStyle w:val="StyleBoldUnderline"/>
          <w:highlight w:val="yellow"/>
        </w:rPr>
        <w:t>Where there is no clash</w:t>
      </w:r>
      <w:r w:rsidRPr="00D47562">
        <w:rPr>
          <w:rStyle w:val="StyleBoldUnderline"/>
        </w:rPr>
        <w:t xml:space="preserve"> of ideas</w:t>
      </w:r>
      <w:r w:rsidRPr="00D47562">
        <w:rPr>
          <w:sz w:val="16"/>
        </w:rPr>
        <w:t xml:space="preserve">, proposals, interests, or expressed positions on issues, </w:t>
      </w:r>
      <w:r w:rsidRPr="00644C08">
        <w:rPr>
          <w:rStyle w:val="Emphasis"/>
          <w:highlight w:val="yellow"/>
        </w:rPr>
        <w:t>there is no debate</w:t>
      </w:r>
      <w:r w:rsidRPr="00D47562">
        <w:rPr>
          <w:sz w:val="16"/>
        </w:rPr>
        <w:t xml:space="preserve">. In addition, </w:t>
      </w:r>
      <w:r w:rsidRPr="00644C08">
        <w:rPr>
          <w:rStyle w:val="StyleBoldUnderline"/>
          <w:highlight w:val="yellow"/>
        </w:rPr>
        <w:t xml:space="preserve">debate </w:t>
      </w:r>
      <w:r w:rsidRPr="00644C08">
        <w:rPr>
          <w:rStyle w:val="Emphasis"/>
          <w:highlight w:val="yellow"/>
        </w:rPr>
        <w:t xml:space="preserve">cannot produce </w:t>
      </w:r>
      <w:r w:rsidRPr="00644C08">
        <w:rPr>
          <w:rStyle w:val="Box"/>
          <w:highlight w:val="yellow"/>
        </w:rPr>
        <w:t>effective decisions</w:t>
      </w:r>
      <w:r w:rsidRPr="00644C08">
        <w:rPr>
          <w:sz w:val="16"/>
          <w:highlight w:val="yellow"/>
        </w:rPr>
        <w:t xml:space="preserve"> </w:t>
      </w:r>
      <w:r w:rsidRPr="00644C08">
        <w:rPr>
          <w:rStyle w:val="StyleBoldUnderline"/>
          <w:highlight w:val="yellow"/>
        </w:rPr>
        <w:t xml:space="preserve">without </w:t>
      </w:r>
      <w:r w:rsidRPr="00644C08">
        <w:rPr>
          <w:rStyle w:val="Box"/>
          <w:highlight w:val="yellow"/>
        </w:rPr>
        <w:t>clear identification of a question</w:t>
      </w:r>
      <w:r w:rsidRPr="00D47562">
        <w:rPr>
          <w:rStyle w:val="Box"/>
        </w:rPr>
        <w:t xml:space="preserve"> or questions to be answered</w:t>
      </w:r>
      <w:r w:rsidRPr="00D47562">
        <w:rPr>
          <w:sz w:val="16"/>
        </w:rPr>
        <w:t xml:space="preserve">. For example, </w:t>
      </w:r>
      <w:r w:rsidRPr="00644C08">
        <w:rPr>
          <w:rStyle w:val="Emphasis"/>
          <w:highlight w:val="yellow"/>
        </w:rPr>
        <w:t xml:space="preserve">general argument may occur about the </w:t>
      </w:r>
      <w:r w:rsidRPr="00644C08">
        <w:rPr>
          <w:rStyle w:val="Box"/>
          <w:highlight w:val="yellow"/>
        </w:rPr>
        <w:t>broad topic</w:t>
      </w:r>
      <w:r w:rsidRPr="00644C08">
        <w:rPr>
          <w:rStyle w:val="Emphasis"/>
          <w:highlight w:val="yellow"/>
        </w:rPr>
        <w:t xml:space="preserve"> </w:t>
      </w:r>
      <w:r w:rsidRPr="00600F07">
        <w:rPr>
          <w:rStyle w:val="Emphasis"/>
        </w:rPr>
        <w:t>of illegal immigration</w:t>
      </w:r>
      <w:r w:rsidRPr="00600F07">
        <w:rPr>
          <w:sz w:val="16"/>
        </w:rPr>
        <w:t xml:space="preserve">. </w:t>
      </w:r>
      <w:r w:rsidRPr="00600F07">
        <w:rPr>
          <w:rStyle w:val="StyleBoldUnderline"/>
        </w:rPr>
        <w:t>How many</w:t>
      </w:r>
      <w:r w:rsidRPr="00600F07">
        <w:rPr>
          <w:sz w:val="16"/>
        </w:rPr>
        <w:t xml:space="preserve"> illegal </w:t>
      </w:r>
      <w:r w:rsidRPr="00600F07">
        <w:rPr>
          <w:sz w:val="16"/>
        </w:rPr>
        <w:lastRenderedPageBreak/>
        <w:t xml:space="preserve">immigrants </w:t>
      </w:r>
      <w:r w:rsidRPr="00600F07">
        <w:rPr>
          <w:rStyle w:val="StyleBoldUnderline"/>
        </w:rPr>
        <w:t>are in the United States?</w:t>
      </w:r>
      <w:r w:rsidRPr="00600F07">
        <w:rPr>
          <w:sz w:val="16"/>
        </w:rPr>
        <w:t xml:space="preserve"> What is the impact of illegal immigration and immigrants on our economy? What is their impact on our communities? Do they commit crimes? </w:t>
      </w:r>
      <w:r w:rsidRPr="00600F07">
        <w:rPr>
          <w:rStyle w:val="StyleBoldUnderline"/>
        </w:rPr>
        <w:t>Do they take job</w:t>
      </w:r>
      <w:r w:rsidRPr="00600F07">
        <w:rPr>
          <w:sz w:val="16"/>
        </w:rPr>
        <w:t>s</w:t>
      </w:r>
      <w:r w:rsidRPr="00D47562">
        <w:rPr>
          <w:sz w:val="16"/>
        </w:rPr>
        <w:t xml:space="preserve"> from American workers? Do they pay taxes? Do they require social services? Is it a problem that some do not speak English? </w:t>
      </w:r>
      <w:r w:rsidRPr="00D47562">
        <w:rPr>
          <w:rStyle w:val="StyleBoldUnderline"/>
        </w:rPr>
        <w:t>Is it the responsibility of employers to discourage illegal immigration</w:t>
      </w:r>
      <w:r w:rsidRPr="00D47562">
        <w:rPr>
          <w:sz w:val="16"/>
        </w:rPr>
        <w:t xml:space="preserve"> by not hiring undocumented workers? Should they have the opportunity- to gain citizenship? </w:t>
      </w:r>
      <w:proofErr w:type="gramStart"/>
      <w:r w:rsidRPr="00D47562">
        <w:rPr>
          <w:sz w:val="16"/>
        </w:rPr>
        <w:t>Docs</w:t>
      </w:r>
      <w:proofErr w:type="gramEnd"/>
      <w:r w:rsidRPr="00D47562">
        <w:rPr>
          <w:sz w:val="16"/>
        </w:rPr>
        <w:t xml:space="preserve"> illegal immigration pose a security threat to our country? </w:t>
      </w:r>
      <w:r w:rsidRPr="00D47562">
        <w:rPr>
          <w:rStyle w:val="StyleBoldUnderline"/>
        </w:rPr>
        <w:t>Do illegal immigrants do work that American workers are unwilling to do?</w:t>
      </w:r>
      <w:r w:rsidRPr="00D47562">
        <w:rPr>
          <w:sz w:val="16"/>
        </w:rPr>
        <w:t xml:space="preserve"> Are their rights as workers and as human beings at risk due to their status? Are they abused by employers, law enforcement, housing, and businesses? I low </w:t>
      </w:r>
      <w:proofErr w:type="gramStart"/>
      <w:r w:rsidRPr="00D47562">
        <w:rPr>
          <w:sz w:val="16"/>
        </w:rPr>
        <w:t>are</w:t>
      </w:r>
      <w:proofErr w:type="gramEnd"/>
      <w:r w:rsidRPr="00D47562">
        <w:rPr>
          <w:sz w:val="16"/>
        </w:rPr>
        <w:t xml:space="preserve"> their families impacted by their status? What is the moral and philosophical obligation of a nation state to maintain its borders? </w:t>
      </w:r>
      <w:r w:rsidRPr="00D47562">
        <w:rPr>
          <w:rStyle w:val="StyleBoldUnderline"/>
        </w:rPr>
        <w:t>Should we build a wall on the Mexican border</w:t>
      </w:r>
      <w:r w:rsidRPr="00D47562">
        <w:rPr>
          <w:sz w:val="16"/>
        </w:rPr>
        <w:t>, establish a national identification can</w:t>
      </w:r>
      <w:proofErr w:type="gramStart"/>
      <w:r w:rsidRPr="00D47562">
        <w:rPr>
          <w:sz w:val="16"/>
        </w:rPr>
        <w:t>!,</w:t>
      </w:r>
      <w:proofErr w:type="gramEnd"/>
      <w:r w:rsidRPr="00D47562">
        <w:rPr>
          <w:sz w:val="16"/>
        </w:rPr>
        <w:t xml:space="preserve"> or enforce existing laws against employers? Should we invite immigrants to </w:t>
      </w:r>
      <w:r w:rsidRPr="00786014">
        <w:rPr>
          <w:sz w:val="16"/>
        </w:rPr>
        <w:t xml:space="preserve">become U.S. citizens? </w:t>
      </w:r>
      <w:r w:rsidRPr="00786014">
        <w:rPr>
          <w:rStyle w:val="StyleBoldUnderline"/>
        </w:rPr>
        <w:t>Surely you can think of many more concerns to be addressed by a con</w:t>
      </w:r>
      <w:r w:rsidRPr="00D47562">
        <w:rPr>
          <w:rStyle w:val="StyleBoldUnderline"/>
        </w:rPr>
        <w:t xml:space="preserve">versation about the topic area of illegal immigration. </w:t>
      </w:r>
      <w:r w:rsidRPr="00644C08">
        <w:rPr>
          <w:rStyle w:val="StyleBoldUnderline"/>
          <w:highlight w:val="yellow"/>
        </w:rPr>
        <w:t>Participation in this "debate"</w:t>
      </w:r>
      <w:r w:rsidRPr="00D47562">
        <w:rPr>
          <w:rStyle w:val="StyleBoldUnderline"/>
        </w:rPr>
        <w:t xml:space="preserve"> is likely to be emotional and intense. However, it </w:t>
      </w:r>
      <w:r w:rsidRPr="00644C08">
        <w:rPr>
          <w:rStyle w:val="StyleBoldUnderline"/>
          <w:highlight w:val="yellow"/>
        </w:rPr>
        <w:t xml:space="preserve">is </w:t>
      </w:r>
      <w:r w:rsidRPr="00644C08">
        <w:rPr>
          <w:rStyle w:val="Emphasis"/>
          <w:highlight w:val="yellow"/>
        </w:rPr>
        <w:t>not likely to be productive</w:t>
      </w:r>
      <w:r w:rsidRPr="00D47562">
        <w:rPr>
          <w:rStyle w:val="Emphasis"/>
        </w:rPr>
        <w:t xml:space="preserve"> or useful </w:t>
      </w:r>
      <w:r w:rsidRPr="00644C08">
        <w:rPr>
          <w:rStyle w:val="Emphasis"/>
          <w:highlight w:val="yellow"/>
        </w:rPr>
        <w:t xml:space="preserve">without focus on a </w:t>
      </w:r>
      <w:r w:rsidRPr="00644C08">
        <w:rPr>
          <w:rStyle w:val="Box"/>
          <w:sz w:val="24"/>
          <w:szCs w:val="24"/>
          <w:highlight w:val="yellow"/>
        </w:rPr>
        <w:t>particular question</w:t>
      </w:r>
      <w:r w:rsidRPr="00D47562">
        <w:rPr>
          <w:sz w:val="16"/>
        </w:rPr>
        <w:t xml:space="preserve"> </w:t>
      </w:r>
      <w:r w:rsidRPr="00D47562">
        <w:rPr>
          <w:rStyle w:val="StyleBoldUnderline"/>
        </w:rPr>
        <w:t xml:space="preserve">and identification of a line </w:t>
      </w:r>
      <w:r w:rsidRPr="00644C08">
        <w:rPr>
          <w:rStyle w:val="Box"/>
          <w:sz w:val="24"/>
          <w:szCs w:val="24"/>
          <w:highlight w:val="yellow"/>
        </w:rPr>
        <w:t>demarcating sides</w:t>
      </w:r>
      <w:r w:rsidRPr="00D47562">
        <w:rPr>
          <w:rStyle w:val="Box"/>
        </w:rPr>
        <w:t xml:space="preserve"> in the controversy</w:t>
      </w:r>
      <w:r w:rsidRPr="00D47562">
        <w:rPr>
          <w:sz w:val="16"/>
        </w:rPr>
        <w:t xml:space="preserve">. To be discussed and resolved effectively, </w:t>
      </w:r>
      <w:r w:rsidRPr="00644C08">
        <w:rPr>
          <w:rStyle w:val="Emphasis"/>
          <w:highlight w:val="yellow"/>
        </w:rPr>
        <w:t>controversies must be stated clearly</w:t>
      </w:r>
      <w:r w:rsidRPr="00644C08">
        <w:rPr>
          <w:sz w:val="16"/>
          <w:highlight w:val="yellow"/>
        </w:rPr>
        <w:t xml:space="preserve">. </w:t>
      </w:r>
      <w:r w:rsidRPr="00644C08">
        <w:rPr>
          <w:rStyle w:val="Box"/>
          <w:highlight w:val="yellow"/>
        </w:rPr>
        <w:t>Vague understanding</w:t>
      </w:r>
      <w:r w:rsidRPr="00644C08">
        <w:rPr>
          <w:sz w:val="16"/>
          <w:highlight w:val="yellow"/>
        </w:rPr>
        <w:t xml:space="preserve"> </w:t>
      </w:r>
      <w:r w:rsidRPr="00644C08">
        <w:rPr>
          <w:rStyle w:val="StyleBoldUnderline"/>
          <w:highlight w:val="yellow"/>
        </w:rPr>
        <w:t xml:space="preserve">results in </w:t>
      </w:r>
      <w:r w:rsidRPr="00644C08">
        <w:rPr>
          <w:rStyle w:val="Box"/>
          <w:highlight w:val="yellow"/>
        </w:rPr>
        <w:t>unfocused deliberation</w:t>
      </w:r>
      <w:r w:rsidRPr="00644C08">
        <w:rPr>
          <w:rStyle w:val="StyleBoldUnderline"/>
          <w:highlight w:val="yellow"/>
        </w:rPr>
        <w:t xml:space="preserve"> and </w:t>
      </w:r>
      <w:r w:rsidRPr="00644C08">
        <w:rPr>
          <w:rStyle w:val="Box"/>
          <w:highlight w:val="yellow"/>
        </w:rPr>
        <w:t>poor decisions</w:t>
      </w:r>
      <w:r w:rsidRPr="00D47562">
        <w:rPr>
          <w:sz w:val="16"/>
        </w:rPr>
        <w:t xml:space="preserve">, frustration, and emotional distress, as </w:t>
      </w:r>
      <w:r w:rsidRPr="00644C08">
        <w:rPr>
          <w:rStyle w:val="Emphasis"/>
          <w:highlight w:val="yellow"/>
        </w:rPr>
        <w:t>evidenced by the failure of</w:t>
      </w:r>
      <w:r w:rsidRPr="00D47562">
        <w:rPr>
          <w:rStyle w:val="Emphasis"/>
        </w:rPr>
        <w:t xml:space="preserve"> the United States </w:t>
      </w:r>
      <w:r w:rsidRPr="00644C08">
        <w:rPr>
          <w:rStyle w:val="Emphasis"/>
          <w:highlight w:val="yellow"/>
        </w:rPr>
        <w:t>Congress to make progress on the immigration debate</w:t>
      </w:r>
      <w:r w:rsidRPr="00D47562">
        <w:rPr>
          <w:rStyle w:val="Emphasis"/>
        </w:rPr>
        <w:t xml:space="preserve"> during the summer of 2007</w:t>
      </w:r>
      <w:r w:rsidRPr="00D47562">
        <w:rPr>
          <w:sz w:val="16"/>
        </w:rPr>
        <w:t>.</w:t>
      </w:r>
    </w:p>
    <w:p w:rsidR="00E17F71" w:rsidRPr="00D47562" w:rsidRDefault="00E17F71" w:rsidP="00E17F71">
      <w:pPr>
        <w:pStyle w:val="cardtext"/>
        <w:rPr>
          <w:rStyle w:val="StyleBoldUnderline"/>
        </w:rPr>
      </w:pPr>
      <w:r w:rsidRPr="00D47562">
        <w:rPr>
          <w:rStyle w:val="StyleBoldUnderline"/>
        </w:rPr>
        <w:t>Someone disturbed by the problem of the growing underclass of poorly educated, socially disenfranchised youths might observe, "Public schools are doing a terrible job!</w:t>
      </w:r>
      <w:r w:rsidRPr="00D47562">
        <w:rPr>
          <w:sz w:val="16"/>
        </w:rPr>
        <w:t xml:space="preserve"> They are overcrowded, and many teachers are poorly qualified in their subject areas. Even the best teachers can do little more than struggle to maintain order in their classrooms." That same concerned citizen, facing a complex range of issues, might arrive at an unhelpful decision, such as "We ought to do something about this" or. </w:t>
      </w:r>
      <w:proofErr w:type="gramStart"/>
      <w:r w:rsidRPr="00D47562">
        <w:rPr>
          <w:sz w:val="16"/>
        </w:rPr>
        <w:t>worse</w:t>
      </w:r>
      <w:proofErr w:type="gramEnd"/>
      <w:r w:rsidRPr="00D47562">
        <w:rPr>
          <w:sz w:val="16"/>
        </w:rPr>
        <w:t xml:space="preserve">. "It's too complicated a problem to deal with." </w:t>
      </w:r>
      <w:r w:rsidRPr="00D47562">
        <w:rPr>
          <w:rStyle w:val="StyleBoldUnderline"/>
        </w:rPr>
        <w:t>Groups of concerned citizens worried about the state of public education could join together to express their frustrations</w:t>
      </w:r>
      <w:r w:rsidRPr="00D47562">
        <w:rPr>
          <w:sz w:val="16"/>
        </w:rPr>
        <w:t xml:space="preserve">, anger, disillusionment, and emotions regarding the schools, </w:t>
      </w:r>
      <w:r w:rsidRPr="00644C08">
        <w:rPr>
          <w:rStyle w:val="Emphasis"/>
          <w:highlight w:val="yellow"/>
        </w:rPr>
        <w:t xml:space="preserve">but without a </w:t>
      </w:r>
      <w:r w:rsidRPr="00644C08">
        <w:rPr>
          <w:rStyle w:val="Box"/>
          <w:highlight w:val="yellow"/>
        </w:rPr>
        <w:t>focus for their discussions</w:t>
      </w:r>
      <w:r w:rsidRPr="00644C08">
        <w:rPr>
          <w:sz w:val="16"/>
          <w:highlight w:val="yellow"/>
        </w:rPr>
        <w:t xml:space="preserve">, </w:t>
      </w:r>
      <w:r w:rsidRPr="00644C08">
        <w:rPr>
          <w:rStyle w:val="StyleBoldUnderline"/>
          <w:highlight w:val="yellow"/>
        </w:rPr>
        <w:t>they could</w:t>
      </w:r>
      <w:r w:rsidRPr="00D47562">
        <w:rPr>
          <w:rStyle w:val="StyleBoldUnderline"/>
        </w:rPr>
        <w:t xml:space="preserve"> easily </w:t>
      </w:r>
      <w:r w:rsidRPr="00644C08">
        <w:rPr>
          <w:rStyle w:val="StyleBoldUnderline"/>
          <w:highlight w:val="yellow"/>
        </w:rPr>
        <w:t xml:space="preserve">agree about the sorry state of education </w:t>
      </w:r>
      <w:r w:rsidRPr="00644C08">
        <w:rPr>
          <w:rStyle w:val="Box"/>
          <w:highlight w:val="yellow"/>
        </w:rPr>
        <w:t>without finding points of clarity or</w:t>
      </w:r>
      <w:r w:rsidRPr="00D47562">
        <w:rPr>
          <w:rStyle w:val="Box"/>
        </w:rPr>
        <w:t xml:space="preserve"> potential </w:t>
      </w:r>
      <w:r w:rsidRPr="00644C08">
        <w:rPr>
          <w:rStyle w:val="Box"/>
          <w:highlight w:val="yellow"/>
        </w:rPr>
        <w:t>solutions.</w:t>
      </w:r>
      <w:r w:rsidRPr="00644C08">
        <w:rPr>
          <w:sz w:val="16"/>
          <w:highlight w:val="yellow"/>
        </w:rPr>
        <w:t xml:space="preserve"> </w:t>
      </w:r>
      <w:r w:rsidRPr="00644C08">
        <w:rPr>
          <w:rStyle w:val="Emphasis"/>
          <w:highlight w:val="yellow"/>
        </w:rPr>
        <w:t>A gripe session would follow</w:t>
      </w:r>
      <w:r w:rsidRPr="00644C08">
        <w:rPr>
          <w:sz w:val="16"/>
          <w:highlight w:val="yellow"/>
        </w:rPr>
        <w:t xml:space="preserve">. </w:t>
      </w:r>
      <w:proofErr w:type="gramStart"/>
      <w:r w:rsidRPr="00644C08">
        <w:rPr>
          <w:rStyle w:val="StyleBoldUnderline"/>
          <w:highlight w:val="yellow"/>
        </w:rPr>
        <w:t xml:space="preserve">But if a </w:t>
      </w:r>
      <w:r w:rsidRPr="00644C08">
        <w:rPr>
          <w:rStyle w:val="Box"/>
          <w:highlight w:val="yellow"/>
        </w:rPr>
        <w:t>precise question</w:t>
      </w:r>
      <w:r w:rsidRPr="00644C08">
        <w:rPr>
          <w:rStyle w:val="StyleBoldUnderline"/>
          <w:highlight w:val="yellow"/>
        </w:rPr>
        <w:t xml:space="preserve"> is posed</w:t>
      </w:r>
      <w:r w:rsidRPr="00D47562">
        <w:rPr>
          <w:sz w:val="16"/>
        </w:rPr>
        <w:t>—such as "What can be done to improve public education?"</w:t>
      </w:r>
      <w:proofErr w:type="gramEnd"/>
      <w:r w:rsidRPr="00D47562">
        <w:rPr>
          <w:sz w:val="16"/>
        </w:rPr>
        <w:t>—</w:t>
      </w:r>
      <w:r w:rsidRPr="00D47562">
        <w:rPr>
          <w:rStyle w:val="StyleBoldUnderline"/>
        </w:rPr>
        <w:t xml:space="preserve">then </w:t>
      </w:r>
      <w:r w:rsidRPr="00644C08">
        <w:rPr>
          <w:rStyle w:val="StyleBoldUnderline"/>
          <w:highlight w:val="yellow"/>
        </w:rPr>
        <w:t xml:space="preserve">a more </w:t>
      </w:r>
      <w:r w:rsidRPr="00644C08">
        <w:rPr>
          <w:rStyle w:val="Box"/>
          <w:highlight w:val="yellow"/>
        </w:rPr>
        <w:t>profitable area of discussion</w:t>
      </w:r>
      <w:r w:rsidRPr="00644C08">
        <w:rPr>
          <w:rStyle w:val="StyleBoldUnderline"/>
          <w:highlight w:val="yellow"/>
        </w:rPr>
        <w:t xml:space="preserve"> is opened up</w:t>
      </w:r>
      <w:r w:rsidRPr="00D47562">
        <w:rPr>
          <w:sz w:val="16"/>
        </w:rPr>
        <w:t xml:space="preserve"> </w:t>
      </w:r>
      <w:r w:rsidRPr="00644C08">
        <w:rPr>
          <w:rStyle w:val="Box"/>
          <w:highlight w:val="yellow"/>
        </w:rPr>
        <w:t>simply by placing a focus on the search</w:t>
      </w:r>
      <w:r w:rsidRPr="00644C08">
        <w:rPr>
          <w:rStyle w:val="StyleBoldUnderline"/>
          <w:highlight w:val="yellow"/>
        </w:rPr>
        <w:t xml:space="preserve"> for a concrete solution</w:t>
      </w:r>
      <w:r w:rsidRPr="00D47562">
        <w:rPr>
          <w:rStyle w:val="StyleBoldUnderline"/>
        </w:rPr>
        <w:t xml:space="preserve"> step</w:t>
      </w:r>
      <w:r w:rsidRPr="00D47562">
        <w:rPr>
          <w:sz w:val="16"/>
        </w:rPr>
        <w:t xml:space="preserve">. </w:t>
      </w:r>
      <w:r w:rsidRPr="00D47562">
        <w:rPr>
          <w:rStyle w:val="StyleBoldUnderline"/>
        </w:rPr>
        <w:t>One or more judgments can be phrased in the form of debate propositions, motions for parliamentary debate, or bills for legislative assemblies.</w:t>
      </w:r>
      <w:r w:rsidRPr="00D47562">
        <w:rPr>
          <w:sz w:val="16"/>
        </w:rPr>
        <w:t xml:space="preserve"> The statements "Resolved: That the federal government should implement a program of charter schools in at-risk communities" and "Resolved: That the state of Florida should adopt a school voucher program" more clearly identify specific ways of dealing with educational problems in a manageable form, suitable for debate. </w:t>
      </w:r>
      <w:r w:rsidRPr="00D47562">
        <w:rPr>
          <w:rStyle w:val="StyleBoldUnderline"/>
        </w:rPr>
        <w:t>They provide specific policies to be investigated and aid discussants in identifying points of difference.</w:t>
      </w:r>
    </w:p>
    <w:p w:rsidR="00E17F71" w:rsidRPr="00D47562" w:rsidRDefault="00E17F71" w:rsidP="00E17F71">
      <w:pPr>
        <w:pStyle w:val="cardtext"/>
        <w:rPr>
          <w:sz w:val="16"/>
        </w:rPr>
      </w:pPr>
      <w:r w:rsidRPr="00644C08">
        <w:rPr>
          <w:rStyle w:val="StyleBoldUnderline"/>
          <w:highlight w:val="yellow"/>
        </w:rPr>
        <w:t xml:space="preserve">To have a </w:t>
      </w:r>
      <w:r w:rsidRPr="00644C08">
        <w:rPr>
          <w:rStyle w:val="Emphasis"/>
          <w:highlight w:val="yellow"/>
        </w:rPr>
        <w:t xml:space="preserve">productive debate, which facilitates </w:t>
      </w:r>
      <w:r w:rsidRPr="00644C08">
        <w:rPr>
          <w:rStyle w:val="Box"/>
          <w:sz w:val="24"/>
          <w:szCs w:val="24"/>
          <w:highlight w:val="yellow"/>
        </w:rPr>
        <w:t>effective decision making</w:t>
      </w:r>
      <w:r w:rsidRPr="00644C08">
        <w:rPr>
          <w:sz w:val="16"/>
          <w:highlight w:val="yellow"/>
        </w:rPr>
        <w:t xml:space="preserve"> </w:t>
      </w:r>
      <w:r w:rsidRPr="00644C08">
        <w:rPr>
          <w:rStyle w:val="StyleBoldUnderline"/>
          <w:highlight w:val="yellow"/>
        </w:rPr>
        <w:t>by</w:t>
      </w:r>
      <w:r w:rsidRPr="00D47562">
        <w:rPr>
          <w:sz w:val="16"/>
        </w:rPr>
        <w:t xml:space="preserve"> directing and </w:t>
      </w:r>
      <w:r w:rsidRPr="00644C08">
        <w:rPr>
          <w:rStyle w:val="Box"/>
          <w:sz w:val="24"/>
          <w:szCs w:val="24"/>
          <w:highlight w:val="yellow"/>
        </w:rPr>
        <w:t>placing limits on the decision</w:t>
      </w:r>
      <w:r w:rsidRPr="00D47562">
        <w:rPr>
          <w:sz w:val="16"/>
        </w:rPr>
        <w:t xml:space="preserve"> to be made, </w:t>
      </w:r>
      <w:r w:rsidRPr="00644C08">
        <w:rPr>
          <w:rStyle w:val="Emphasis"/>
          <w:highlight w:val="yellow"/>
        </w:rPr>
        <w:t>the basis for argument should be clearly defined</w:t>
      </w:r>
      <w:r w:rsidRPr="00644C08">
        <w:rPr>
          <w:sz w:val="16"/>
          <w:highlight w:val="yellow"/>
        </w:rPr>
        <w:t xml:space="preserve">. </w:t>
      </w:r>
      <w:r w:rsidRPr="00600F07">
        <w:rPr>
          <w:rStyle w:val="StyleBoldUnderline"/>
        </w:rPr>
        <w:t>If we merely talk about "homelessness" or "abortion" or "crime'* or "global warming" we are likely to have an interesting discussion but not to establish profitable basis for argument</w:t>
      </w:r>
      <w:r w:rsidRPr="00600F07">
        <w:rPr>
          <w:sz w:val="16"/>
        </w:rPr>
        <w:t xml:space="preserve">. For example, </w:t>
      </w:r>
      <w:r w:rsidRPr="00600F07">
        <w:rPr>
          <w:rStyle w:val="Emphasis"/>
        </w:rPr>
        <w:t>the statement "Resolved: That the pen is mightier than the sword" is debatable, yet fails to provide much basis for clear argumentation</w:t>
      </w:r>
      <w:r w:rsidRPr="00D47562">
        <w:rPr>
          <w:sz w:val="16"/>
        </w:rPr>
        <w:t>. If we take this statement to mean that the written word is more effective than physical force for some purposes, we can identify a problem area: the comparative effectiveness of writing or physical force for a specific purpose.</w:t>
      </w:r>
    </w:p>
    <w:p w:rsidR="00E17F71" w:rsidRPr="00D47562" w:rsidRDefault="00E17F71" w:rsidP="00E17F71">
      <w:pPr>
        <w:pStyle w:val="cardtext"/>
        <w:rPr>
          <w:rStyle w:val="StyleBoldUnderline"/>
        </w:rPr>
      </w:pPr>
      <w:r w:rsidRPr="00644C08">
        <w:rPr>
          <w:rStyle w:val="StyleBoldUnderline"/>
          <w:highlight w:val="yellow"/>
        </w:rPr>
        <w:t xml:space="preserve">Although we now have a </w:t>
      </w:r>
      <w:r w:rsidRPr="00644C08">
        <w:rPr>
          <w:rStyle w:val="Emphasis"/>
          <w:highlight w:val="yellow"/>
        </w:rPr>
        <w:t>general subject</w:t>
      </w:r>
      <w:r w:rsidRPr="00D47562">
        <w:rPr>
          <w:sz w:val="16"/>
        </w:rPr>
        <w:t xml:space="preserve">, we have not yet stated a problem. </w:t>
      </w:r>
      <w:r w:rsidRPr="00644C08">
        <w:rPr>
          <w:rStyle w:val="Box"/>
          <w:highlight w:val="yellow"/>
        </w:rPr>
        <w:t>It is still too broad</w:t>
      </w:r>
      <w:r w:rsidRPr="00D47562">
        <w:rPr>
          <w:sz w:val="16"/>
        </w:rPr>
        <w:t xml:space="preserve">, too loosely worded to promote well-organized argument. </w:t>
      </w:r>
      <w:r w:rsidRPr="00D47562">
        <w:rPr>
          <w:rStyle w:val="StyleBoldUnderline"/>
        </w:rPr>
        <w:t>What sort of writing are we concerned with</w:t>
      </w:r>
      <w:r w:rsidRPr="00D47562">
        <w:rPr>
          <w:sz w:val="16"/>
        </w:rPr>
        <w:t xml:space="preserve">—poems, novels, government documents, website development, advertising, or what? </w:t>
      </w:r>
      <w:r w:rsidRPr="00D47562">
        <w:rPr>
          <w:rStyle w:val="StyleBoldUnderline"/>
        </w:rPr>
        <w:t>What does "effectiveness" mean</w:t>
      </w:r>
      <w:r w:rsidRPr="00D47562">
        <w:rPr>
          <w:sz w:val="16"/>
        </w:rPr>
        <w:t xml:space="preserve"> in this context? What kind of physical force is being compared—fists, dueling swords, bazookas, nuclear weapons, or what? A more specific question might be. "Would a mutual defense treaty or a visit by our fleet be more effective in assuring Liurania of our support in a certain crisis?" </w:t>
      </w:r>
      <w:r w:rsidRPr="00644C08">
        <w:rPr>
          <w:rStyle w:val="StyleBoldUnderline"/>
          <w:highlight w:val="yellow"/>
        </w:rPr>
        <w:t xml:space="preserve">The basis for argument could be phrased in a </w:t>
      </w:r>
      <w:r w:rsidRPr="00644C08">
        <w:rPr>
          <w:rStyle w:val="Emphasis"/>
          <w:highlight w:val="yellow"/>
        </w:rPr>
        <w:t>debate proposition</w:t>
      </w:r>
      <w:r w:rsidRPr="00D47562">
        <w:rPr>
          <w:sz w:val="16"/>
        </w:rPr>
        <w:t xml:space="preserve"> such as "Resolved: That the United States should enter into a mutual defense treatv with Laurania." Negative advocates might oppose this proposition by arguing that fleet maneuvers would be a better solution. </w:t>
      </w:r>
      <w:r w:rsidRPr="00644C08">
        <w:rPr>
          <w:rStyle w:val="Box"/>
          <w:highlight w:val="yellow"/>
        </w:rPr>
        <w:t>This is not to say</w:t>
      </w:r>
      <w:r w:rsidRPr="00D47562">
        <w:rPr>
          <w:rStyle w:val="Box"/>
        </w:rPr>
        <w:t xml:space="preserve"> that </w:t>
      </w:r>
      <w:r w:rsidRPr="00644C08">
        <w:rPr>
          <w:rStyle w:val="Box"/>
          <w:highlight w:val="yellow"/>
        </w:rPr>
        <w:t>debates should completely avoid creative interpretation</w:t>
      </w:r>
      <w:r w:rsidRPr="00D47562">
        <w:rPr>
          <w:sz w:val="16"/>
        </w:rPr>
        <w:t xml:space="preserve"> of the controversy by advocates, </w:t>
      </w:r>
      <w:r w:rsidRPr="00644C08">
        <w:rPr>
          <w:rStyle w:val="StyleBoldUnderline"/>
          <w:highlight w:val="yellow"/>
        </w:rPr>
        <w:t>or</w:t>
      </w:r>
      <w:r w:rsidRPr="00644C08">
        <w:rPr>
          <w:sz w:val="16"/>
          <w:highlight w:val="yellow"/>
        </w:rPr>
        <w:t xml:space="preserve"> </w:t>
      </w:r>
      <w:r w:rsidRPr="00644C08">
        <w:rPr>
          <w:rStyle w:val="Emphasis"/>
          <w:highlight w:val="yellow"/>
        </w:rPr>
        <w:t xml:space="preserve">that good debates cannot occur over </w:t>
      </w:r>
      <w:r w:rsidRPr="00644C08">
        <w:rPr>
          <w:rStyle w:val="Box"/>
          <w:highlight w:val="yellow"/>
        </w:rPr>
        <w:t>competing interpretations of the controversy</w:t>
      </w:r>
      <w:r w:rsidRPr="00644C08">
        <w:rPr>
          <w:rStyle w:val="StyleBoldUnderline"/>
          <w:highlight w:val="yellow"/>
        </w:rPr>
        <w:t xml:space="preserve">; in fact, </w:t>
      </w:r>
      <w:r w:rsidRPr="00644C08">
        <w:rPr>
          <w:rStyle w:val="Box"/>
          <w:highlight w:val="yellow"/>
        </w:rPr>
        <w:t>these sorts of debates may be very engaging</w:t>
      </w:r>
      <w:r w:rsidRPr="00644C08">
        <w:rPr>
          <w:rStyle w:val="StyleBoldUnderline"/>
          <w:highlight w:val="yellow"/>
        </w:rPr>
        <w:t xml:space="preserve">. The point is that debate is best facilitated by </w:t>
      </w:r>
      <w:r w:rsidRPr="007B5258">
        <w:rPr>
          <w:rStyle w:val="StyleBoldUnderline"/>
        </w:rPr>
        <w:t xml:space="preserve">the guidance provided by </w:t>
      </w:r>
      <w:r w:rsidRPr="00644C08">
        <w:rPr>
          <w:rStyle w:val="Box"/>
          <w:highlight w:val="yellow"/>
        </w:rPr>
        <w:t>focus on a particular point of difference</w:t>
      </w:r>
      <w:r w:rsidRPr="00D47562">
        <w:rPr>
          <w:rStyle w:val="StyleBoldUnderline"/>
        </w:rPr>
        <w:t>, which will be outlined in the following discussion.</w:t>
      </w:r>
    </w:p>
    <w:p w:rsidR="00E17F71" w:rsidRPr="000B6921" w:rsidRDefault="00E17F71" w:rsidP="00E17F71">
      <w:pPr>
        <w:pStyle w:val="Heading4"/>
        <w:rPr>
          <w:rStyle w:val="StyleBoldUnderline"/>
          <w:szCs w:val="20"/>
          <w:u w:val="none"/>
        </w:rPr>
      </w:pPr>
      <w:r w:rsidRPr="000B6921">
        <w:rPr>
          <w:szCs w:val="20"/>
          <w:u w:val="single"/>
        </w:rPr>
        <w:lastRenderedPageBreak/>
        <w:t>Switch-side</w:t>
      </w:r>
      <w:r w:rsidRPr="000B6921">
        <w:rPr>
          <w:szCs w:val="20"/>
        </w:rPr>
        <w:t xml:space="preserve"> is key---</w:t>
      </w:r>
      <w:r w:rsidRPr="000B6921">
        <w:rPr>
          <w:rStyle w:val="StyleBoldUnderline"/>
          <w:szCs w:val="20"/>
          <w:u w:val="none"/>
        </w:rPr>
        <w:t xml:space="preserve">Effective deliberation is crucial to the activation of personal agency and is only possible in a </w:t>
      </w:r>
      <w:r w:rsidRPr="000B6921">
        <w:rPr>
          <w:szCs w:val="20"/>
          <w:u w:val="single"/>
        </w:rPr>
        <w:t>switch-side debate</w:t>
      </w:r>
      <w:r w:rsidRPr="000B6921">
        <w:rPr>
          <w:rStyle w:val="StyleBoldUnderline"/>
          <w:szCs w:val="20"/>
          <w:u w:val="none"/>
        </w:rPr>
        <w:t xml:space="preserve"> format where debaters </w:t>
      </w:r>
      <w:r w:rsidRPr="000B6921">
        <w:rPr>
          <w:szCs w:val="20"/>
          <w:u w:val="single"/>
        </w:rPr>
        <w:t>divorce themselves from ideology</w:t>
      </w:r>
      <w:r w:rsidRPr="000B6921">
        <w:rPr>
          <w:rStyle w:val="StyleBoldUnderline"/>
          <w:szCs w:val="20"/>
          <w:u w:val="none"/>
        </w:rPr>
        <w:t xml:space="preserve"> to engage in political contestation </w:t>
      </w:r>
    </w:p>
    <w:p w:rsidR="00E17F71" w:rsidRPr="00E1239A" w:rsidRDefault="00E17F71" w:rsidP="00E17F71">
      <w:pPr>
        <w:rPr>
          <w:rStyle w:val="StyleBoldUnderline"/>
          <w:u w:val="none"/>
        </w:rPr>
      </w:pPr>
      <w:r>
        <w:rPr>
          <w:rStyle w:val="StyleBoldUnderline"/>
          <w:u w:val="none"/>
        </w:rPr>
        <w:t>Patricia</w:t>
      </w:r>
      <w:r w:rsidRPr="00E1239A">
        <w:rPr>
          <w:rStyle w:val="Heading3Char"/>
          <w:rFonts w:eastAsia="Calibri"/>
        </w:rPr>
        <w:t xml:space="preserve"> Roberts-Miller </w:t>
      </w:r>
      <w:r w:rsidRPr="00C1696E">
        <w:rPr>
          <w:rStyle w:val="Heading3Char"/>
          <w:rFonts w:eastAsia="Calibri"/>
        </w:rPr>
        <w:t>3</w:t>
      </w:r>
      <w:r>
        <w:rPr>
          <w:rStyle w:val="StyleBoldUnderline"/>
          <w:u w:val="none"/>
        </w:rPr>
        <w:t xml:space="preserve"> is Associate Professor of Rhetoric at the University of Texas "Fighting Without Hatred</w:t>
      </w:r>
      <w:proofErr w:type="gramStart"/>
      <w:r>
        <w:rPr>
          <w:rStyle w:val="StyleBoldUnderline"/>
          <w:u w:val="none"/>
        </w:rPr>
        <w:t>:Hannah</w:t>
      </w:r>
      <w:proofErr w:type="gramEnd"/>
      <w:r>
        <w:rPr>
          <w:rStyle w:val="StyleBoldUnderline"/>
          <w:u w:val="none"/>
        </w:rPr>
        <w:t xml:space="preserve"> Ar endt ' s Agonistic Rhetoric" JAC 22.2 2003</w:t>
      </w:r>
    </w:p>
    <w:p w:rsidR="00E17F71" w:rsidRDefault="00E17F71" w:rsidP="00E17F71">
      <w:pPr>
        <w:pStyle w:val="cardtext"/>
        <w:rPr>
          <w:rStyle w:val="StyleBoldUnderline"/>
          <w:u w:val="none"/>
        </w:rPr>
      </w:pPr>
      <w:r>
        <w:rPr>
          <w:rStyle w:val="StyleBoldUnderline"/>
          <w:u w:val="none"/>
        </w:rPr>
        <w:t>Totalitarianism and the Competitive Space of Agonism</w:t>
      </w:r>
    </w:p>
    <w:p w:rsidR="00E17F71" w:rsidRPr="006552B0" w:rsidRDefault="00E17F71" w:rsidP="00E17F71">
      <w:pPr>
        <w:pStyle w:val="cardtext"/>
        <w:rPr>
          <w:rStyle w:val="StyleBoldUnderline"/>
          <w:sz w:val="16"/>
          <w:u w:val="none"/>
        </w:rPr>
      </w:pPr>
      <w:r w:rsidRPr="006552B0">
        <w:rPr>
          <w:rStyle w:val="StyleBoldUnderline"/>
          <w:sz w:val="16"/>
          <w:u w:val="none"/>
        </w:rPr>
        <w:t xml:space="preserve">Arendt is probably most famous for her analysis of totalitarianism (especially her The Origins of Totalitarianism andEichmann in Jerusa¬lem), but the recent attention has been on her criticism of mass culture (The Human Condition). Arendt's main criticism of the current human condition is that </w:t>
      </w:r>
      <w:r w:rsidRPr="00644C08">
        <w:rPr>
          <w:rStyle w:val="StyleBoldUnderline"/>
          <w:highlight w:val="yellow"/>
        </w:rPr>
        <w:t>the common world of deliberate</w:t>
      </w:r>
      <w:r w:rsidRPr="006552B0">
        <w:rPr>
          <w:rStyle w:val="StyleBoldUnderline"/>
        </w:rPr>
        <w:t xml:space="preserve"> and joint </w:t>
      </w:r>
      <w:r w:rsidRPr="00644C08">
        <w:rPr>
          <w:rStyle w:val="StyleBoldUnderline"/>
          <w:highlight w:val="yellow"/>
        </w:rPr>
        <w:t xml:space="preserve">action is fragmented into </w:t>
      </w:r>
      <w:r w:rsidRPr="00644C08">
        <w:rPr>
          <w:rStyle w:val="StyleBoldUnderline"/>
          <w:b/>
          <w:highlight w:val="yellow"/>
        </w:rPr>
        <w:t>solipsistic and unreflective behavior</w:t>
      </w:r>
      <w:r w:rsidRPr="006552B0">
        <w:rPr>
          <w:rStyle w:val="StyleBoldUnderline"/>
          <w:sz w:val="16"/>
          <w:u w:val="none"/>
        </w:rPr>
        <w:t xml:space="preserve">. In an especially lovely passage, she says that </w:t>
      </w:r>
      <w:r w:rsidRPr="006552B0">
        <w:rPr>
          <w:rStyle w:val="StyleBoldUnderline"/>
        </w:rPr>
        <w:t xml:space="preserve">in mass society </w:t>
      </w:r>
      <w:r w:rsidRPr="00644C08">
        <w:rPr>
          <w:rStyle w:val="StyleBoldUnderline"/>
          <w:highlight w:val="yellow"/>
        </w:rPr>
        <w:t>people are</w:t>
      </w:r>
      <w:r w:rsidRPr="006552B0">
        <w:rPr>
          <w:rStyle w:val="StyleBoldUnderline"/>
        </w:rPr>
        <w:t xml:space="preserve"> all </w:t>
      </w:r>
      <w:r w:rsidRPr="00644C08">
        <w:rPr>
          <w:rStyle w:val="StyleBoldUnderline"/>
          <w:b/>
          <w:highlight w:val="yellow"/>
        </w:rPr>
        <w:t>imprisoned in the subjectivity of their own singular experience</w:t>
      </w:r>
      <w:r w:rsidRPr="006552B0">
        <w:rPr>
          <w:rStyle w:val="StyleBoldUnderline"/>
        </w:rPr>
        <w:t>, which does not cease to be singular if the same experience is multiplied innumerable times</w:t>
      </w:r>
      <w:r w:rsidRPr="006552B0">
        <w:rPr>
          <w:rStyle w:val="StyleBoldUnderline"/>
          <w:sz w:val="16"/>
          <w:u w:val="none"/>
        </w:rPr>
        <w:t>. The end of the common world has come when it is seen only under one aspect and is permitted to present itself in only one perspective. (Human 58)</w:t>
      </w:r>
    </w:p>
    <w:p w:rsidR="00E17F71" w:rsidRPr="006552B0" w:rsidRDefault="00E17F71" w:rsidP="00E17F71">
      <w:pPr>
        <w:pStyle w:val="cardtext"/>
        <w:rPr>
          <w:rStyle w:val="StyleBoldUnderline"/>
          <w:sz w:val="16"/>
          <w:u w:val="none"/>
        </w:rPr>
      </w:pPr>
      <w:r w:rsidRPr="006552B0">
        <w:rPr>
          <w:rStyle w:val="StyleBoldUnderline"/>
          <w:sz w:val="16"/>
          <w:u w:val="none"/>
        </w:rPr>
        <w:t xml:space="preserve">What Arendt so beautifully describes is that </w:t>
      </w:r>
      <w:r w:rsidRPr="006552B0">
        <w:rPr>
          <w:rStyle w:val="StyleBoldUnderline"/>
        </w:rPr>
        <w:t xml:space="preserve">isolation </w:t>
      </w:r>
      <w:r w:rsidRPr="00EB321E">
        <w:rPr>
          <w:rStyle w:val="StyleBoldUnderline"/>
        </w:rPr>
        <w:t>and individualism are not corollaries, and may even be antithetical because obsession with one's own self and the particularities of one's life prevents one from engaging in conscious, deliberate, collective action</w:t>
      </w:r>
      <w:r w:rsidRPr="006552B0">
        <w:rPr>
          <w:rStyle w:val="StyleBoldUnderline"/>
        </w:rPr>
        <w:t>. Individuality</w:t>
      </w:r>
      <w:r w:rsidRPr="006552B0">
        <w:rPr>
          <w:rStyle w:val="StyleBoldUnderline"/>
          <w:sz w:val="16"/>
          <w:u w:val="none"/>
        </w:rPr>
        <w:t xml:space="preserve">, unlike isolation, </w:t>
      </w:r>
      <w:r w:rsidRPr="006552B0">
        <w:rPr>
          <w:rStyle w:val="StyleBoldUnderline"/>
        </w:rPr>
        <w:t xml:space="preserve">depends upon a collective with whom one argues in order to direct the common life. </w:t>
      </w:r>
      <w:r w:rsidRPr="00644C08">
        <w:rPr>
          <w:rStyle w:val="StyleBoldUnderline"/>
          <w:highlight w:val="yellow"/>
        </w:rPr>
        <w:t>Self-obsession</w:t>
      </w:r>
      <w:r w:rsidRPr="006552B0">
        <w:rPr>
          <w:rStyle w:val="StyleBoldUnderline"/>
        </w:rPr>
        <w:t xml:space="preserve">, even (especially?) when coupled with isolation from </w:t>
      </w:r>
      <w:proofErr w:type="gramStart"/>
      <w:r w:rsidRPr="006552B0">
        <w:rPr>
          <w:rStyle w:val="StyleBoldUnderline"/>
        </w:rPr>
        <w:t>one' s</w:t>
      </w:r>
      <w:proofErr w:type="gramEnd"/>
      <w:r w:rsidRPr="006552B0">
        <w:rPr>
          <w:rStyle w:val="StyleBoldUnderline"/>
        </w:rPr>
        <w:t xml:space="preserve"> community is far from apolitical; it has political consequences</w:t>
      </w:r>
      <w:r w:rsidRPr="006552B0">
        <w:rPr>
          <w:rStyle w:val="StyleBoldUnderline"/>
          <w:sz w:val="16"/>
          <w:u w:val="none"/>
        </w:rPr>
        <w:t xml:space="preserve">. Perhaps a better way to put it is that </w:t>
      </w:r>
      <w:r w:rsidRPr="006552B0">
        <w:rPr>
          <w:rStyle w:val="StyleBoldUnderline"/>
          <w:b/>
        </w:rPr>
        <w:t xml:space="preserve">it </w:t>
      </w:r>
      <w:r w:rsidRPr="00644C08">
        <w:rPr>
          <w:rStyle w:val="StyleBoldUnderline"/>
          <w:b/>
          <w:highlight w:val="yellow"/>
        </w:rPr>
        <w:t xml:space="preserve">is political precisely because it </w:t>
      </w:r>
      <w:r w:rsidRPr="00644C08">
        <w:rPr>
          <w:rStyle w:val="StyleBoldUnderline"/>
          <w:b/>
          <w:highlight w:val="yellow"/>
          <w:bdr w:val="single" w:sz="4" w:space="0" w:color="auto"/>
        </w:rPr>
        <w:t>aspires to be apolitical</w:t>
      </w:r>
      <w:r w:rsidRPr="006552B0">
        <w:rPr>
          <w:rStyle w:val="StyleBoldUnderline"/>
          <w:sz w:val="16"/>
          <w:u w:val="none"/>
        </w:rPr>
        <w:t>. This fragmented world in which many people live simultaneously and even similarly but not exactly together is what Arendt calls the "social."</w:t>
      </w:r>
    </w:p>
    <w:p w:rsidR="00E17F71" w:rsidRPr="006277FE" w:rsidRDefault="00E17F71" w:rsidP="00E17F71">
      <w:pPr>
        <w:pStyle w:val="cardtext"/>
        <w:rPr>
          <w:rStyle w:val="StyleBoldUnderline"/>
          <w:sz w:val="16"/>
          <w:u w:val="none"/>
        </w:rPr>
      </w:pPr>
      <w:r w:rsidRPr="006277FE">
        <w:rPr>
          <w:rStyle w:val="StyleBoldUnderline"/>
          <w:sz w:val="16"/>
          <w:u w:val="none"/>
        </w:rPr>
        <w:t xml:space="preserve">Arendt does not mean that group behavior is impossible in the realm of the social, but that social behavior consists "in some way of isolated </w:t>
      </w:r>
      <w:r w:rsidRPr="00644C08">
        <w:rPr>
          <w:rStyle w:val="StyleBoldUnderline"/>
          <w:highlight w:val="yellow"/>
        </w:rPr>
        <w:t>individuals</w:t>
      </w:r>
      <w:r w:rsidRPr="006552B0">
        <w:rPr>
          <w:rStyle w:val="StyleBoldUnderline"/>
        </w:rPr>
        <w:t>, incapable of solidarity or mutuality</w:t>
      </w:r>
      <w:r w:rsidRPr="006277FE">
        <w:rPr>
          <w:rStyle w:val="StyleBoldUnderline"/>
          <w:sz w:val="16"/>
          <w:u w:val="none"/>
        </w:rPr>
        <w:t xml:space="preserve">, who </w:t>
      </w:r>
      <w:r w:rsidRPr="00644C08">
        <w:rPr>
          <w:rStyle w:val="StyleBoldUnderline"/>
          <w:b/>
          <w:highlight w:val="yellow"/>
        </w:rPr>
        <w:t>abdicate their human capacities</w:t>
      </w:r>
      <w:r w:rsidRPr="006552B0">
        <w:rPr>
          <w:rStyle w:val="StyleBoldUnderline"/>
        </w:rPr>
        <w:t xml:space="preserve"> and responsibilities </w:t>
      </w:r>
      <w:r w:rsidRPr="00644C08">
        <w:rPr>
          <w:rStyle w:val="StyleBoldUnderline"/>
          <w:highlight w:val="yellow"/>
        </w:rPr>
        <w:t>to a projected 'they'</w:t>
      </w:r>
      <w:r w:rsidRPr="006552B0">
        <w:rPr>
          <w:rStyle w:val="StyleBoldUnderline"/>
        </w:rPr>
        <w:t xml:space="preserve"> or 'it,' </w:t>
      </w:r>
      <w:r w:rsidRPr="00644C08">
        <w:rPr>
          <w:rStyle w:val="StyleBoldUnderline"/>
          <w:highlight w:val="yellow"/>
        </w:rPr>
        <w:t xml:space="preserve">with </w:t>
      </w:r>
      <w:r w:rsidRPr="00644C08">
        <w:rPr>
          <w:rStyle w:val="StyleBoldUnderline"/>
          <w:b/>
          <w:highlight w:val="yellow"/>
        </w:rPr>
        <w:t>disastrous consequences</w:t>
      </w:r>
      <w:r w:rsidRPr="00644C08">
        <w:rPr>
          <w:rStyle w:val="StyleBoldUnderline"/>
          <w:sz w:val="16"/>
          <w:highlight w:val="yellow"/>
          <w:u w:val="none"/>
        </w:rPr>
        <w:t>,</w:t>
      </w:r>
      <w:r w:rsidRPr="006277FE">
        <w:rPr>
          <w:rStyle w:val="StyleBoldUnderline"/>
          <w:sz w:val="16"/>
          <w:u w:val="none"/>
        </w:rPr>
        <w:t xml:space="preserve"> </w:t>
      </w:r>
      <w:r w:rsidRPr="006552B0">
        <w:rPr>
          <w:rStyle w:val="StyleBoldUnderline"/>
          <w:b/>
        </w:rPr>
        <w:t>both for other people and eventually for themselves</w:t>
      </w:r>
      <w:r w:rsidRPr="006277FE">
        <w:rPr>
          <w:rStyle w:val="StyleBoldUnderline"/>
          <w:sz w:val="16"/>
          <w:u w:val="none"/>
        </w:rPr>
        <w:t xml:space="preserve">" (Pitkin 79). One can behave, butnot act. For someone like Arendt, a German-assimilated Jew, </w:t>
      </w:r>
      <w:r w:rsidRPr="006552B0">
        <w:rPr>
          <w:rStyle w:val="StyleBoldUnderline"/>
        </w:rPr>
        <w:t xml:space="preserve">one of </w:t>
      </w:r>
      <w:r w:rsidRPr="00644C08">
        <w:rPr>
          <w:rStyle w:val="StyleBoldUnderline"/>
          <w:highlight w:val="yellow"/>
        </w:rPr>
        <w:t>the most frightening aspect</w:t>
      </w:r>
      <w:r w:rsidRPr="006552B0">
        <w:rPr>
          <w:rStyle w:val="StyleBoldUnderline"/>
        </w:rPr>
        <w:t xml:space="preserve">s </w:t>
      </w:r>
      <w:r w:rsidRPr="00644C08">
        <w:rPr>
          <w:rStyle w:val="StyleBoldUnderline"/>
          <w:highlight w:val="yellow"/>
        </w:rPr>
        <w:t xml:space="preserve">of the Holocaust was the ease with which a </w:t>
      </w:r>
      <w:r w:rsidRPr="00644C08">
        <w:rPr>
          <w:rStyle w:val="StyleBoldUnderline"/>
          <w:b/>
          <w:highlight w:val="yellow"/>
        </w:rPr>
        <w:t>people who had not been</w:t>
      </w:r>
      <w:r w:rsidRPr="006552B0">
        <w:rPr>
          <w:rStyle w:val="StyleBoldUnderline"/>
          <w:b/>
        </w:rPr>
        <w:t xml:space="preserve"> extraordinarily </w:t>
      </w:r>
      <w:r w:rsidRPr="00644C08">
        <w:rPr>
          <w:rStyle w:val="StyleBoldUnderline"/>
          <w:b/>
          <w:highlight w:val="yellow"/>
        </w:rPr>
        <w:t>anti-Semitic could be put to work</w:t>
      </w:r>
      <w:r w:rsidRPr="006552B0">
        <w:rPr>
          <w:rStyle w:val="StyleBoldUnderline"/>
          <w:b/>
        </w:rPr>
        <w:t xml:space="preserve"> industriously and efficiently </w:t>
      </w:r>
      <w:r w:rsidRPr="00644C08">
        <w:rPr>
          <w:rStyle w:val="StyleBoldUnderline"/>
          <w:b/>
          <w:highlight w:val="yellow"/>
        </w:rPr>
        <w:t>on the genocide of the Jews</w:t>
      </w:r>
      <w:r w:rsidRPr="006277FE">
        <w:rPr>
          <w:rStyle w:val="StyleBoldUnderline"/>
          <w:sz w:val="16"/>
          <w:u w:val="none"/>
        </w:rPr>
        <w:t xml:space="preserve">. </w:t>
      </w:r>
      <w:r w:rsidRPr="006552B0">
        <w:rPr>
          <w:rStyle w:val="StyleBoldUnderline"/>
        </w:rPr>
        <w:t xml:space="preserve">And </w:t>
      </w:r>
      <w:r w:rsidRPr="00644C08">
        <w:rPr>
          <w:rStyle w:val="StyleBoldUnderline"/>
          <w:highlight w:val="yellow"/>
        </w:rPr>
        <w:t>what was striking</w:t>
      </w:r>
      <w:r w:rsidRPr="006552B0">
        <w:rPr>
          <w:rStyle w:val="StyleBoldUnderline"/>
        </w:rPr>
        <w:t xml:space="preserve"> about the perpetrators of the genocide, ranging from minor functionaries who facilitated the murder transports up to major figures on trial at Nuremberg, </w:t>
      </w:r>
      <w:r w:rsidRPr="00644C08">
        <w:rPr>
          <w:rStyle w:val="StyleBoldUnderline"/>
          <w:highlight w:val="yellow"/>
        </w:rPr>
        <w:t xml:space="preserve">was their </w:t>
      </w:r>
      <w:r w:rsidRPr="00644C08">
        <w:rPr>
          <w:rStyle w:val="StyleBoldUnderline"/>
          <w:b/>
          <w:highlight w:val="yellow"/>
        </w:rPr>
        <w:t>constant</w:t>
      </w:r>
      <w:r w:rsidRPr="006552B0">
        <w:rPr>
          <w:rStyle w:val="StyleBoldUnderline"/>
          <w:b/>
        </w:rPr>
        <w:t xml:space="preserve"> and apparently sincere </w:t>
      </w:r>
      <w:r w:rsidRPr="00644C08">
        <w:rPr>
          <w:rStyle w:val="StyleBoldUnderline"/>
          <w:b/>
          <w:highlight w:val="yellow"/>
        </w:rPr>
        <w:t>insistence that they were not responsible</w:t>
      </w:r>
      <w:r w:rsidRPr="006277FE">
        <w:rPr>
          <w:rStyle w:val="StyleBoldUnderline"/>
          <w:sz w:val="16"/>
          <w:u w:val="none"/>
        </w:rPr>
        <w:t xml:space="preserve">. For Arendt, this was not a peculiarity of the German people, but of the current human and heavily bureaucratic condition of twentieth-century culture: we do not consciously choose to engage in life's activities; we drift into them, or we do them out of a desire to conform. Even while we do them, we do not acknowledge an active, willed choice to do them; instead, </w:t>
      </w:r>
      <w:r w:rsidRPr="006552B0">
        <w:rPr>
          <w:rStyle w:val="StyleBoldUnderline"/>
        </w:rPr>
        <w:t>we attribute our behavior to necessity, and we perceive ourselves as determined</w:t>
      </w:r>
      <w:r w:rsidRPr="006277FE">
        <w:rPr>
          <w:rStyle w:val="StyleBoldUnderline"/>
          <w:sz w:val="16"/>
          <w:u w:val="none"/>
        </w:rPr>
        <w:t xml:space="preserve">—determined by circumstance, by accident, by what "they" tell us to do. We do something from within the anonymity of a mob that we would never do as an individual; we do things for which we will not take responsibility. Yet, whether or not people acknowledge responsibil¬ity for the consequences of their actions, those consequences exist. </w:t>
      </w:r>
      <w:r w:rsidRPr="006277FE">
        <w:rPr>
          <w:rStyle w:val="StyleBoldUnderline"/>
        </w:rPr>
        <w:t xml:space="preserve">Refusing to accept responsibility can even make those consequences worse, in that </w:t>
      </w:r>
      <w:r w:rsidRPr="00644C08">
        <w:rPr>
          <w:rStyle w:val="StyleBoldUnderline"/>
          <w:highlight w:val="yellow"/>
        </w:rPr>
        <w:t xml:space="preserve">the </w:t>
      </w:r>
      <w:proofErr w:type="gramStart"/>
      <w:r w:rsidRPr="00644C08">
        <w:rPr>
          <w:rStyle w:val="StyleBoldUnderline"/>
          <w:highlight w:val="yellow"/>
        </w:rPr>
        <w:t>people</w:t>
      </w:r>
      <w:proofErr w:type="gramEnd"/>
      <w:r w:rsidRPr="00644C08">
        <w:rPr>
          <w:rStyle w:val="StyleBoldUnderline"/>
          <w:highlight w:val="yellow"/>
        </w:rPr>
        <w:t xml:space="preserve"> who enact the actions</w:t>
      </w:r>
      <w:r w:rsidRPr="006277FE">
        <w:rPr>
          <w:rStyle w:val="StyleBoldUnderline"/>
        </w:rPr>
        <w:t xml:space="preserve"> in question, </w:t>
      </w:r>
      <w:r w:rsidRPr="00644C08">
        <w:rPr>
          <w:rStyle w:val="StyleBoldUnderline"/>
          <w:highlight w:val="yellow"/>
        </w:rPr>
        <w:t>because they do not admit their own agency, cannot be persuaded to stop those actions</w:t>
      </w:r>
      <w:r w:rsidRPr="006277FE">
        <w:rPr>
          <w:rStyle w:val="StyleBoldUnderline"/>
        </w:rPr>
        <w:t xml:space="preserve">. They are simply doing their jobs. </w:t>
      </w:r>
      <w:r w:rsidRPr="00644C08">
        <w:rPr>
          <w:rStyle w:val="StyleBoldUnderline"/>
          <w:highlight w:val="yellow"/>
        </w:rPr>
        <w:t xml:space="preserve">In a </w:t>
      </w:r>
      <w:r w:rsidRPr="00644C08">
        <w:rPr>
          <w:rStyle w:val="StyleBoldUnderline"/>
          <w:b/>
          <w:highlight w:val="yellow"/>
        </w:rPr>
        <w:t>totalitarian system</w:t>
      </w:r>
      <w:r w:rsidRPr="006277FE">
        <w:rPr>
          <w:rStyle w:val="StyleBoldUnderline"/>
          <w:sz w:val="16"/>
          <w:u w:val="none"/>
        </w:rPr>
        <w:t xml:space="preserve">, however, </w:t>
      </w:r>
      <w:r w:rsidRPr="00644C08">
        <w:rPr>
          <w:rStyle w:val="StyleBoldUnderline"/>
          <w:highlight w:val="yellow"/>
        </w:rPr>
        <w:t xml:space="preserve">everyone is simply doing his or her job; </w:t>
      </w:r>
      <w:r w:rsidRPr="00644C08">
        <w:rPr>
          <w:rStyle w:val="StyleBoldUnderline"/>
          <w:b/>
          <w:highlight w:val="yellow"/>
          <w:bdr w:val="single" w:sz="4" w:space="0" w:color="auto"/>
        </w:rPr>
        <w:t>there never seems to be anyone who can explain, defend, and change the policies</w:t>
      </w:r>
      <w:r w:rsidRPr="00644C08">
        <w:rPr>
          <w:rStyle w:val="StyleBoldUnderline"/>
          <w:highlight w:val="yellow"/>
        </w:rPr>
        <w:t>.</w:t>
      </w:r>
      <w:r w:rsidRPr="006277FE">
        <w:rPr>
          <w:rStyle w:val="StyleBoldUnderline"/>
        </w:rPr>
        <w:t xml:space="preserve"> Thus, it is, as Arendt says, rule by nobody.</w:t>
      </w:r>
    </w:p>
    <w:p w:rsidR="00E17F71" w:rsidRPr="00D34303" w:rsidRDefault="00E17F71" w:rsidP="00E17F71">
      <w:pPr>
        <w:pStyle w:val="cardtext"/>
        <w:rPr>
          <w:rStyle w:val="StyleBoldUnderline"/>
          <w:sz w:val="14"/>
          <w:szCs w:val="14"/>
          <w:u w:val="none"/>
        </w:rPr>
      </w:pPr>
      <w:r w:rsidRPr="006277FE">
        <w:rPr>
          <w:rStyle w:val="StyleBoldUnderline"/>
          <w:sz w:val="16"/>
          <w:u w:val="none"/>
        </w:rPr>
        <w:t xml:space="preserve">It is illustrative to contrast Arendt's attitude toward discourse to Habermas'. While both are critical of modern bureaucratic and totalitar¬ian systems, </w:t>
      </w:r>
      <w:r w:rsidRPr="00644C08">
        <w:rPr>
          <w:rStyle w:val="StyleBoldUnderline"/>
          <w:highlight w:val="yellow"/>
        </w:rPr>
        <w:t xml:space="preserve">Arendt's solution is the </w:t>
      </w:r>
      <w:r w:rsidRPr="00644C08">
        <w:rPr>
          <w:rStyle w:val="StyleBoldUnderline"/>
          <w:b/>
          <w:highlight w:val="yellow"/>
        </w:rPr>
        <w:t xml:space="preserve">playful and competitive space of </w:t>
      </w:r>
      <w:r w:rsidRPr="00644C08">
        <w:rPr>
          <w:rStyle w:val="StyleBoldUnderline"/>
          <w:b/>
          <w:highlight w:val="yellow"/>
          <w:bdr w:val="single" w:sz="4" w:space="0" w:color="auto"/>
        </w:rPr>
        <w:t>agonism</w:t>
      </w:r>
      <w:r w:rsidRPr="006277FE">
        <w:rPr>
          <w:rStyle w:val="StyleBoldUnderline"/>
          <w:sz w:val="16"/>
          <w:u w:val="none"/>
        </w:rPr>
        <w:t xml:space="preserve">; it is not the rational-critical public sphere. </w:t>
      </w:r>
      <w:r w:rsidRPr="006277FE">
        <w:rPr>
          <w:rStyle w:val="StyleBoldUnderline"/>
        </w:rPr>
        <w:t>The "actual content of political life" is "the joy and the gratification that arise out of being in company with our peers, out of acting together and appearing in public, out of inserting ourselves into the world by word and deed, thus acquiring and sustaining our personal identity and beginning something entirely new</w:t>
      </w:r>
      <w:r w:rsidRPr="006277FE">
        <w:rPr>
          <w:rStyle w:val="StyleBoldUnderline"/>
          <w:sz w:val="16"/>
          <w:u w:val="none"/>
        </w:rPr>
        <w:t xml:space="preserve">" ("Truth" 263). According to Seyla Benhabib, </w:t>
      </w:r>
      <w:r w:rsidRPr="00644C08">
        <w:rPr>
          <w:rStyle w:val="StyleBoldUnderline"/>
          <w:highlight w:val="yellow"/>
        </w:rPr>
        <w:t xml:space="preserve">Arendt's public realm emphasizes the </w:t>
      </w:r>
      <w:r w:rsidRPr="00644C08">
        <w:rPr>
          <w:rStyle w:val="StyleBoldUnderline"/>
          <w:b/>
          <w:highlight w:val="yellow"/>
        </w:rPr>
        <w:t>assumption of competition</w:t>
      </w:r>
      <w:r w:rsidRPr="006277FE">
        <w:rPr>
          <w:rStyle w:val="StyleBoldUnderline"/>
          <w:b/>
        </w:rPr>
        <w:t>,</w:t>
      </w:r>
      <w:r w:rsidRPr="006277FE">
        <w:rPr>
          <w:rStyle w:val="StyleBoldUnderline"/>
          <w:sz w:val="16"/>
          <w:u w:val="none"/>
        </w:rPr>
        <w:t xml:space="preserve"> and it "represents that space of appearances in which moral and political greatness, heroism, and preeminence are revealed, displayed, shared with others. </w:t>
      </w:r>
      <w:proofErr w:type="gramStart"/>
      <w:r w:rsidRPr="00644C08">
        <w:rPr>
          <w:rStyle w:val="StyleBoldUnderline"/>
          <w:highlight w:val="yellow"/>
        </w:rPr>
        <w:t>This is a competitive space in which</w:t>
      </w:r>
      <w:r w:rsidRPr="006277FE">
        <w:rPr>
          <w:rStyle w:val="StyleBoldUnderline"/>
        </w:rPr>
        <w:t xml:space="preserve"> one competes for recognition, precedence, and acclaim</w:t>
      </w:r>
      <w:r w:rsidRPr="006277FE">
        <w:rPr>
          <w:rStyle w:val="StyleBoldUnderline"/>
          <w:sz w:val="16"/>
          <w:u w:val="none"/>
        </w:rPr>
        <w:t>" (78).</w:t>
      </w:r>
      <w:proofErr w:type="gramEnd"/>
      <w:r w:rsidRPr="006277FE">
        <w:rPr>
          <w:rStyle w:val="StyleBoldUnderline"/>
          <w:sz w:val="16"/>
          <w:u w:val="none"/>
        </w:rPr>
        <w:t xml:space="preserve"> </w:t>
      </w:r>
      <w:r w:rsidRPr="006277FE">
        <w:rPr>
          <w:rStyle w:val="StyleBoldUnderline"/>
        </w:rPr>
        <w:t xml:space="preserve">These </w:t>
      </w:r>
      <w:r w:rsidRPr="00644C08">
        <w:rPr>
          <w:rStyle w:val="StyleBoldUnderline"/>
          <w:highlight w:val="yellow"/>
        </w:rPr>
        <w:t>qualities</w:t>
      </w:r>
      <w:r w:rsidRPr="006277FE">
        <w:rPr>
          <w:rStyle w:val="StyleBoldUnderline"/>
        </w:rPr>
        <w:t xml:space="preserve"> are displayed, but not entirely for purposes of acclamation; they </w:t>
      </w:r>
      <w:r w:rsidRPr="00644C08">
        <w:rPr>
          <w:rStyle w:val="StyleBoldUnderline"/>
          <w:highlight w:val="yellow"/>
        </w:rPr>
        <w:t xml:space="preserve">are </w:t>
      </w:r>
      <w:r w:rsidRPr="00644C08">
        <w:rPr>
          <w:rStyle w:val="StyleBoldUnderline"/>
          <w:b/>
          <w:highlight w:val="yellow"/>
          <w:bdr w:val="single" w:sz="4" w:space="0" w:color="auto"/>
        </w:rPr>
        <w:t>not displays of one's self, but of ideas and arguments</w:t>
      </w:r>
      <w:r w:rsidRPr="00644C08">
        <w:rPr>
          <w:rStyle w:val="StyleBoldUnderline"/>
          <w:sz w:val="16"/>
          <w:highlight w:val="yellow"/>
          <w:u w:val="none"/>
        </w:rPr>
        <w:t xml:space="preserve">, </w:t>
      </w:r>
      <w:r w:rsidRPr="00644C08">
        <w:rPr>
          <w:rStyle w:val="StyleBoldUnderline"/>
          <w:b/>
          <w:highlight w:val="yellow"/>
        </w:rPr>
        <w:t>of one's thought</w:t>
      </w:r>
      <w:r w:rsidRPr="006277FE">
        <w:rPr>
          <w:rStyle w:val="StyleBoldUnderline"/>
          <w:sz w:val="16"/>
          <w:u w:val="none"/>
        </w:rPr>
        <w:t>. When Arendt discusses Socrates' thinking in public, she emphasizes his performance: "He performed in the marketplace the way the flute-player performed at a banquet. It is sheer performance, sheer activity"; nevertheless, it was thinking: "</w:t>
      </w:r>
      <w:r w:rsidRPr="006277FE">
        <w:rPr>
          <w:rStyle w:val="StyleBoldUnderline"/>
        </w:rPr>
        <w:t>What he actually did was to make public, in discourse, the thinking process</w:t>
      </w:r>
      <w:r w:rsidRPr="006277FE">
        <w:rPr>
          <w:rStyle w:val="StyleBoldUnderline"/>
          <w:sz w:val="16"/>
          <w:u w:val="none"/>
        </w:rPr>
        <w:t xml:space="preserve">" </w:t>
      </w:r>
      <w:r w:rsidRPr="00D34303">
        <w:rPr>
          <w:rStyle w:val="StyleBoldUnderline"/>
          <w:sz w:val="14"/>
          <w:szCs w:val="14"/>
          <w:u w:val="none"/>
        </w:rPr>
        <w:t xml:space="preserve">{Lectures 37). Pitkin summarizes this point: "Arendt says that the heroism associated with politics is not the mythical machismo of ancient Greece but something more like the existential leap into action and </w:t>
      </w:r>
      <w:r w:rsidRPr="00D34303">
        <w:rPr>
          <w:rStyle w:val="StyleBoldUnderline"/>
          <w:sz w:val="14"/>
          <w:szCs w:val="14"/>
          <w:u w:val="none"/>
        </w:rPr>
        <w:lastRenderedPageBreak/>
        <w:t>public exposure" (175-76). Just as it is not machismo, although it does have considerable ego involved, so it is not instrumental rationality; Arendt's discussion of the kinds of discourse involved in public action include myths, stories, and personal narratives.</w:t>
      </w:r>
    </w:p>
    <w:p w:rsidR="00E17F71" w:rsidRDefault="00E17F71" w:rsidP="00E17F71">
      <w:pPr>
        <w:pStyle w:val="cardtext"/>
        <w:rPr>
          <w:rStyle w:val="StyleBoldUnderline"/>
          <w:sz w:val="16"/>
          <w:u w:val="none"/>
        </w:rPr>
      </w:pPr>
      <w:r w:rsidRPr="00D34303">
        <w:rPr>
          <w:rStyle w:val="StyleBoldUnderline"/>
          <w:sz w:val="14"/>
          <w:szCs w:val="14"/>
          <w:u w:val="none"/>
        </w:rPr>
        <w:t xml:space="preserve">Furthermore, the competition is not ruthless; it does not imply a willingness to triumph at all costs. Instead, </w:t>
      </w:r>
      <w:r w:rsidRPr="00600F07">
        <w:rPr>
          <w:rStyle w:val="StyleBoldUnderline"/>
        </w:rPr>
        <w:t xml:space="preserve">it involves something like having such a passion for ideas and politics that one is willing to take risks. </w:t>
      </w:r>
      <w:r w:rsidRPr="00644C08">
        <w:rPr>
          <w:rStyle w:val="StyleBoldUnderline"/>
          <w:highlight w:val="yellow"/>
        </w:rPr>
        <w:t xml:space="preserve">One tries to </w:t>
      </w:r>
      <w:r w:rsidRPr="00644C08">
        <w:rPr>
          <w:rStyle w:val="StyleBoldUnderline"/>
          <w:b/>
          <w:highlight w:val="yellow"/>
        </w:rPr>
        <w:t xml:space="preserve">articulate the best argument, </w:t>
      </w:r>
      <w:r w:rsidRPr="00600F07">
        <w:rPr>
          <w:rStyle w:val="StyleBoldUnderline"/>
          <w:b/>
        </w:rPr>
        <w:t>propose the best policy, design the best laws</w:t>
      </w:r>
      <w:r w:rsidRPr="00644C08">
        <w:rPr>
          <w:rStyle w:val="StyleBoldUnderline"/>
          <w:b/>
          <w:highlight w:val="yellow"/>
        </w:rPr>
        <w:t xml:space="preserve">, </w:t>
      </w:r>
      <w:proofErr w:type="gramStart"/>
      <w:r w:rsidRPr="00644C08">
        <w:rPr>
          <w:rStyle w:val="StyleBoldUnderline"/>
          <w:b/>
          <w:highlight w:val="yellow"/>
        </w:rPr>
        <w:t>make</w:t>
      </w:r>
      <w:proofErr w:type="gramEnd"/>
      <w:r w:rsidRPr="00644C08">
        <w:rPr>
          <w:rStyle w:val="StyleBoldUnderline"/>
          <w:b/>
          <w:highlight w:val="yellow"/>
        </w:rPr>
        <w:t xml:space="preserve"> the best response</w:t>
      </w:r>
      <w:r w:rsidRPr="001E66EA">
        <w:rPr>
          <w:rStyle w:val="StyleBoldUnderline"/>
          <w:sz w:val="16"/>
          <w:u w:val="none"/>
        </w:rPr>
        <w:t xml:space="preserve">. This is a risk in that one might lose; </w:t>
      </w:r>
      <w:r w:rsidRPr="00644C08">
        <w:rPr>
          <w:rStyle w:val="StyleBoldUnderline"/>
          <w:highlight w:val="yellow"/>
        </w:rPr>
        <w:t>advancing</w:t>
      </w:r>
      <w:r w:rsidRPr="006277FE">
        <w:rPr>
          <w:rStyle w:val="StyleBoldUnderline"/>
        </w:rPr>
        <w:t xml:space="preserve"> an </w:t>
      </w:r>
      <w:r w:rsidRPr="00644C08">
        <w:rPr>
          <w:rStyle w:val="StyleBoldUnderline"/>
          <w:highlight w:val="yellow"/>
        </w:rPr>
        <w:t xml:space="preserve">argument means that </w:t>
      </w:r>
      <w:r w:rsidRPr="00644C08">
        <w:rPr>
          <w:rStyle w:val="StyleBoldUnderline"/>
          <w:b/>
          <w:highlight w:val="yellow"/>
        </w:rPr>
        <w:t xml:space="preserve">one must be open to </w:t>
      </w:r>
      <w:r w:rsidRPr="00303B1A">
        <w:rPr>
          <w:rStyle w:val="StyleBoldUnderline"/>
          <w:b/>
        </w:rPr>
        <w:t xml:space="preserve">the </w:t>
      </w:r>
      <w:r w:rsidRPr="00644C08">
        <w:rPr>
          <w:rStyle w:val="StyleBoldUnderline"/>
          <w:b/>
          <w:highlight w:val="yellow"/>
        </w:rPr>
        <w:t>criticisms</w:t>
      </w:r>
      <w:r w:rsidRPr="006277FE">
        <w:rPr>
          <w:rStyle w:val="StyleBoldUnderline"/>
          <w:b/>
        </w:rPr>
        <w:t xml:space="preserve"> others will make of it</w:t>
      </w:r>
      <w:r w:rsidRPr="001E66EA">
        <w:rPr>
          <w:rStyle w:val="StyleBoldUnderline"/>
          <w:sz w:val="16"/>
          <w:u w:val="none"/>
        </w:rPr>
        <w:t xml:space="preserve">. </w:t>
      </w:r>
      <w:r w:rsidRPr="00644C08">
        <w:rPr>
          <w:rStyle w:val="StyleBoldUnderline"/>
          <w:highlight w:val="yellow"/>
        </w:rPr>
        <w:t xml:space="preserve">The situation is agonistic </w:t>
      </w:r>
      <w:r w:rsidRPr="00644C08">
        <w:rPr>
          <w:rStyle w:val="StyleBoldUnderline"/>
          <w:b/>
          <w:highlight w:val="yellow"/>
        </w:rPr>
        <w:t xml:space="preserve">not because the participants </w:t>
      </w:r>
      <w:r w:rsidRPr="00303B1A">
        <w:rPr>
          <w:rStyle w:val="StyleBoldUnderline"/>
          <w:b/>
        </w:rPr>
        <w:t>manufacture</w:t>
      </w:r>
      <w:r w:rsidRPr="006277FE">
        <w:rPr>
          <w:rStyle w:val="StyleBoldUnderline"/>
          <w:b/>
        </w:rPr>
        <w:t xml:space="preserve"> or </w:t>
      </w:r>
      <w:r w:rsidRPr="00644C08">
        <w:rPr>
          <w:rStyle w:val="StyleBoldUnderline"/>
          <w:b/>
          <w:highlight w:val="yellow"/>
        </w:rPr>
        <w:t>seek conflict</w:t>
      </w:r>
      <w:r w:rsidRPr="00644C08">
        <w:rPr>
          <w:rStyle w:val="StyleBoldUnderline"/>
          <w:highlight w:val="yellow"/>
        </w:rPr>
        <w:t xml:space="preserve">, but because </w:t>
      </w:r>
      <w:r w:rsidRPr="00644C08">
        <w:rPr>
          <w:rStyle w:val="StyleBoldUnderline"/>
          <w:b/>
          <w:highlight w:val="yellow"/>
        </w:rPr>
        <w:t xml:space="preserve">conflict </w:t>
      </w:r>
      <w:r w:rsidRPr="00644C08">
        <w:rPr>
          <w:rStyle w:val="StyleBoldUnderline"/>
          <w:b/>
          <w:highlight w:val="yellow"/>
          <w:bdr w:val="single" w:sz="4" w:space="0" w:color="auto"/>
        </w:rPr>
        <w:t>is a necessary consequence of difference</w:t>
      </w:r>
      <w:r w:rsidRPr="001E66EA">
        <w:rPr>
          <w:rStyle w:val="StyleBoldUnderline"/>
          <w:sz w:val="16"/>
          <w:u w:val="none"/>
        </w:rPr>
        <w:t>. This attitude is reminiscent of Kenneth Burke, who did not try to find a language free of domination but who instead theorized a way that the very tendency toward hierarchy in language might be used against itself (for more on this argument, see Kastely). Similarly, Arendt does not propose a public realm of neutral, rational beings who escape differences to live in the discourse of universals; she envisions one of different people who argue with passion, vehemence, and integrity.</w:t>
      </w:r>
    </w:p>
    <w:p w:rsidR="00E17F71" w:rsidRPr="00176228" w:rsidRDefault="00E17F71" w:rsidP="00E17F71">
      <w:pPr>
        <w:pStyle w:val="cardtext"/>
        <w:rPr>
          <w:rStyle w:val="StyleBoldUnderline"/>
          <w:sz w:val="16"/>
          <w:u w:val="none"/>
        </w:rPr>
      </w:pPr>
      <w:r>
        <w:rPr>
          <w:rStyle w:val="StyleBoldUnderline"/>
          <w:sz w:val="16"/>
          <w:u w:val="none"/>
        </w:rPr>
        <w:t>Continued…</w:t>
      </w:r>
    </w:p>
    <w:p w:rsidR="00E17F71" w:rsidRPr="0091178C" w:rsidRDefault="00E17F71" w:rsidP="00E17F71">
      <w:pPr>
        <w:pStyle w:val="cardtext"/>
        <w:rPr>
          <w:rStyle w:val="StyleBoldUnderline"/>
          <w:sz w:val="14"/>
          <w:szCs w:val="14"/>
          <w:u w:val="none"/>
        </w:rPr>
      </w:pPr>
      <w:r w:rsidRPr="00644C08">
        <w:rPr>
          <w:rStyle w:val="StyleBoldUnderline"/>
          <w:highlight w:val="yellow"/>
        </w:rPr>
        <w:t>Eichmann</w:t>
      </w:r>
      <w:r w:rsidRPr="00354052">
        <w:rPr>
          <w:rStyle w:val="StyleBoldUnderline"/>
          <w:sz w:val="16"/>
          <w:u w:val="none"/>
        </w:rPr>
        <w:t xml:space="preserve"> perfectly exemplified what Arendt famously called the "banal¬ity of evil" but that might be better thought of as the bureaucratization of evil (or, as a friend once aptly put it, the evil of banality). That is, </w:t>
      </w:r>
      <w:r w:rsidRPr="00354052">
        <w:rPr>
          <w:rStyle w:val="StyleBoldUnderline"/>
        </w:rPr>
        <w:t xml:space="preserve">he </w:t>
      </w:r>
      <w:r w:rsidRPr="00644C08">
        <w:rPr>
          <w:rStyle w:val="StyleBoldUnderline"/>
          <w:highlight w:val="yellow"/>
        </w:rPr>
        <w:t xml:space="preserve">was able to </w:t>
      </w:r>
      <w:r w:rsidRPr="00644C08">
        <w:rPr>
          <w:rStyle w:val="StyleBoldUnderline"/>
          <w:b/>
          <w:highlight w:val="yellow"/>
          <w:bdr w:val="single" w:sz="4" w:space="0" w:color="auto"/>
        </w:rPr>
        <w:t>engage in mass murder</w:t>
      </w:r>
      <w:r w:rsidRPr="00644C08">
        <w:rPr>
          <w:rStyle w:val="StyleBoldUnderline"/>
          <w:highlight w:val="yellow"/>
        </w:rPr>
        <w:t xml:space="preserve"> </w:t>
      </w:r>
      <w:r w:rsidRPr="00644C08">
        <w:rPr>
          <w:rStyle w:val="StyleBoldUnderline"/>
          <w:b/>
          <w:highlight w:val="yellow"/>
        </w:rPr>
        <w:t xml:space="preserve">because he was </w:t>
      </w:r>
      <w:r w:rsidRPr="00644C08">
        <w:rPr>
          <w:rStyle w:val="StyleBoldUnderline"/>
          <w:b/>
          <w:highlight w:val="yellow"/>
          <w:bdr w:val="single" w:sz="4" w:space="0" w:color="auto"/>
        </w:rPr>
        <w:t>able not to think about it,</w:t>
      </w:r>
      <w:r w:rsidRPr="00354052">
        <w:rPr>
          <w:rStyle w:val="StyleBoldUnderline"/>
          <w:sz w:val="16"/>
          <w:u w:val="none"/>
        </w:rPr>
        <w:t xml:space="preserve"> especially </w:t>
      </w:r>
      <w:r w:rsidRPr="00354052">
        <w:rPr>
          <w:rStyle w:val="StyleBoldUnderline"/>
          <w:b/>
        </w:rPr>
        <w:t>not from the perspective of the victims</w:t>
      </w:r>
      <w:r w:rsidRPr="00354052">
        <w:rPr>
          <w:rStyle w:val="StyleBoldUnderline"/>
          <w:sz w:val="16"/>
          <w:u w:val="none"/>
        </w:rPr>
        <w:t xml:space="preserve">, </w:t>
      </w:r>
      <w:r w:rsidRPr="00644C08">
        <w:rPr>
          <w:rStyle w:val="StyleBoldUnderline"/>
          <w:highlight w:val="yellow"/>
        </w:rPr>
        <w:t>and he was able to</w:t>
      </w:r>
      <w:r w:rsidRPr="00644C08">
        <w:rPr>
          <w:rStyle w:val="StyleBoldUnderline"/>
          <w:b/>
          <w:highlight w:val="yellow"/>
        </w:rPr>
        <w:t xml:space="preserve"> exempt himself from personal responsibility</w:t>
      </w:r>
      <w:r w:rsidRPr="00354052">
        <w:rPr>
          <w:rStyle w:val="StyleBoldUnderline"/>
          <w:sz w:val="16"/>
          <w:u w:val="none"/>
        </w:rPr>
        <w:t xml:space="preserve"> by telling himself (and anyone else who would listen) that </w:t>
      </w:r>
      <w:r w:rsidRPr="00354052">
        <w:rPr>
          <w:rStyle w:val="StyleBoldUnderline"/>
        </w:rPr>
        <w:t>he was just following orders</w:t>
      </w:r>
      <w:r w:rsidRPr="00354052">
        <w:rPr>
          <w:rStyle w:val="StyleBoldUnderline"/>
          <w:sz w:val="16"/>
          <w:u w:val="none"/>
        </w:rPr>
        <w:t xml:space="preserve">. </w:t>
      </w:r>
      <w:r w:rsidRPr="00354052">
        <w:rPr>
          <w:rStyle w:val="StyleBoldUnderline"/>
        </w:rPr>
        <w:t>It was the bureaucratic system that enabled him to do both</w:t>
      </w:r>
      <w:r w:rsidRPr="00354052">
        <w:rPr>
          <w:rStyle w:val="StyleBoldUnderline"/>
          <w:sz w:val="16"/>
          <w:u w:val="none"/>
        </w:rPr>
        <w:t xml:space="preserve">. He was not exactly passive; he was, on the contrary, very aggressive in trying to do his duty. </w:t>
      </w:r>
      <w:r w:rsidRPr="00354052">
        <w:rPr>
          <w:rStyle w:val="StyleBoldUnderline"/>
        </w:rPr>
        <w:t>He behaved with the "ruthless, competitive exploitation</w:t>
      </w:r>
      <w:r w:rsidRPr="00354052">
        <w:rPr>
          <w:rStyle w:val="StyleBoldUnderline"/>
          <w:sz w:val="16"/>
          <w:u w:val="none"/>
        </w:rPr>
        <w:t xml:space="preserve">" and "inauthen-tic, self-disparaging conformism" </w:t>
      </w:r>
      <w:r w:rsidRPr="00354052">
        <w:rPr>
          <w:rStyle w:val="StyleBoldUnderline"/>
        </w:rPr>
        <w:t>that characterizes those who people totalitarian systems</w:t>
      </w:r>
      <w:r w:rsidRPr="00354052">
        <w:rPr>
          <w:rStyle w:val="StyleBoldUnderline"/>
          <w:sz w:val="16"/>
          <w:u w:val="none"/>
        </w:rPr>
        <w:t xml:space="preserve"> </w:t>
      </w:r>
      <w:r w:rsidRPr="0091178C">
        <w:rPr>
          <w:rStyle w:val="StyleBoldUnderline"/>
          <w:sz w:val="14"/>
          <w:szCs w:val="14"/>
          <w:u w:val="none"/>
        </w:rPr>
        <w:t>(Pitkin 87).</w:t>
      </w:r>
    </w:p>
    <w:p w:rsidR="00E17F71" w:rsidRPr="0091178C" w:rsidRDefault="00E17F71" w:rsidP="00E17F71">
      <w:pPr>
        <w:pStyle w:val="cardtext"/>
        <w:rPr>
          <w:rStyle w:val="StyleBoldUnderline"/>
          <w:sz w:val="14"/>
          <w:szCs w:val="14"/>
          <w:u w:val="none"/>
        </w:rPr>
      </w:pPr>
      <w:r w:rsidRPr="0091178C">
        <w:rPr>
          <w:rStyle w:val="StyleBoldUnderline"/>
          <w:sz w:val="14"/>
          <w:szCs w:val="14"/>
          <w:u w:val="none"/>
        </w:rPr>
        <w:t>Arendt's theorizing of totalitarianism has been justly noted as one of her strongest contributions to philosophy. She saw that a situation like Nazi Germany is different from the conventional understanding of a tyranny. Pitkin writes,</w:t>
      </w:r>
    </w:p>
    <w:p w:rsidR="00E17F71" w:rsidRPr="00944F32" w:rsidRDefault="00E17F71" w:rsidP="00E17F71">
      <w:pPr>
        <w:pStyle w:val="cardtext"/>
        <w:rPr>
          <w:rStyle w:val="StyleBoldUnderline"/>
          <w:sz w:val="16"/>
          <w:u w:val="none"/>
        </w:rPr>
      </w:pPr>
      <w:r w:rsidRPr="0091178C">
        <w:rPr>
          <w:rStyle w:val="StyleBoldUnderline"/>
          <w:sz w:val="14"/>
          <w:szCs w:val="14"/>
          <w:u w:val="none"/>
        </w:rPr>
        <w:t xml:space="preserve">Totalitarianism cannot be understood, like earlier forms of domination, as the ruthless exploitation of some people by others, whether the motive be selfish calculation, irrational passion, or devotion to some cause. </w:t>
      </w:r>
      <w:r w:rsidRPr="00600F07">
        <w:rPr>
          <w:rStyle w:val="StyleBoldUnderline"/>
        </w:rPr>
        <w:t xml:space="preserve">Understanding totalitarianism's essential nature requires solving the </w:t>
      </w:r>
      <w:r w:rsidRPr="00600F07">
        <w:rPr>
          <w:rStyle w:val="StyleBoldUnderline"/>
          <w:b/>
        </w:rPr>
        <w:t>central mystery of the holocaust</w:t>
      </w:r>
      <w:r w:rsidRPr="00600F07">
        <w:rPr>
          <w:rStyle w:val="StyleBoldUnderline"/>
          <w:sz w:val="16"/>
          <w:u w:val="none"/>
        </w:rPr>
        <w:t xml:space="preserve">—the objectively useless and indeed dysfunctional, </w:t>
      </w:r>
      <w:r w:rsidRPr="00600F07">
        <w:rPr>
          <w:rStyle w:val="StyleBoldUnderline"/>
          <w:b/>
        </w:rPr>
        <w:t xml:space="preserve">fanatical pursuit of a </w:t>
      </w:r>
      <w:r w:rsidRPr="00600F07">
        <w:rPr>
          <w:rStyle w:val="StyleBoldUnderline"/>
          <w:b/>
          <w:bdr w:val="single" w:sz="4" w:space="0" w:color="auto"/>
        </w:rPr>
        <w:t>purely ideological policy</w:t>
      </w:r>
      <w:r w:rsidRPr="00600F07">
        <w:rPr>
          <w:rStyle w:val="StyleBoldUnderline"/>
          <w:sz w:val="16"/>
          <w:u w:val="none"/>
        </w:rPr>
        <w:t>,</w:t>
      </w:r>
      <w:r w:rsidRPr="00944F32">
        <w:rPr>
          <w:rStyle w:val="StyleBoldUnderline"/>
          <w:sz w:val="16"/>
          <w:u w:val="none"/>
        </w:rPr>
        <w:t xml:space="preserve"> a pointless process to which the people enacting it have fallen captive. (87)</w:t>
      </w:r>
    </w:p>
    <w:p w:rsidR="00E17F71" w:rsidRPr="00303B1A" w:rsidRDefault="00E17F71" w:rsidP="00E17F71">
      <w:pPr>
        <w:pStyle w:val="cardtext"/>
        <w:rPr>
          <w:rStyle w:val="StyleBoldUnderline"/>
        </w:rPr>
      </w:pPr>
      <w:r w:rsidRPr="00600F07">
        <w:rPr>
          <w:rStyle w:val="StyleBoldUnderline"/>
        </w:rPr>
        <w:t>Totalitarianism is closely connected to bureaucracy; it is oppression by rules, rather than by people who have willfully chosen to establish certain rules. It is the triumph of the social.</w:t>
      </w:r>
    </w:p>
    <w:p w:rsidR="00E17F71" w:rsidRPr="00D34303" w:rsidRDefault="00E17F71" w:rsidP="00E17F71">
      <w:pPr>
        <w:pStyle w:val="cardtext"/>
        <w:rPr>
          <w:rStyle w:val="StyleBoldUnderline"/>
          <w:sz w:val="10"/>
          <w:szCs w:val="10"/>
          <w:u w:val="none"/>
        </w:rPr>
      </w:pPr>
      <w:r w:rsidRPr="00D34303">
        <w:rPr>
          <w:rStyle w:val="StyleBoldUnderline"/>
          <w:sz w:val="10"/>
          <w:szCs w:val="10"/>
          <w:u w:val="none"/>
        </w:rPr>
        <w:t>Critics (both friendly and hostile) have paid considerable attention to Arendt's category of the "social," largely because, despite spending so much time on the notion, Arendt remains vague on certain aspects of it. Pitkin appropriately compares Arendt's concept of the social to the Blob, the type of monster that figured in so many post-war horror movies. That Blob was "an evil monster from outer space, entirely external to and separate from us [that] had fallen upon us intent on debilitating, absorb¬ing, and ultimately destroying us, gobbling up our distinct individuality and turning us into robots that mechanically serve its purposes" (4).</w:t>
      </w:r>
    </w:p>
    <w:p w:rsidR="00E17F71" w:rsidRDefault="00E17F71" w:rsidP="00E17F71">
      <w:pPr>
        <w:pStyle w:val="cardtext"/>
        <w:rPr>
          <w:rStyle w:val="StyleBoldUnderline"/>
          <w:u w:val="none"/>
        </w:rPr>
      </w:pPr>
      <w:r w:rsidRPr="00D34303">
        <w:rPr>
          <w:rStyle w:val="StyleBoldUnderline"/>
          <w:sz w:val="10"/>
          <w:szCs w:val="10"/>
          <w:u w:val="none"/>
        </w:rPr>
        <w:t xml:space="preserve">Pitkin is critical of this version of the "social" and suggests that Arendt meant (or perhaps should have meant) something much more complicated. The simplistic version of the social-as-Blob can itself be an instance of Blob thinking; Pitkin's criticism is that Arendt talks at times as though the social comes from outside of us and has fallen upon us, turning us into robots. Yet, Arendt's major criticism of the social is that it involves seeing ourselves as victimized by something that comes from outside our own behavior. I agree with Pitkin that Arendt's most powerful descriptions of the social (and the other concepts similar to it, such as her discussion of totalitarianism, imperialism, Eichmann, and parvenus) emphasize that these processes are not entirely out of our control but that they happen to us when, and because, we keep refusing to make active choices. We create the social through negligence. It is not the sort of force in a Sorcerer's Apprentice, which once let </w:t>
      </w:r>
      <w:proofErr w:type="gramStart"/>
      <w:r w:rsidRPr="00D34303">
        <w:rPr>
          <w:rStyle w:val="StyleBoldUnderline"/>
          <w:sz w:val="10"/>
          <w:szCs w:val="10"/>
          <w:u w:val="none"/>
        </w:rPr>
        <w:t>loose</w:t>
      </w:r>
      <w:proofErr w:type="gramEnd"/>
      <w:r w:rsidRPr="00D34303">
        <w:rPr>
          <w:rStyle w:val="StyleBoldUnderline"/>
          <w:sz w:val="10"/>
          <w:szCs w:val="10"/>
          <w:u w:val="none"/>
        </w:rPr>
        <w:t xml:space="preserve"> cannot be stopped; on the contrary, it continues to exist because we structure our world to reward social behavior. Pitkin writes, "From childhood on, in virtually all our institutions, we reward euphemism, salesmanship, slo¬gans, and we punish and suppress truth-telling, originality, thoughtful-ness. So we continually cultivate ways of (not) thinking that induce the social" (274).</w:t>
      </w:r>
      <w:r w:rsidRPr="00D34303">
        <w:rPr>
          <w:rStyle w:val="StyleBoldUnderline"/>
          <w:u w:val="none"/>
        </w:rPr>
        <w:t xml:space="preserve"> </w:t>
      </w:r>
      <w:r w:rsidRPr="00D34303">
        <w:rPr>
          <w:rStyle w:val="StyleBoldUnderline"/>
        </w:rPr>
        <w:t xml:space="preserve">I want to emphasize this point, as it is important for thinking about criticisms of some forms of the social construction of knowledge: </w:t>
      </w:r>
      <w:r w:rsidRPr="00644C08">
        <w:rPr>
          <w:rStyle w:val="StyleBoldUnderline"/>
          <w:b/>
          <w:highlight w:val="yellow"/>
        </w:rPr>
        <w:t>denying our own agency is what enables the social to thrive</w:t>
      </w:r>
      <w:r w:rsidRPr="00D34303">
        <w:rPr>
          <w:rStyle w:val="StyleBoldUnderline"/>
        </w:rPr>
        <w:t>. To put it another way,</w:t>
      </w:r>
      <w:r>
        <w:rPr>
          <w:rStyle w:val="StyleBoldUnderline"/>
          <w:u w:val="none"/>
        </w:rPr>
        <w:t xml:space="preserve"> </w:t>
      </w:r>
      <w:r w:rsidRPr="00644C08">
        <w:rPr>
          <w:rStyle w:val="StyleBoldUnderline"/>
          <w:b/>
          <w:highlight w:val="yellow"/>
          <w:bdr w:val="single" w:sz="4" w:space="0" w:color="auto"/>
        </w:rPr>
        <w:t>theories of powerlessness are self-fulfilling prophecies</w:t>
      </w:r>
      <w:r>
        <w:rPr>
          <w:rStyle w:val="StyleBoldUnderline"/>
          <w:u w:val="none"/>
        </w:rPr>
        <w:t>.</w:t>
      </w:r>
    </w:p>
    <w:p w:rsidR="00E17F71" w:rsidRPr="00944F32" w:rsidRDefault="00E17F71" w:rsidP="00E17F71">
      <w:pPr>
        <w:pStyle w:val="cardtext"/>
        <w:rPr>
          <w:rStyle w:val="StyleBoldUnderline"/>
          <w:sz w:val="16"/>
          <w:u w:val="none"/>
        </w:rPr>
      </w:pPr>
      <w:r w:rsidRPr="00944F32">
        <w:rPr>
          <w:rStyle w:val="StyleBoldUnderline"/>
        </w:rPr>
        <w:t>Arendt grants that there are people who willed the Holocaust, but she insists that totalitarian systems result not so much from the Hitlers or Stalins as from the bureaucrats who may or may not agree with the established ideology but who enforce the rules for no stronger motive than a desire to avoid trouble with their superiors</w:t>
      </w:r>
      <w:r w:rsidRPr="00944F32">
        <w:rPr>
          <w:rStyle w:val="StyleBoldUnderline"/>
          <w:sz w:val="16"/>
          <w:u w:val="none"/>
        </w:rPr>
        <w:t xml:space="preserve"> (see Eichmann and Life). They do not think about what they do. One might prevent such occurrences—or, at least, resist the modern tendency toward totalitarian¬ism—by thought: "critical thought is in principle anti-authoritarian" (Lectures 38).</w:t>
      </w:r>
    </w:p>
    <w:p w:rsidR="00E17F71" w:rsidRPr="00136D39" w:rsidRDefault="00E17F71" w:rsidP="00E17F71">
      <w:pPr>
        <w:pStyle w:val="cardtext"/>
        <w:rPr>
          <w:rStyle w:val="StyleBoldUnderline"/>
          <w:sz w:val="12"/>
          <w:szCs w:val="12"/>
          <w:u w:val="none"/>
        </w:rPr>
      </w:pPr>
      <w:r w:rsidRPr="00136D39">
        <w:rPr>
          <w:rStyle w:val="StyleBoldUnderline"/>
          <w:sz w:val="12"/>
          <w:szCs w:val="12"/>
          <w:u w:val="none"/>
        </w:rPr>
        <w:t xml:space="preserve">By "thought" Arendt does not mean eremitic contemplation; in fact, she has great contempt for what she calls "professional thinkers," refusing </w:t>
      </w:r>
      <w:proofErr w:type="gramStart"/>
      <w:r w:rsidRPr="00136D39">
        <w:rPr>
          <w:rStyle w:val="StyleBoldUnderline"/>
          <w:sz w:val="12"/>
          <w:szCs w:val="12"/>
          <w:u w:val="none"/>
        </w:rPr>
        <w:t>herself</w:t>
      </w:r>
      <w:proofErr w:type="gramEnd"/>
      <w:r w:rsidRPr="00136D39">
        <w:rPr>
          <w:rStyle w:val="StyleBoldUnderline"/>
          <w:sz w:val="12"/>
          <w:szCs w:val="12"/>
          <w:u w:val="none"/>
        </w:rPr>
        <w:t xml:space="preserve"> to become a philosopher or to call her work philosophy. Young-Bruehl, Benhabib, and Pitkin have each said that Heidegger represented just such a professional thinker for Arendt, and his embrace of Nazism epitomized the genuine dangers such "thinking" can pose (see Arendt's "Heidegger"). "Thinking" is not typified by the isolated con¬templation of philosophers; it requires the arguments of others and </w:t>
      </w:r>
      <w:proofErr w:type="gramStart"/>
      <w:r w:rsidRPr="00136D39">
        <w:rPr>
          <w:rStyle w:val="StyleBoldUnderline"/>
          <w:sz w:val="12"/>
          <w:szCs w:val="12"/>
          <w:u w:val="none"/>
        </w:rPr>
        <w:t>close</w:t>
      </w:r>
      <w:proofErr w:type="gramEnd"/>
      <w:r w:rsidRPr="00136D39">
        <w:rPr>
          <w:rStyle w:val="StyleBoldUnderline"/>
          <w:sz w:val="12"/>
          <w:szCs w:val="12"/>
          <w:u w:val="none"/>
        </w:rPr>
        <w:t xml:space="preserve"> attention to the truth. It is easy to overstate either part of that harmony. One must consider carefully the arguments and viewpoints of others:</w:t>
      </w:r>
    </w:p>
    <w:p w:rsidR="00E17F71" w:rsidRPr="00136D39" w:rsidRDefault="00E17F71" w:rsidP="00E17F71">
      <w:pPr>
        <w:pStyle w:val="cardtext"/>
        <w:rPr>
          <w:rStyle w:val="StyleBoldUnderline"/>
          <w:sz w:val="12"/>
          <w:szCs w:val="12"/>
          <w:u w:val="none"/>
        </w:rPr>
      </w:pPr>
      <w:r w:rsidRPr="00136D39">
        <w:rPr>
          <w:rStyle w:val="StyleBoldUnderline"/>
          <w:sz w:val="12"/>
          <w:szCs w:val="12"/>
          <w:u w:val="none"/>
        </w:rPr>
        <w:t>Political thought is representative. I form an opinion by considering a given issue from different viewpoints, by making present to my mind the standpoints of those who are absent; that is, I represent them. This process of representation does not blindly adopt the actual views of those who stand somewhere else, and hence look upon the world from a different perspective; this is a question neither of empathy, as though I tried to be or to feel like somebody else, nor of counting noses and joining a majority but of being and thinking in my own identity where actually I am not. The more people's standpoints I have present in my mind while I am ponder¬ing a given issue, and the better I can imagine how I would feel and think if I were in their place, the stronger will be my capacity for represen¬tative thinking and the more valid my final conclusions, my opinion. ("Truth" 241)</w:t>
      </w:r>
    </w:p>
    <w:p w:rsidR="00E17F71" w:rsidRPr="00390543" w:rsidRDefault="00E17F71" w:rsidP="00E17F71">
      <w:pPr>
        <w:pStyle w:val="cardtext"/>
        <w:rPr>
          <w:rStyle w:val="StyleBoldUnderline"/>
          <w:b/>
        </w:rPr>
      </w:pPr>
      <w:r w:rsidRPr="00136D39">
        <w:rPr>
          <w:rStyle w:val="StyleBoldUnderline"/>
          <w:sz w:val="16"/>
          <w:u w:val="none"/>
        </w:rPr>
        <w:t>There are two points to emphasize in this wonderful passage. First, one does not get these standpoints in one's mind through imagining them, but through listening to them; thus, good thinking requires that one hear the arguments of other people. Hence, as Arendt says, "</w:t>
      </w:r>
      <w:r w:rsidRPr="00644C08">
        <w:rPr>
          <w:rStyle w:val="StyleBoldUnderline"/>
          <w:b/>
          <w:highlight w:val="yellow"/>
        </w:rPr>
        <w:t>critical thinking</w:t>
      </w:r>
      <w:r w:rsidRPr="00136D39">
        <w:rPr>
          <w:rStyle w:val="StyleBoldUnderline"/>
          <w:sz w:val="16"/>
          <w:u w:val="none"/>
        </w:rPr>
        <w:t xml:space="preserve">, while still a solitary business, </w:t>
      </w:r>
      <w:r w:rsidRPr="00644C08">
        <w:rPr>
          <w:rStyle w:val="StyleBoldUnderline"/>
          <w:highlight w:val="yellow"/>
        </w:rPr>
        <w:t>does not cut itself off from' all others.'" Thinking is,</w:t>
      </w:r>
      <w:r w:rsidRPr="00390543">
        <w:rPr>
          <w:rStyle w:val="StyleBoldUnderline"/>
        </w:rPr>
        <w:t xml:space="preserve"> in this view, </w:t>
      </w:r>
      <w:r w:rsidRPr="00644C08">
        <w:rPr>
          <w:rStyle w:val="StyleBoldUnderline"/>
          <w:b/>
          <w:highlight w:val="yellow"/>
        </w:rPr>
        <w:t>necessarily public discourse</w:t>
      </w:r>
      <w:r w:rsidRPr="00644C08">
        <w:rPr>
          <w:rStyle w:val="StyleBoldUnderline"/>
          <w:highlight w:val="yellow"/>
        </w:rPr>
        <w:t>: critical thinking is possible "</w:t>
      </w:r>
      <w:r w:rsidRPr="00644C08">
        <w:rPr>
          <w:rStyle w:val="StyleBoldUnderline"/>
          <w:b/>
          <w:highlight w:val="yellow"/>
        </w:rPr>
        <w:t xml:space="preserve">only </w:t>
      </w:r>
      <w:r w:rsidRPr="00644C08">
        <w:rPr>
          <w:rStyle w:val="StyleBoldUnderline"/>
          <w:b/>
          <w:highlight w:val="yellow"/>
          <w:bdr w:val="single" w:sz="4" w:space="0" w:color="auto"/>
        </w:rPr>
        <w:t>where the standpoints of all others are open to inspection</w:t>
      </w:r>
      <w:r w:rsidRPr="00390543">
        <w:rPr>
          <w:rStyle w:val="StyleBoldUnderline"/>
        </w:rPr>
        <w:t>"</w:t>
      </w:r>
      <w:r w:rsidRPr="00136D39">
        <w:rPr>
          <w:rStyle w:val="StyleBoldUnderline"/>
          <w:sz w:val="16"/>
          <w:u w:val="none"/>
        </w:rPr>
        <w:t xml:space="preserve"> (Lectures 43). Yet, </w:t>
      </w:r>
      <w:r w:rsidRPr="00390543">
        <w:rPr>
          <w:rStyle w:val="StyleBoldUnderline"/>
        </w:rPr>
        <w:t>it is not a discourse in which one simply announces one's sta</w:t>
      </w:r>
      <w:r>
        <w:rPr>
          <w:rStyle w:val="StyleBoldUnderline"/>
        </w:rPr>
        <w:t xml:space="preserve">nce; </w:t>
      </w:r>
      <w:r w:rsidRPr="00644C08">
        <w:rPr>
          <w:rStyle w:val="StyleBoldUnderline"/>
          <w:b/>
          <w:highlight w:val="yellow"/>
        </w:rPr>
        <w:t>participants are interlocutors</w:t>
      </w:r>
      <w:r w:rsidRPr="00390543">
        <w:rPr>
          <w:rStyle w:val="StyleBoldUnderline"/>
        </w:rPr>
        <w:t xml:space="preserve"> and not just speakers</w:t>
      </w:r>
      <w:r w:rsidRPr="00136D39">
        <w:rPr>
          <w:rStyle w:val="StyleBoldUnderline"/>
          <w:sz w:val="16"/>
          <w:u w:val="none"/>
        </w:rPr>
        <w:t xml:space="preserve">; they must listen. </w:t>
      </w:r>
      <w:r w:rsidRPr="00390543">
        <w:rPr>
          <w:rStyle w:val="StyleBoldUnderline"/>
        </w:rPr>
        <w:t xml:space="preserve">Unlike many current versions of public discourse, this view presumes </w:t>
      </w:r>
      <w:r w:rsidRPr="00390543">
        <w:rPr>
          <w:rStyle w:val="StyleBoldUnderline"/>
        </w:rPr>
        <w:lastRenderedPageBreak/>
        <w:t>that speech matters</w:t>
      </w:r>
      <w:r w:rsidRPr="00136D39">
        <w:rPr>
          <w:rStyle w:val="StyleBoldUnderline"/>
          <w:sz w:val="16"/>
          <w:u w:val="none"/>
        </w:rPr>
        <w:t xml:space="preserve">. It is not asymmetric manipulation of others, </w:t>
      </w:r>
      <w:proofErr w:type="gramStart"/>
      <w:r w:rsidRPr="00136D39">
        <w:rPr>
          <w:rStyle w:val="StyleBoldUnderline"/>
          <w:sz w:val="16"/>
          <w:u w:val="none"/>
        </w:rPr>
        <w:t>nor</w:t>
      </w:r>
      <w:proofErr w:type="gramEnd"/>
      <w:r w:rsidRPr="00136D39">
        <w:rPr>
          <w:rStyle w:val="StyleBoldUnderline"/>
          <w:sz w:val="16"/>
          <w:u w:val="none"/>
        </w:rPr>
        <w:t xml:space="preserve"> merely an economic exchange; </w:t>
      </w:r>
      <w:r w:rsidRPr="00644C08">
        <w:rPr>
          <w:rStyle w:val="StyleBoldUnderline"/>
          <w:highlight w:val="yellow"/>
        </w:rPr>
        <w:t xml:space="preserve">it must </w:t>
      </w:r>
      <w:r w:rsidRPr="00644C08">
        <w:rPr>
          <w:rStyle w:val="StyleBoldUnderline"/>
          <w:b/>
          <w:highlight w:val="yellow"/>
        </w:rPr>
        <w:t xml:space="preserve">be a world into which one enters and </w:t>
      </w:r>
      <w:r w:rsidRPr="00644C08">
        <w:rPr>
          <w:rStyle w:val="StyleBoldUnderline"/>
          <w:b/>
          <w:highlight w:val="yellow"/>
          <w:bdr w:val="single" w:sz="4" w:space="0" w:color="auto"/>
        </w:rPr>
        <w:t>by which one might be changed</w:t>
      </w:r>
      <w:r w:rsidRPr="00390543">
        <w:rPr>
          <w:rStyle w:val="StyleBoldUnderline"/>
          <w:b/>
        </w:rPr>
        <w:t>.</w:t>
      </w:r>
    </w:p>
    <w:p w:rsidR="00E17F71" w:rsidRPr="00136D39" w:rsidRDefault="00E17F71" w:rsidP="00E17F71">
      <w:pPr>
        <w:pStyle w:val="cardtext"/>
        <w:rPr>
          <w:rStyle w:val="StyleBoldUnderline"/>
          <w:sz w:val="16"/>
          <w:u w:val="none"/>
        </w:rPr>
      </w:pPr>
      <w:r w:rsidRPr="00136D39">
        <w:rPr>
          <w:rStyle w:val="StyleBoldUnderline"/>
          <w:sz w:val="16"/>
          <w:u w:val="none"/>
        </w:rPr>
        <w:t xml:space="preserve">Second, passages like the above make some readers think that Arendt puts too much faith in discourse and too little in truth (see Habermas). But Arendt is no crude relativist; she believes in truth, and she believes that there are facts that can be more or less distorted. She does not believe that reality is constructed by discourse, or that truth is indistinguishable from falsehood. She insists tha^ the truth has a different pull on us and, consequently, that it has a difficult place in the world of the political. </w:t>
      </w:r>
      <w:r w:rsidRPr="00136D39">
        <w:rPr>
          <w:rStyle w:val="StyleBoldUnderline"/>
        </w:rPr>
        <w:t>Facts are different from falsehood because, while they can be distorted or denied, especially when they are inconvenient for the powerful, they also have a certain positive force that falsehood lacks</w:t>
      </w:r>
      <w:r w:rsidRPr="00136D39">
        <w:rPr>
          <w:rStyle w:val="StyleBoldUnderline"/>
          <w:sz w:val="16"/>
          <w:u w:val="none"/>
        </w:rPr>
        <w:t xml:space="preserve">: "Truth, though powerless and always defe ated in a head-on clash with the powers that be, possesses a strength of its own: whatever those in power may contrive, they are unable to discover or invent a viable substitute for it. </w:t>
      </w:r>
      <w:r w:rsidRPr="00136D39">
        <w:rPr>
          <w:rStyle w:val="StyleBoldUnderline"/>
        </w:rPr>
        <w:t>Persuasion and violence can destroy truth, but they cannot replace</w:t>
      </w:r>
      <w:r w:rsidRPr="00136D39">
        <w:rPr>
          <w:rStyle w:val="StyleBoldUnderline"/>
          <w:sz w:val="16"/>
          <w:u w:val="none"/>
        </w:rPr>
        <w:t xml:space="preserve"> it" ("Truth" 259).</w:t>
      </w:r>
    </w:p>
    <w:p w:rsidR="00E17F71" w:rsidRPr="003E6BC1" w:rsidRDefault="00E17F71" w:rsidP="00E17F71">
      <w:pPr>
        <w:pStyle w:val="cardtext"/>
        <w:rPr>
          <w:rStyle w:val="StyleBoldUnderline"/>
          <w:sz w:val="8"/>
          <w:szCs w:val="8"/>
          <w:u w:val="none"/>
        </w:rPr>
      </w:pPr>
      <w:r w:rsidRPr="003E6BC1">
        <w:rPr>
          <w:rStyle w:val="StyleBoldUnderline"/>
          <w:sz w:val="8"/>
          <w:szCs w:val="8"/>
          <w:u w:val="none"/>
        </w:rPr>
        <w:t>Facts have a strangely resilient quality partially because a lie "tears, as it were, a hole in the fabric of factuality. As every historian knows, one can spot a lie by noticing incongruities, holes, or the j unctures of patched-up places" ("Truth" 253). While she is sometimes discouraging about our ability to see the tears in the fabric, citing the capacity of totalitarian governments to create the whole cloth (see "Truth" 252-54), she is also sometimes optimistic. InEichmann in Jerusalem, she repeats the story of Anton Schmidt—a man who saved the lives of Jews—and concludes that such stories cannot be silenced (230-32). For facts to exert power in the common world, however, these stories must be told. Rational truth (such as principles of mathematics) might be perceptible and demonstrable through individual contemplation, but "factual truth, on the contrary, is always related to other people: it concerns events and circumstances in which many are involved; it is established by witnesses and depends upon testimony; it exists only to the extent that it is spoken about, even if it occurs in the domain of privacy. It is political by nature" (23 8). Arendt is neither a positivist who posits an autonomous individual who can correctly perceive truth, nor a relativist who positively asserts the inherent relativism of all perception. Her description of how truth functions does not fall anywhere in the three-part expeditio so prevalent in bothrhetoric and philosophy: it is not expressivist, positivist, or social constructivist. Good thinking depends upon good public argument, and good public argument depends upon access to facts: "Freedom of opinion is a farce unless factual information is guaranteed" (238).</w:t>
      </w:r>
    </w:p>
    <w:p w:rsidR="00E17F71" w:rsidRPr="003E6BC1" w:rsidRDefault="00E17F71" w:rsidP="00E17F71">
      <w:pPr>
        <w:pStyle w:val="cardtext"/>
        <w:rPr>
          <w:rStyle w:val="StyleBoldUnderline"/>
        </w:rPr>
      </w:pPr>
      <w:r w:rsidRPr="003E6BC1">
        <w:rPr>
          <w:rStyle w:val="StyleBoldUnderline"/>
        </w:rPr>
        <w:t>The sort of thinking that Arendt propounds takes the form of action only when it is public argument, and, as such, it is particularly precious: "For if no other test but the experience of being active, no other measure but the extent of sheer activity were to be applied to the various activities within the vita activa, it might well be that thinking as such would surpass them all</w:t>
      </w:r>
      <w:r w:rsidRPr="003E6BC1">
        <w:rPr>
          <w:rStyle w:val="StyleBoldUnderline"/>
          <w:sz w:val="16"/>
          <w:u w:val="none"/>
        </w:rPr>
        <w:t xml:space="preserve">" (Human 325). Arendt insists that it is "the same general rule— Do not contradict yourself (not your self but your thinking ego)—that determines both thinking and acting" (Lectures 3 7). In place of the mildly resentful conformism that fuels totalitarianism, Arendt proposes what Pitkin calls "a tough-minded, open-eyed readiness to perceive and judge reality for oneself, in terms of concrete experience and independent, critical theorizing" (274). </w:t>
      </w:r>
      <w:r w:rsidRPr="00644C08">
        <w:rPr>
          <w:rStyle w:val="StyleBoldUnderline"/>
          <w:b/>
          <w:highlight w:val="yellow"/>
        </w:rPr>
        <w:t>The paradox</w:t>
      </w:r>
      <w:r w:rsidRPr="003E6BC1">
        <w:rPr>
          <w:rStyle w:val="StyleBoldUnderline"/>
          <w:b/>
        </w:rPr>
        <w:t xml:space="preserve">ical nature </w:t>
      </w:r>
      <w:r w:rsidRPr="00644C08">
        <w:rPr>
          <w:rStyle w:val="StyleBoldUnderline"/>
          <w:b/>
          <w:highlight w:val="yellow"/>
        </w:rPr>
        <w:t>of agonism</w:t>
      </w:r>
      <w:r w:rsidRPr="003E6BC1">
        <w:rPr>
          <w:rStyle w:val="StyleBoldUnderline"/>
          <w:sz w:val="16"/>
          <w:u w:val="none"/>
        </w:rPr>
        <w:t xml:space="preserve"> (that it must involve both individuality and commonality) </w:t>
      </w:r>
      <w:r w:rsidRPr="00644C08">
        <w:rPr>
          <w:rStyle w:val="StyleBoldUnderline"/>
          <w:highlight w:val="yellow"/>
        </w:rPr>
        <w:t>makes it difficult to maintain</w:t>
      </w:r>
      <w:r w:rsidRPr="003E6BC1">
        <w:rPr>
          <w:rStyle w:val="StyleBoldUnderline"/>
        </w:rPr>
        <w:t>, as the temptation is great either to think one's own thoughts without reference to anyone else or to let others do one's thinking.</w:t>
      </w:r>
    </w:p>
    <w:p w:rsidR="00E17F71" w:rsidRDefault="00E17F71" w:rsidP="00E17F71">
      <w:pPr>
        <w:pStyle w:val="cardtext"/>
        <w:rPr>
          <w:rStyle w:val="StyleBoldUnderline"/>
          <w:u w:val="none"/>
        </w:rPr>
      </w:pPr>
      <w:r>
        <w:rPr>
          <w:rStyle w:val="StyleBoldUnderline"/>
          <w:u w:val="none"/>
        </w:rPr>
        <w:t>Arendt's Polemical Agonism</w:t>
      </w:r>
    </w:p>
    <w:p w:rsidR="00E17F71" w:rsidRPr="00B8346E" w:rsidRDefault="00E17F71" w:rsidP="00E17F71">
      <w:pPr>
        <w:pStyle w:val="cardtext"/>
        <w:rPr>
          <w:rStyle w:val="StyleBoldUnderline"/>
          <w:sz w:val="16"/>
          <w:u w:val="none"/>
        </w:rPr>
      </w:pPr>
      <w:r w:rsidRPr="00B8346E">
        <w:rPr>
          <w:rStyle w:val="StyleBoldUnderline"/>
          <w:sz w:val="16"/>
          <w:u w:val="none"/>
        </w:rPr>
        <w:t xml:space="preserve">As I said, agonism does have its advocates within rhetoric—Burke, Ong, Sloane, Gage, and Jarratt, for instance—but while each of these theorists proposes a form of conflictual argument, not one of these is as adversarial as Arendt's. Agonism can emphasize persuasion, as does John Gage's textbook The Shape of Reason or William Brandt et al.'s The Craft of Writing. That is, the goal of the argument is to identify the disagreement and then construct a text that gains the assent of the audience. This is not the same as what Gage (citing Thomas Conley) calls "asymmetrical theories of rhetoric": theories that "presuppose an active speaker and a passive audience, a speaker whose rhetorical task is therefore to do something to that audience" ("Reasoned" 6). Asymmetric rhetoric is not and cannot be agonistic. </w:t>
      </w:r>
      <w:r w:rsidRPr="00B8346E">
        <w:rPr>
          <w:rStyle w:val="StyleBoldUnderline"/>
        </w:rPr>
        <w:t xml:space="preserve">Persuasive </w:t>
      </w:r>
      <w:r w:rsidRPr="00644C08">
        <w:rPr>
          <w:rStyle w:val="StyleBoldUnderline"/>
          <w:highlight w:val="yellow"/>
        </w:rPr>
        <w:t xml:space="preserve">agonism still </w:t>
      </w:r>
      <w:r w:rsidRPr="00644C08">
        <w:rPr>
          <w:rStyle w:val="StyleBoldUnderline"/>
          <w:b/>
          <w:highlight w:val="yellow"/>
        </w:rPr>
        <w:t>values conflict, disagreement, and equality</w:t>
      </w:r>
      <w:r w:rsidRPr="00B8346E">
        <w:rPr>
          <w:rStyle w:val="StyleBoldUnderline"/>
        </w:rPr>
        <w:t xml:space="preserve"> among interlocutors, </w:t>
      </w:r>
      <w:r w:rsidRPr="00644C08">
        <w:rPr>
          <w:rStyle w:val="StyleBoldUnderline"/>
          <w:highlight w:val="yellow"/>
        </w:rPr>
        <w:t xml:space="preserve">but it </w:t>
      </w:r>
      <w:r w:rsidRPr="00644C08">
        <w:rPr>
          <w:rStyle w:val="StyleBoldUnderline"/>
          <w:b/>
          <w:highlight w:val="yellow"/>
        </w:rPr>
        <w:t>has the goal of reaching agreement</w:t>
      </w:r>
      <w:r w:rsidRPr="00B8346E">
        <w:rPr>
          <w:rStyle w:val="StyleBoldUnderline"/>
          <w:b/>
        </w:rPr>
        <w:t>,</w:t>
      </w:r>
      <w:r w:rsidRPr="00B8346E">
        <w:rPr>
          <w:rStyle w:val="StyleBoldUnderline"/>
          <w:sz w:val="16"/>
          <w:u w:val="none"/>
        </w:rPr>
        <w:t xml:space="preserve"> as when Gage says that </w:t>
      </w:r>
      <w:r w:rsidRPr="00B8346E">
        <w:rPr>
          <w:rStyle w:val="StyleBoldUnderline"/>
        </w:rPr>
        <w:t>the process of argument should enable one's reasons to be "understood and believed" by others</w:t>
      </w:r>
      <w:r w:rsidRPr="00B8346E">
        <w:rPr>
          <w:rStyle w:val="StyleBoldUnderline"/>
          <w:sz w:val="16"/>
          <w:u w:val="none"/>
        </w:rPr>
        <w:t xml:space="preserve"> (Shape 5; emphasis added).</w:t>
      </w:r>
    </w:p>
    <w:p w:rsidR="00E17F71" w:rsidRPr="00B8346E" w:rsidRDefault="00E17F71" w:rsidP="00E17F71">
      <w:pPr>
        <w:pStyle w:val="cardtext"/>
        <w:rPr>
          <w:rStyle w:val="StyleBoldUnderline"/>
        </w:rPr>
      </w:pPr>
      <w:r w:rsidRPr="00B8346E">
        <w:rPr>
          <w:rStyle w:val="StyleBoldUnderline"/>
          <w:sz w:val="16"/>
          <w:u w:val="none"/>
        </w:rPr>
        <w:t xml:space="preserve">Arendt's version is what one might call polemical agonism: it puts less emphasis on gaining assent, and it is exemplified both in Arendt's own writing and in Donald Lazere's "Ground Rules for Polemicists" and "Teaching the Political Conflicts." Both forms of agonism (persuasive and polemical) require substantive debate at two points in a long and recursive process. First, one engages in debate in order to invent one's argument; even silent thinking is a "dialogue of </w:t>
      </w:r>
      <w:proofErr w:type="gramStart"/>
      <w:r w:rsidRPr="00B8346E">
        <w:rPr>
          <w:rStyle w:val="StyleBoldUnderline"/>
          <w:sz w:val="16"/>
          <w:u w:val="none"/>
        </w:rPr>
        <w:t>myself</w:t>
      </w:r>
      <w:proofErr w:type="gramEnd"/>
      <w:r w:rsidRPr="00B8346E">
        <w:rPr>
          <w:rStyle w:val="StyleBoldUnderline"/>
          <w:sz w:val="16"/>
          <w:u w:val="none"/>
        </w:rPr>
        <w:t xml:space="preserve"> with myself (Lectures 40). The difference between the two approaches to agonism is clearest when one presents an argument to an audience assumed to be an opposition. In persuasive agonism, one plays down conflict and moves through reasons to try to persuade one's audience. In polemical agonism, however, one's intention is not necessarily to prove one's case, but to make public </w:t>
      </w:r>
      <w:proofErr w:type="gramStart"/>
      <w:r w:rsidRPr="00B8346E">
        <w:rPr>
          <w:rStyle w:val="StyleBoldUnderline"/>
          <w:sz w:val="16"/>
          <w:u w:val="none"/>
        </w:rPr>
        <w:t>one' s</w:t>
      </w:r>
      <w:proofErr w:type="gramEnd"/>
      <w:r w:rsidRPr="00B8346E">
        <w:rPr>
          <w:rStyle w:val="StyleBoldUnderline"/>
          <w:sz w:val="16"/>
          <w:u w:val="none"/>
        </w:rPr>
        <w:t xml:space="preserve"> thought in order to test it. In this way, </w:t>
      </w:r>
      <w:r w:rsidRPr="00644C08">
        <w:rPr>
          <w:rStyle w:val="StyleBoldUnderline"/>
          <w:highlight w:val="yellow"/>
        </w:rPr>
        <w:t>communicability</w:t>
      </w:r>
      <w:r w:rsidRPr="00B8346E">
        <w:rPr>
          <w:rStyle w:val="StyleBoldUnderline"/>
        </w:rPr>
        <w:t xml:space="preserve"> serves the same function in philosophy that replicability serves in the sciences; it </w:t>
      </w:r>
      <w:r w:rsidRPr="00644C08">
        <w:rPr>
          <w:rStyle w:val="StyleBoldUnderline"/>
          <w:b/>
          <w:highlight w:val="yellow"/>
          <w:bdr w:val="single" w:sz="4" w:space="0" w:color="auto"/>
        </w:rPr>
        <w:t>is how one tests the validity of one's thought</w:t>
      </w:r>
      <w:r w:rsidRPr="00B8346E">
        <w:rPr>
          <w:rStyle w:val="StyleBoldUnderline"/>
        </w:rPr>
        <w:t>. In persuasive agonism, success is achieved through persuasion; in polemical agonism, success may be marked through the quality of subsequent controversy.</w:t>
      </w:r>
    </w:p>
    <w:p w:rsidR="00E17F71" w:rsidRPr="00B8346E" w:rsidRDefault="00E17F71" w:rsidP="00E17F71">
      <w:pPr>
        <w:pStyle w:val="cardtext"/>
        <w:rPr>
          <w:rStyle w:val="StyleBoldUnderline"/>
          <w:sz w:val="8"/>
          <w:szCs w:val="8"/>
          <w:u w:val="none"/>
        </w:rPr>
      </w:pPr>
      <w:r w:rsidRPr="00B8346E">
        <w:rPr>
          <w:rStyle w:val="StyleBoldUnderline"/>
          <w:sz w:val="8"/>
          <w:szCs w:val="8"/>
          <w:u w:val="none"/>
        </w:rPr>
        <w:t>Arendt quotes from a letter Kant wrote on this point:</w:t>
      </w:r>
    </w:p>
    <w:p w:rsidR="00E17F71" w:rsidRPr="00B8346E" w:rsidRDefault="00E17F71" w:rsidP="00E17F71">
      <w:pPr>
        <w:pStyle w:val="cardtext"/>
        <w:rPr>
          <w:rStyle w:val="StyleBoldUnderline"/>
          <w:sz w:val="8"/>
          <w:szCs w:val="8"/>
          <w:u w:val="none"/>
        </w:rPr>
      </w:pPr>
      <w:r w:rsidRPr="00B8346E">
        <w:rPr>
          <w:rStyle w:val="StyleBoldUnderline"/>
          <w:sz w:val="8"/>
          <w:szCs w:val="8"/>
          <w:u w:val="none"/>
        </w:rPr>
        <w:t xml:space="preserve">You know that I do not approach reasonable objections with the intention merely of refuting them, but that in thinking </w:t>
      </w:r>
      <w:proofErr w:type="gramStart"/>
      <w:r w:rsidRPr="00B8346E">
        <w:rPr>
          <w:rStyle w:val="StyleBoldUnderline"/>
          <w:sz w:val="8"/>
          <w:szCs w:val="8"/>
          <w:u w:val="none"/>
        </w:rPr>
        <w:t>them</w:t>
      </w:r>
      <w:proofErr w:type="gramEnd"/>
      <w:r w:rsidRPr="00B8346E">
        <w:rPr>
          <w:rStyle w:val="StyleBoldUnderline"/>
          <w:sz w:val="8"/>
          <w:szCs w:val="8"/>
          <w:u w:val="none"/>
        </w:rPr>
        <w:t xml:space="preserve"> over I always weave them into my judgments, and afford them the opportunity of overturning all my most cherished beliefs. I entertain the hope that by thus viewing my judgments impartially from the standpoint of others some third view that will improve upon my previous insight may be obtainable. {Lectures 42)</w:t>
      </w:r>
    </w:p>
    <w:p w:rsidR="00E17F71" w:rsidRPr="00B8346E" w:rsidRDefault="00E17F71" w:rsidP="00E17F71">
      <w:pPr>
        <w:pStyle w:val="cardtext"/>
        <w:rPr>
          <w:rStyle w:val="StyleBoldUnderline"/>
          <w:sz w:val="8"/>
          <w:szCs w:val="8"/>
          <w:u w:val="none"/>
        </w:rPr>
      </w:pPr>
      <w:r w:rsidRPr="00B8346E">
        <w:rPr>
          <w:rStyle w:val="StyleBoldUnderline"/>
          <w:sz w:val="8"/>
          <w:szCs w:val="8"/>
          <w:u w:val="none"/>
        </w:rPr>
        <w:t>Kant's use of "impartial" here is interesting: he is not describing a stance that is free of all perspective; it is impartial only in the sense that it is not his own view. This is the same way that Arendt uses the term; she does not advocate any kind of positivistic rationality, but instead a "universal interdependence" ("Truth" 242). She does not place the origin of the "disinterested pursuit of truth" in science, but at "the moment when Homer chose to sing the deeds of the Trojans no less than those of the Achaeans, and to praise the glory of Hector, the foe and the defeated man, no less than the glory of Achilles, the hero of his kinfolk" ("Truth" 262¬63). It is useful to note that Arendt tends not to use the term "universal," opting more often for "common," by which she means both what is shared and what is ordinary, a usage that evades many of the problems associated with universalism while preserving its virtues (for a brief butprovocative application of Arendt's notion of common, see Hauser 100-03).</w:t>
      </w:r>
    </w:p>
    <w:p w:rsidR="00E17F71" w:rsidRPr="00B8346E" w:rsidRDefault="00E17F71" w:rsidP="00E17F71">
      <w:pPr>
        <w:pStyle w:val="cardtext"/>
        <w:rPr>
          <w:rStyle w:val="StyleBoldUnderline"/>
          <w:sz w:val="8"/>
          <w:szCs w:val="8"/>
          <w:u w:val="none"/>
        </w:rPr>
      </w:pPr>
      <w:r w:rsidRPr="00B8346E">
        <w:rPr>
          <w:rStyle w:val="StyleBoldUnderline"/>
          <w:sz w:val="8"/>
          <w:szCs w:val="8"/>
          <w:u w:val="none"/>
        </w:rPr>
        <w:t xml:space="preserve">In polemical agonism, there is a sense in which </w:t>
      </w:r>
      <w:proofErr w:type="gramStart"/>
      <w:r w:rsidRPr="00B8346E">
        <w:rPr>
          <w:rStyle w:val="StyleBoldUnderline"/>
          <w:sz w:val="8"/>
          <w:szCs w:val="8"/>
          <w:u w:val="none"/>
        </w:rPr>
        <w:t>one' s</w:t>
      </w:r>
      <w:proofErr w:type="gramEnd"/>
      <w:r w:rsidRPr="00B8346E">
        <w:rPr>
          <w:rStyle w:val="StyleBoldUnderline"/>
          <w:sz w:val="8"/>
          <w:szCs w:val="8"/>
          <w:u w:val="none"/>
        </w:rPr>
        <w:t xml:space="preserve"> main goal is not to persuade one's readers; persuading one's readers, if this means that they fail to see errors and flaws in one' s argument, might actually be a sort of failure. It means that one wishes to put forward an argument that makes clear what one's stance is and why one holds it, but with the intention of provoking critique and counterargument. Arendt describes Kant's "hope" for his writings not that the number of people who agree with him would increase but "that the circle of his examiners would gradually be en¬larged" {Lectures 39); he wanted interlocutors, not acolytes.</w:t>
      </w:r>
    </w:p>
    <w:p w:rsidR="00E17F71" w:rsidRPr="00B8346E" w:rsidRDefault="00E17F71" w:rsidP="00E17F71">
      <w:pPr>
        <w:pStyle w:val="cardtext"/>
        <w:rPr>
          <w:rStyle w:val="StyleBoldUnderline"/>
          <w:sz w:val="8"/>
          <w:szCs w:val="8"/>
          <w:u w:val="none"/>
        </w:rPr>
      </w:pPr>
      <w:r w:rsidRPr="00B8346E">
        <w:rPr>
          <w:rStyle w:val="StyleBoldUnderline"/>
          <w:sz w:val="8"/>
          <w:szCs w:val="8"/>
          <w:u w:val="none"/>
        </w:rPr>
        <w:t xml:space="preserve">This is not consensus-based argument, nor is it what is sometimes called "consociational argument," nor is this argument as mediation or conflict resolution. Arendt (and her commentators) </w:t>
      </w:r>
      <w:proofErr w:type="gramStart"/>
      <w:r w:rsidRPr="00B8346E">
        <w:rPr>
          <w:rStyle w:val="StyleBoldUnderline"/>
          <w:sz w:val="8"/>
          <w:szCs w:val="8"/>
          <w:u w:val="none"/>
        </w:rPr>
        <w:t>use</w:t>
      </w:r>
      <w:proofErr w:type="gramEnd"/>
      <w:r w:rsidRPr="00B8346E">
        <w:rPr>
          <w:rStyle w:val="StyleBoldUnderline"/>
          <w:sz w:val="8"/>
          <w:szCs w:val="8"/>
          <w:u w:val="none"/>
        </w:rPr>
        <w:t xml:space="preserve"> the term "fight," and they mean it. When Arendt describes the values that are necessary in our world, she says, "They are a sense of honor, desire for fame and glory, the spirit of fighting without hatred and 'without the spirit of revenge,' and indifference to material advantages" {Crises 167). Pitkin summarizes Arendt's argument: "Free citizenship presupposes the ability to fight— openly, seriously, with commitment, and about things that really mat¬ter—without fanaticism, without seeking to exterminate one's oppo¬nents" (266). My point here is two-fold: first, there is not a simple binary opposition between persuasive discourse and eristic discourse, the conflictual versus the collaborative, or argument as opposed to debate.</w:t>
      </w:r>
    </w:p>
    <w:p w:rsidR="00E17F71" w:rsidRPr="00B8346E" w:rsidRDefault="00E17F71" w:rsidP="00E17F71">
      <w:pPr>
        <w:pStyle w:val="cardtext"/>
        <w:rPr>
          <w:rStyle w:val="StyleBoldUnderline"/>
          <w:sz w:val="8"/>
          <w:szCs w:val="8"/>
          <w:u w:val="none"/>
        </w:rPr>
      </w:pPr>
      <w:r w:rsidRPr="00B8346E">
        <w:rPr>
          <w:rStyle w:val="StyleBoldUnderline"/>
          <w:sz w:val="8"/>
          <w:szCs w:val="8"/>
          <w:u w:val="none"/>
        </w:rPr>
        <w:t>Second, while polemical agonismrequires diversity among interlocutors, and thus seems an extraordinarily appropriate notion, and while it may be a useful corrective to too much emphasis on persuasion, it seems to me that polemical agonism could easily slide into the kind of wrangling that is simply frustrating. Arendt does not describe just how one is to keep the conflict useful. Although she rejects the notion that politics is "no more than a battlefield of partial, conflicting interests, where nothing countfs] but pleasure and profit, partisanship, and the lust for dominion," she does not say exactly how we are to know when we are engaging in the existential leap of argument versus when we are lusting for dominion ("Truth" 263).</w:t>
      </w:r>
    </w:p>
    <w:p w:rsidR="00E17F71" w:rsidRPr="00B8346E" w:rsidRDefault="00E17F71" w:rsidP="00E17F71">
      <w:pPr>
        <w:pStyle w:val="cardtext"/>
        <w:rPr>
          <w:rStyle w:val="StyleBoldUnderline"/>
          <w:sz w:val="16"/>
          <w:u w:val="none"/>
        </w:rPr>
      </w:pPr>
      <w:r w:rsidRPr="00B8346E">
        <w:rPr>
          <w:rStyle w:val="StyleBoldUnderline"/>
        </w:rPr>
        <w:t xml:space="preserve">Like other proponents of agonism, Arendt argues that </w:t>
      </w:r>
      <w:r w:rsidRPr="00644C08">
        <w:rPr>
          <w:rStyle w:val="StyleBoldUnderline"/>
          <w:highlight w:val="yellow"/>
        </w:rPr>
        <w:t xml:space="preserve">rhetoric does </w:t>
      </w:r>
      <w:r w:rsidRPr="00644C08">
        <w:rPr>
          <w:rStyle w:val="StyleBoldUnderline"/>
          <w:b/>
          <w:highlight w:val="yellow"/>
        </w:rPr>
        <w:t xml:space="preserve">not lead individuals </w:t>
      </w:r>
      <w:r w:rsidRPr="00F948BC">
        <w:rPr>
          <w:rStyle w:val="StyleBoldUnderline"/>
          <w:b/>
        </w:rPr>
        <w:t xml:space="preserve">or communities </w:t>
      </w:r>
      <w:r w:rsidRPr="00644C08">
        <w:rPr>
          <w:rStyle w:val="StyleBoldUnderline"/>
          <w:b/>
          <w:highlight w:val="yellow"/>
        </w:rPr>
        <w:t>to ultimate Truth</w:t>
      </w:r>
      <w:r>
        <w:rPr>
          <w:rStyle w:val="StyleBoldUnderline"/>
        </w:rPr>
        <w:t xml:space="preserve">; </w:t>
      </w:r>
      <w:r w:rsidRPr="00644C08">
        <w:rPr>
          <w:rStyle w:val="StyleBoldUnderline"/>
          <w:b/>
          <w:highlight w:val="yellow"/>
          <w:bdr w:val="single" w:sz="4" w:space="0" w:color="auto"/>
        </w:rPr>
        <w:t>it leads to decisions that will necessarily have to be reconsidered</w:t>
      </w:r>
      <w:r w:rsidRPr="00644C08">
        <w:rPr>
          <w:rStyle w:val="StyleBoldUnderline"/>
          <w:b/>
          <w:sz w:val="16"/>
          <w:highlight w:val="yellow"/>
          <w:u w:val="none"/>
          <w:bdr w:val="single" w:sz="4" w:space="0" w:color="auto"/>
        </w:rPr>
        <w:t>.</w:t>
      </w:r>
      <w:r w:rsidRPr="00B8346E">
        <w:rPr>
          <w:rStyle w:val="StyleBoldUnderline"/>
          <w:sz w:val="16"/>
          <w:u w:val="none"/>
        </w:rPr>
        <w:t xml:space="preserve"> Even Arendt, who tends to express a greater faith than many agonists (such as Burke, Sloane, or Kastely) in the ability of individuals to perceive truth, insists that </w:t>
      </w:r>
      <w:r w:rsidRPr="00B8346E">
        <w:rPr>
          <w:rStyle w:val="StyleBoldUnderline"/>
        </w:rPr>
        <w:t>self-deception is always a danger, so public discourse is necessary as a form of testing</w:t>
      </w:r>
      <w:r w:rsidRPr="00B8346E">
        <w:rPr>
          <w:rStyle w:val="StyleBoldUnderline"/>
          <w:sz w:val="16"/>
          <w:u w:val="none"/>
        </w:rPr>
        <w:t xml:space="preserve"> (see especially Lectures and "Truth"). She remarks that it is difficult to think beyond one's self-interest and that "nothing</w:t>
      </w:r>
      <w:r w:rsidRPr="00B8346E">
        <w:rPr>
          <w:rStyle w:val="StyleBoldUnderline"/>
        </w:rPr>
        <w:t xml:space="preserve">, indeed, is more common, even among highly sophisticated </w:t>
      </w:r>
      <w:r w:rsidRPr="00B8346E">
        <w:rPr>
          <w:rStyle w:val="StyleBoldUnderline"/>
        </w:rPr>
        <w:lastRenderedPageBreak/>
        <w:t>people, than the blind obstinacy that becomes manifest in lack of imagination and failure to</w:t>
      </w:r>
      <w:r w:rsidRPr="00B8346E">
        <w:rPr>
          <w:rStyle w:val="StyleBoldUnderline"/>
          <w:sz w:val="16"/>
          <w:u w:val="none"/>
        </w:rPr>
        <w:t xml:space="preserve"> </w:t>
      </w:r>
      <w:r w:rsidRPr="00B8346E">
        <w:rPr>
          <w:rStyle w:val="StyleBoldUnderline"/>
        </w:rPr>
        <w:t>judge"</w:t>
      </w:r>
      <w:r w:rsidRPr="00B8346E">
        <w:rPr>
          <w:rStyle w:val="StyleBoldUnderline"/>
          <w:sz w:val="16"/>
          <w:u w:val="none"/>
        </w:rPr>
        <w:t xml:space="preserve"> ("Truth" 242).</w:t>
      </w:r>
    </w:p>
    <w:p w:rsidR="00E17F71" w:rsidRPr="00B8346E" w:rsidRDefault="00E17F71" w:rsidP="00E17F71">
      <w:pPr>
        <w:pStyle w:val="cardtext"/>
        <w:rPr>
          <w:rStyle w:val="StyleBoldUnderline"/>
          <w:sz w:val="16"/>
          <w:u w:val="none"/>
        </w:rPr>
      </w:pPr>
      <w:r w:rsidRPr="00644C08">
        <w:rPr>
          <w:rStyle w:val="StyleBoldUnderline"/>
          <w:highlight w:val="yellow"/>
        </w:rPr>
        <w:t xml:space="preserve">Agonism demands that one </w:t>
      </w:r>
      <w:r w:rsidRPr="00644C08">
        <w:rPr>
          <w:rStyle w:val="StyleBoldUnderline"/>
          <w:b/>
          <w:highlight w:val="yellow"/>
          <w:bdr w:val="single" w:sz="4" w:space="0" w:color="auto"/>
        </w:rPr>
        <w:t>simultaneously trust and doubt one' s own perceptions</w:t>
      </w:r>
      <w:r w:rsidRPr="00B8346E">
        <w:rPr>
          <w:rStyle w:val="StyleBoldUnderline"/>
          <w:sz w:val="16"/>
          <w:u w:val="none"/>
        </w:rPr>
        <w:t xml:space="preserve">, </w:t>
      </w:r>
      <w:r w:rsidRPr="00B8346E">
        <w:rPr>
          <w:rStyle w:val="StyleBoldUnderline"/>
          <w:b/>
        </w:rPr>
        <w:t>rely on one's own judgment and consider the judgments of others, think for oneself and imagine how others think.</w:t>
      </w:r>
      <w:r w:rsidRPr="00B8346E">
        <w:rPr>
          <w:rStyle w:val="StyleBoldUnderline"/>
          <w:sz w:val="16"/>
          <w:u w:val="none"/>
        </w:rPr>
        <w:t xml:space="preserve"> The question remains whether this is a kind of thought in which everyone can engage. </w:t>
      </w:r>
      <w:r w:rsidRPr="00B8346E">
        <w:rPr>
          <w:rStyle w:val="StyleBoldUnderline"/>
        </w:rPr>
        <w:t xml:space="preserve">Is the agonistic public sphere (whether political, academic, or scientific) only available to the few? </w:t>
      </w:r>
      <w:r w:rsidRPr="00B8346E">
        <w:rPr>
          <w:rStyle w:val="StyleBoldUnderline"/>
          <w:sz w:val="16"/>
          <w:u w:val="none"/>
        </w:rPr>
        <w:t>Benhabib puts this criticism in the form of a question: "That is, is the 'recovery of the public space' under conditions of modernity necessarily an elitist and antidemocratic project that can hardly be reconciled with the demand for universal political emancipa¬tion and the universal extension of citizenship rights that have accompa¬nied modernity since the American and French Revolutions?" (75). This is an especially troubling question not only because Arendt's examples of agonistic rhetoric are from elitist cultures, but also because of com¬ments she makes, such as this one from The Human Condition: "As a living experience, thought has always been assumed, perhaps wrongly, to be known only to the few. It may not be presumptuous to believe that these few have not become fewer in our time" {Human 324).</w:t>
      </w:r>
    </w:p>
    <w:p w:rsidR="00E17F71" w:rsidRDefault="00E17F71" w:rsidP="00E17F71">
      <w:pPr>
        <w:pStyle w:val="cardtext"/>
        <w:rPr>
          <w:rStyle w:val="StyleBoldUnderline"/>
          <w:u w:val="none"/>
        </w:rPr>
      </w:pPr>
      <w:r w:rsidRPr="00B8346E">
        <w:rPr>
          <w:rStyle w:val="StyleBoldUnderline"/>
        </w:rPr>
        <w:t xml:space="preserve">Yet, </w:t>
      </w:r>
      <w:r w:rsidRPr="00600F07">
        <w:rPr>
          <w:rStyle w:val="StyleBoldUnderline"/>
        </w:rPr>
        <w:t xml:space="preserve">there are </w:t>
      </w:r>
      <w:r w:rsidRPr="00600F07">
        <w:rPr>
          <w:rStyle w:val="StyleBoldUnderline"/>
          <w:b/>
          <w:bdr w:val="single" w:sz="4" w:space="0" w:color="auto"/>
        </w:rPr>
        <w:t>important positive political consequences of agonism</w:t>
      </w:r>
      <w:r w:rsidRPr="00B8346E">
        <w:rPr>
          <w:rStyle w:val="StyleBoldUnderline"/>
          <w:b/>
          <w:u w:val="none"/>
        </w:rPr>
        <w:t>.</w:t>
      </w:r>
    </w:p>
    <w:p w:rsidR="00E17F71" w:rsidRPr="00BB5AB5" w:rsidRDefault="00E17F71" w:rsidP="00E17F71">
      <w:pPr>
        <w:pStyle w:val="cardtext"/>
        <w:rPr>
          <w:rStyle w:val="StyleBoldUnderline"/>
          <w:sz w:val="16"/>
          <w:u w:val="none"/>
        </w:rPr>
      </w:pPr>
      <w:proofErr w:type="gramStart"/>
      <w:r w:rsidRPr="00B8346E">
        <w:rPr>
          <w:rStyle w:val="StyleBoldUnderline"/>
        </w:rPr>
        <w:t>Arendt' s</w:t>
      </w:r>
      <w:proofErr w:type="gramEnd"/>
      <w:r w:rsidRPr="00B8346E">
        <w:rPr>
          <w:rStyle w:val="StyleBoldUnderline"/>
        </w:rPr>
        <w:t xml:space="preserve"> own promotion of </w:t>
      </w:r>
      <w:r w:rsidRPr="00644C08">
        <w:rPr>
          <w:rStyle w:val="StyleBoldUnderline"/>
          <w:highlight w:val="yellow"/>
        </w:rPr>
        <w:t xml:space="preserve">the agonistic sphere helps to explain how </w:t>
      </w:r>
      <w:r w:rsidRPr="00644C08">
        <w:rPr>
          <w:rStyle w:val="StyleBoldUnderline"/>
          <w:b/>
          <w:highlight w:val="yellow"/>
        </w:rPr>
        <w:t xml:space="preserve">the system </w:t>
      </w:r>
      <w:r w:rsidRPr="00644C08">
        <w:rPr>
          <w:rStyle w:val="StyleBoldUnderline"/>
          <w:b/>
          <w:highlight w:val="yellow"/>
          <w:bdr w:val="single" w:sz="4" w:space="0" w:color="auto"/>
        </w:rPr>
        <w:t>could be actively moral</w:t>
      </w:r>
      <w:r w:rsidRPr="00BB5AB5">
        <w:rPr>
          <w:rStyle w:val="StyleBoldUnderline"/>
          <w:sz w:val="16"/>
          <w:u w:val="none"/>
        </w:rPr>
        <w:t xml:space="preserve">. It is not an overstatement to say that </w:t>
      </w:r>
      <w:r w:rsidRPr="00600F07">
        <w:rPr>
          <w:rStyle w:val="StyleBoldUnderline"/>
        </w:rPr>
        <w:t xml:space="preserve">a central theme in Arendt's work is the </w:t>
      </w:r>
      <w:r w:rsidRPr="00600F07">
        <w:rPr>
          <w:rStyle w:val="StyleBoldUnderline"/>
          <w:b/>
        </w:rPr>
        <w:t>evil of conformity</w:t>
      </w:r>
      <w:r w:rsidRPr="00600F07">
        <w:rPr>
          <w:rStyle w:val="StyleBoldUnderline"/>
          <w:sz w:val="16"/>
          <w:u w:val="none"/>
        </w:rPr>
        <w:t>—</w:t>
      </w:r>
      <w:r w:rsidRPr="00600F07">
        <w:rPr>
          <w:rStyle w:val="StyleBoldUnderline"/>
        </w:rPr>
        <w:t xml:space="preserve">the fact that the modern bureaucratic state </w:t>
      </w:r>
      <w:r w:rsidRPr="00600F07">
        <w:rPr>
          <w:rStyle w:val="StyleBoldUnderline"/>
          <w:b/>
        </w:rPr>
        <w:t>makes possible extraordinary evil</w:t>
      </w:r>
      <w:r w:rsidRPr="00600F07">
        <w:rPr>
          <w:rStyle w:val="StyleBoldUnderline"/>
          <w:sz w:val="16"/>
          <w:u w:val="none"/>
        </w:rPr>
        <w:t xml:space="preserve"> carried out by people who do not even have any ill will toward their victims. </w:t>
      </w:r>
      <w:r w:rsidRPr="00600F07">
        <w:rPr>
          <w:rStyle w:val="StyleBoldUnderline"/>
        </w:rPr>
        <w:t>It does so by "imposing innumerable and various rules, all of which tend to 'normalize' its members, to make them behave, to exclude spontaneous action or outstanding achievement</w:t>
      </w:r>
      <w:r w:rsidRPr="00600F07">
        <w:rPr>
          <w:rStyle w:val="StyleBoldUnderline"/>
          <w:sz w:val="16"/>
          <w:u w:val="none"/>
        </w:rPr>
        <w:t>" (Human 40). It keeps people from thinking, and it keeps them behaving</w:t>
      </w:r>
      <w:r w:rsidRPr="00B8346E">
        <w:rPr>
          <w:rStyle w:val="StyleBoldUnderline"/>
        </w:rPr>
        <w:t xml:space="preserve">. </w:t>
      </w:r>
      <w:r w:rsidRPr="00644C08">
        <w:rPr>
          <w:rStyle w:val="StyleBoldUnderline"/>
          <w:highlight w:val="yellow"/>
        </w:rPr>
        <w:t>The agonistic model</w:t>
      </w:r>
      <w:r w:rsidRPr="00B8346E">
        <w:rPr>
          <w:rStyle w:val="StyleBoldUnderline"/>
        </w:rPr>
        <w:t xml:space="preserve">'s celebration of achievement and verbal skill </w:t>
      </w:r>
      <w:r w:rsidRPr="00644C08">
        <w:rPr>
          <w:rStyle w:val="StyleBoldUnderline"/>
          <w:b/>
          <w:highlight w:val="yellow"/>
        </w:rPr>
        <w:t>undermines the political force of conformity</w:t>
      </w:r>
      <w:r w:rsidRPr="00644C08">
        <w:rPr>
          <w:rStyle w:val="StyleBoldUnderline"/>
          <w:sz w:val="16"/>
          <w:highlight w:val="yellow"/>
          <w:u w:val="none"/>
        </w:rPr>
        <w:t xml:space="preserve">, </w:t>
      </w:r>
      <w:r w:rsidRPr="00644C08">
        <w:rPr>
          <w:rStyle w:val="StyleBoldUnderline"/>
          <w:highlight w:val="yellow"/>
        </w:rPr>
        <w:t xml:space="preserve">so it is </w:t>
      </w:r>
      <w:r w:rsidRPr="00644C08">
        <w:rPr>
          <w:rStyle w:val="StyleBoldUnderline"/>
          <w:b/>
          <w:highlight w:val="yellow"/>
        </w:rPr>
        <w:t>a force against the bureaucratizing of evil</w:t>
      </w:r>
      <w:r w:rsidRPr="00644C08">
        <w:rPr>
          <w:rStyle w:val="StyleBoldUnderline"/>
          <w:b/>
          <w:sz w:val="16"/>
          <w:highlight w:val="yellow"/>
          <w:u w:val="none"/>
        </w:rPr>
        <w:t>.</w:t>
      </w:r>
      <w:r w:rsidRPr="00644C08">
        <w:rPr>
          <w:rStyle w:val="StyleBoldUnderline"/>
          <w:sz w:val="16"/>
          <w:highlight w:val="yellow"/>
          <w:u w:val="none"/>
        </w:rPr>
        <w:t xml:space="preserve"> </w:t>
      </w:r>
      <w:r w:rsidRPr="00644C08">
        <w:rPr>
          <w:rStyle w:val="StyleBoldUnderline"/>
          <w:highlight w:val="yellow"/>
        </w:rPr>
        <w:t xml:space="preserve">If people think for themselves, </w:t>
      </w:r>
      <w:r w:rsidRPr="00644C08">
        <w:rPr>
          <w:rStyle w:val="StyleBoldUnderline"/>
          <w:b/>
          <w:highlight w:val="yellow"/>
        </w:rPr>
        <w:t>they will resist dogma</w:t>
      </w:r>
      <w:r w:rsidRPr="00BB5AB5">
        <w:rPr>
          <w:rStyle w:val="StyleBoldUnderline"/>
        </w:rPr>
        <w:t xml:space="preserve">; if people think of themselves as one of many, they will empathize; if people can do both, </w:t>
      </w:r>
      <w:r w:rsidRPr="00644C08">
        <w:rPr>
          <w:rStyle w:val="StyleBoldUnderline"/>
          <w:b/>
          <w:highlight w:val="yellow"/>
        </w:rPr>
        <w:t>they will resist totalitarianism</w:t>
      </w:r>
      <w:r w:rsidRPr="00BB5AB5">
        <w:rPr>
          <w:rStyle w:val="StyleBoldUnderline"/>
          <w:sz w:val="16"/>
          <w:u w:val="none"/>
        </w:rPr>
        <w:t>. And if they talk about what they see, tell their stories, argue about their perceptions, and listen to one another—that is, engage in rhetoric—then they are engaging in antitotalitarian action.</w:t>
      </w:r>
    </w:p>
    <w:p w:rsidR="00E17F71" w:rsidRDefault="00E17F71" w:rsidP="00E17F71">
      <w:pPr>
        <w:pStyle w:val="cardtext"/>
        <w:rPr>
          <w:rStyle w:val="StyleBoldUnderline"/>
        </w:rPr>
      </w:pPr>
      <w:r w:rsidRPr="00BB5AB5">
        <w:rPr>
          <w:rStyle w:val="StyleBoldUnderline"/>
          <w:sz w:val="16"/>
          <w:u w:val="none"/>
        </w:rPr>
        <w:t xml:space="preserve">In post-Ramistic rhetoric, it is a convention to have a thesis, and one might well wonder just what mine is—whether I am arguing for or against Arendt's agonism. Arendt does not lay out </w:t>
      </w:r>
      <w:proofErr w:type="gramStart"/>
      <w:r w:rsidRPr="00BB5AB5">
        <w:rPr>
          <w:rStyle w:val="StyleBoldUnderline"/>
          <w:sz w:val="16"/>
          <w:u w:val="none"/>
        </w:rPr>
        <w:t>a pedagogy</w:t>
      </w:r>
      <w:proofErr w:type="gramEnd"/>
      <w:r w:rsidRPr="00BB5AB5">
        <w:rPr>
          <w:rStyle w:val="StyleBoldUnderline"/>
          <w:sz w:val="16"/>
          <w:u w:val="none"/>
        </w:rPr>
        <w:t xml:space="preserve"> for us to follow (although one might argue that, if she had, it would lookmuch like the one Lazere describes in "Teaching"), so </w:t>
      </w:r>
      <w:r w:rsidRPr="00BB5AB5">
        <w:rPr>
          <w:rStyle w:val="StyleBoldUnderline"/>
        </w:rPr>
        <w:t>I am not claiming that greater attention to Arendt would untangle various pedagogical problems that teachers of writing face. Nor am I claiming that applying Arendt's views will resolve theoretical arguments that occupy scholarly journals. I am saying</w:t>
      </w:r>
      <w:r w:rsidRPr="00BB5AB5">
        <w:rPr>
          <w:rStyle w:val="StyleBoldUnderline"/>
          <w:sz w:val="16"/>
          <w:u w:val="none"/>
        </w:rPr>
        <w:t xml:space="preserve">, on the one hand, </w:t>
      </w:r>
      <w:r w:rsidRPr="00BB5AB5">
        <w:rPr>
          <w:rStyle w:val="StyleBoldUnderline"/>
        </w:rPr>
        <w:t xml:space="preserve">that Arendt's connection of argument and thinking, as well as her perception that both serve to thwart totalitarian¬ism, suggest that </w:t>
      </w:r>
      <w:r w:rsidRPr="00644C08">
        <w:rPr>
          <w:rStyle w:val="StyleBoldUnderline"/>
          <w:highlight w:val="yellow"/>
        </w:rPr>
        <w:t>agonal rhetoric</w:t>
      </w:r>
      <w:r w:rsidRPr="00BB5AB5">
        <w:rPr>
          <w:rStyle w:val="StyleBoldUnderline"/>
          <w:sz w:val="16"/>
          <w:u w:val="none"/>
        </w:rPr>
        <w:t xml:space="preserve"> (despite the current preference for collaborative rhetoric) </w:t>
      </w:r>
      <w:r w:rsidRPr="00644C08">
        <w:rPr>
          <w:rStyle w:val="StyleBoldUnderline"/>
          <w:highlight w:val="yellow"/>
        </w:rPr>
        <w:t xml:space="preserve">is the </w:t>
      </w:r>
      <w:r w:rsidRPr="00644C08">
        <w:rPr>
          <w:rStyle w:val="StyleBoldUnderline"/>
          <w:b/>
          <w:highlight w:val="yellow"/>
          <w:bdr w:val="single" w:sz="4" w:space="0" w:color="auto"/>
        </w:rPr>
        <w:t>best discourse for a diverse and inclusive public sphere</w:t>
      </w:r>
      <w:r w:rsidRPr="00BB5AB5">
        <w:rPr>
          <w:rStyle w:val="StyleBoldUnderline"/>
          <w:sz w:val="16"/>
          <w:u w:val="none"/>
        </w:rPr>
        <w:t xml:space="preserve">. On the other hand, Arendt's advocacy of agonal rhetoric is troubling (and, given her own admiration for Kant, this may be intentional), especially in regard to its potential elitism, masculinism, failure to describe just how to keep argument from collapsing into wrangling, and apparently cheerful acceptance of hierarchy. </w:t>
      </w:r>
      <w:r w:rsidRPr="00BB5AB5">
        <w:rPr>
          <w:rStyle w:val="StyleBoldUnderline"/>
        </w:rPr>
        <w:t>Even with</w:t>
      </w:r>
      <w:r w:rsidRPr="00BB5AB5">
        <w:rPr>
          <w:rStyle w:val="StyleBoldUnderline"/>
          <w:sz w:val="16"/>
          <w:u w:val="none"/>
        </w:rPr>
        <w:t xml:space="preserve"> these </w:t>
      </w:r>
      <w:r w:rsidRPr="00BB5AB5">
        <w:rPr>
          <w:rStyle w:val="StyleBoldUnderline"/>
        </w:rPr>
        <w:t>flaws, Arendt describes something we would do well to consider thoughtfully: a fact-based but not positivist, communally grounded but not relativist, adversarial but not violent, independent but not expressivist rhetoric.</w:t>
      </w:r>
    </w:p>
    <w:p w:rsidR="00E17F71" w:rsidRDefault="00E17F71" w:rsidP="00E17F71">
      <w:pPr>
        <w:pStyle w:val="cardtext"/>
        <w:rPr>
          <w:rStyle w:val="StyleBoldUnderline"/>
        </w:rPr>
      </w:pPr>
    </w:p>
    <w:p w:rsidR="00E17F71" w:rsidRPr="00D7044C" w:rsidRDefault="00E17F71" w:rsidP="00E17F71">
      <w:pPr>
        <w:pStyle w:val="Heading4"/>
      </w:pPr>
      <w:r w:rsidRPr="00D7044C">
        <w:t xml:space="preserve">Limits outweigh – they’re the </w:t>
      </w:r>
      <w:r w:rsidRPr="00D7044C">
        <w:rPr>
          <w:u w:val="single"/>
        </w:rPr>
        <w:t>vital access point</w:t>
      </w:r>
      <w:r w:rsidRPr="00D7044C">
        <w:t xml:space="preserve"> for any theory impact – its key to fairness – huge research burdens mean we can’t prepare to compete – and its key to education – big topics cause hyper-generics, lack of clash, and shallow debate – and it destroys participation</w:t>
      </w:r>
    </w:p>
    <w:p w:rsidR="00E17F71" w:rsidRPr="00D7044C" w:rsidRDefault="00E17F71" w:rsidP="00E17F71">
      <w:r w:rsidRPr="00D7044C">
        <w:rPr>
          <w:rStyle w:val="Heading2Char"/>
        </w:rPr>
        <w:t>Rowland 84</w:t>
      </w:r>
      <w:r w:rsidRPr="00D7044C">
        <w:t xml:space="preserve"> (Robert C., Debate Coach – Baylor University, “Topic Selection in Debate”, American Forensics in Perspective, Ed. Parson, p. 53-54)</w:t>
      </w:r>
    </w:p>
    <w:p w:rsidR="00E17F71" w:rsidRDefault="00E17F71" w:rsidP="00E17F71">
      <w:pPr>
        <w:rPr>
          <w:sz w:val="16"/>
        </w:rPr>
      </w:pPr>
      <w:r w:rsidRPr="00D7044C">
        <w:rPr>
          <w:sz w:val="16"/>
        </w:rPr>
        <w:t xml:space="preserve">The first major problem identified by the work group as relating to topic selection is the decline in participation in the National Debate Tournament (NDT) policy debate. </w:t>
      </w:r>
      <w:proofErr w:type="gramStart"/>
      <w:r w:rsidRPr="00D7044C">
        <w:rPr>
          <w:sz w:val="16"/>
        </w:rPr>
        <w:t>As Boman notes: There is a growing dissatisfaction with academic debate that utilizes a policy proposition.</w:t>
      </w:r>
      <w:proofErr w:type="gramEnd"/>
      <w:r w:rsidRPr="00D7044C">
        <w:rPr>
          <w:sz w:val="16"/>
        </w:rPr>
        <w:t xml:space="preserve"> Programs which are oriented toward debating the national policy debate proposition, so-called “NDT” programs, are diminishing in scope and size.4 </w:t>
      </w:r>
      <w:proofErr w:type="gramStart"/>
      <w:r w:rsidRPr="00D7044C">
        <w:rPr>
          <w:sz w:val="16"/>
        </w:rPr>
        <w:t>This</w:t>
      </w:r>
      <w:proofErr w:type="gramEnd"/>
      <w:r w:rsidRPr="00D7044C">
        <w:rPr>
          <w:sz w:val="18"/>
        </w:rPr>
        <w:t xml:space="preserve"> </w:t>
      </w:r>
      <w:r w:rsidRPr="00644C08">
        <w:rPr>
          <w:rStyle w:val="StyleStyle4CharTimesNewRoman11pt"/>
          <w:highlight w:val="yellow"/>
        </w:rPr>
        <w:t>decline in</w:t>
      </w:r>
      <w:r w:rsidRPr="00D7044C">
        <w:rPr>
          <w:rStyle w:val="Style11pt"/>
        </w:rPr>
        <w:t xml:space="preserve"> </w:t>
      </w:r>
      <w:r w:rsidRPr="00D7044C">
        <w:rPr>
          <w:sz w:val="16"/>
        </w:rPr>
        <w:t>policy</w:t>
      </w:r>
      <w:r w:rsidRPr="00D7044C">
        <w:rPr>
          <w:sz w:val="18"/>
        </w:rPr>
        <w:t xml:space="preserve"> </w:t>
      </w:r>
      <w:r w:rsidRPr="00644C08">
        <w:rPr>
          <w:rStyle w:val="StyleStyle4CharTimesNewRoman11pt"/>
          <w:highlight w:val="yellow"/>
        </w:rPr>
        <w:t>debate is tied</w:t>
      </w:r>
      <w:r w:rsidRPr="00D7044C">
        <w:rPr>
          <w:rStyle w:val="Style11pt"/>
        </w:rPr>
        <w:t xml:space="preserve">, </w:t>
      </w:r>
      <w:r w:rsidRPr="00D7044C">
        <w:rPr>
          <w:sz w:val="16"/>
        </w:rPr>
        <w:t>many in the work group believe,</w:t>
      </w:r>
      <w:r w:rsidRPr="00D7044C">
        <w:rPr>
          <w:sz w:val="18"/>
        </w:rPr>
        <w:t xml:space="preserve"> </w:t>
      </w:r>
      <w:r w:rsidRPr="00644C08">
        <w:rPr>
          <w:rStyle w:val="StyleStyle4CharTimesNewRoman11pt"/>
          <w:highlight w:val="yellow"/>
        </w:rPr>
        <w:t>to excessively broad topics</w:t>
      </w:r>
      <w:r w:rsidRPr="00D7044C">
        <w:rPr>
          <w:sz w:val="16"/>
        </w:rPr>
        <w:t>. The most obvious characteristic of some recent policy debate topics is extreme breath. A resolution calling for regulation of land use literally and figuratively covers a lot of ground. Naitonal debate topics have not always been so broad. Before the late 1960s the topic often specified a particular policy change.5</w:t>
      </w:r>
      <w:r w:rsidRPr="00D7044C">
        <w:rPr>
          <w:sz w:val="18"/>
        </w:rPr>
        <w:t xml:space="preserve"> </w:t>
      </w:r>
      <w:proofErr w:type="gramStart"/>
      <w:r w:rsidRPr="00D7044C">
        <w:rPr>
          <w:rStyle w:val="StyleStyle4CharTimesNewRoman11pt"/>
        </w:rPr>
        <w:t>The</w:t>
      </w:r>
      <w:proofErr w:type="gramEnd"/>
      <w:r w:rsidRPr="00D7044C">
        <w:rPr>
          <w:rStyle w:val="StyleStyle4CharTimesNewRoman11pt"/>
        </w:rPr>
        <w:t xml:space="preserve"> move from narrow to </w:t>
      </w:r>
      <w:r w:rsidRPr="00644C08">
        <w:rPr>
          <w:rStyle w:val="StyleStyle4CharTimesNewRoman11pt"/>
          <w:highlight w:val="yellow"/>
        </w:rPr>
        <w:t xml:space="preserve">broad topics </w:t>
      </w:r>
      <w:r w:rsidRPr="00D7044C">
        <w:rPr>
          <w:rStyle w:val="StyleStyle4CharTimesNewRoman11pt"/>
        </w:rPr>
        <w:t>has had</w:t>
      </w:r>
      <w:r w:rsidRPr="00D7044C">
        <w:rPr>
          <w:sz w:val="16"/>
        </w:rPr>
        <w:t>, according to some,</w:t>
      </w:r>
      <w:r w:rsidRPr="00D7044C">
        <w:rPr>
          <w:sz w:val="18"/>
        </w:rPr>
        <w:t xml:space="preserve"> </w:t>
      </w:r>
      <w:r w:rsidRPr="00D7044C">
        <w:rPr>
          <w:rStyle w:val="StyleStyle4CharTimesNewRoman11pt"/>
        </w:rPr>
        <w:t xml:space="preserve">the effect of </w:t>
      </w:r>
      <w:r w:rsidRPr="00644C08">
        <w:rPr>
          <w:rStyle w:val="StyleStyle4CharTimesNewRoman11pt"/>
          <w:highlight w:val="yellow"/>
        </w:rPr>
        <w:t>limit</w:t>
      </w:r>
      <w:r w:rsidRPr="00D7044C">
        <w:rPr>
          <w:rStyle w:val="StyleStyle4CharTimesNewRoman11pt"/>
        </w:rPr>
        <w:t xml:space="preserve">ing </w:t>
      </w:r>
      <w:r w:rsidRPr="00644C08">
        <w:rPr>
          <w:rStyle w:val="StyleStyle4CharTimesNewRoman11pt"/>
          <w:highlight w:val="yellow"/>
        </w:rPr>
        <w:t>the number</w:t>
      </w:r>
      <w:r w:rsidRPr="00D7044C">
        <w:rPr>
          <w:rStyle w:val="Style11pt"/>
        </w:rPr>
        <w:t xml:space="preserve"> </w:t>
      </w:r>
      <w:r w:rsidRPr="00D7044C">
        <w:rPr>
          <w:sz w:val="16"/>
        </w:rPr>
        <w:t>of students</w:t>
      </w:r>
      <w:r w:rsidRPr="00D7044C">
        <w:rPr>
          <w:sz w:val="18"/>
        </w:rPr>
        <w:t xml:space="preserve"> </w:t>
      </w:r>
      <w:r w:rsidRPr="00644C08">
        <w:rPr>
          <w:rStyle w:val="StyleStyle4CharTimesNewRoman11pt"/>
          <w:highlight w:val="yellow"/>
        </w:rPr>
        <w:t>who participate</w:t>
      </w:r>
      <w:r w:rsidRPr="00D7044C">
        <w:rPr>
          <w:rStyle w:val="StyleStyle4CharTimesNewRoman11pt"/>
        </w:rPr>
        <w:t xml:space="preserve"> in</w:t>
      </w:r>
      <w:r w:rsidRPr="00D7044C">
        <w:rPr>
          <w:rStyle w:val="Style11pt"/>
        </w:rPr>
        <w:t xml:space="preserve"> </w:t>
      </w:r>
      <w:r w:rsidRPr="00D7044C">
        <w:rPr>
          <w:sz w:val="16"/>
        </w:rPr>
        <w:t>policy</w:t>
      </w:r>
      <w:r w:rsidRPr="00D7044C">
        <w:rPr>
          <w:sz w:val="18"/>
        </w:rPr>
        <w:t xml:space="preserve"> </w:t>
      </w:r>
      <w:r w:rsidRPr="00D7044C">
        <w:rPr>
          <w:rStyle w:val="StyleStyle4CharTimesNewRoman11pt"/>
        </w:rPr>
        <w:t>debate. First, the breadth of the topics has all but destroyed novice debate</w:t>
      </w:r>
      <w:r w:rsidRPr="00D7044C">
        <w:rPr>
          <w:rStyle w:val="Style11pt"/>
        </w:rPr>
        <w:t xml:space="preserve">. </w:t>
      </w:r>
      <w:r w:rsidRPr="00D7044C">
        <w:rPr>
          <w:sz w:val="16"/>
        </w:rPr>
        <w:t xml:space="preserve">Paul Gaske argues that because the stock issues of policy debate are clearly defined, it is superior to value debate as a means of introducing students to the debate process.6 </w:t>
      </w:r>
      <w:proofErr w:type="gramStart"/>
      <w:r w:rsidRPr="00D7044C">
        <w:rPr>
          <w:sz w:val="16"/>
        </w:rPr>
        <w:t>Despite</w:t>
      </w:r>
      <w:proofErr w:type="gramEnd"/>
      <w:r w:rsidRPr="00D7044C">
        <w:rPr>
          <w:sz w:val="16"/>
        </w:rPr>
        <w:t xml:space="preserve"> this advantage of policy debate, Gaske belives that NDT debate is not the best vehicle for teaching beginners. The problem is that</w:t>
      </w:r>
      <w:r w:rsidRPr="00D7044C">
        <w:rPr>
          <w:sz w:val="18"/>
        </w:rPr>
        <w:t xml:space="preserve"> </w:t>
      </w:r>
      <w:r w:rsidRPr="00D7044C">
        <w:rPr>
          <w:rStyle w:val="StyleStyle4CharTimesNewRoman11pt"/>
        </w:rPr>
        <w:t>broad</w:t>
      </w:r>
      <w:r w:rsidRPr="00D7044C">
        <w:rPr>
          <w:rStyle w:val="Style11pt"/>
        </w:rPr>
        <w:t xml:space="preserve"> policy </w:t>
      </w:r>
      <w:r w:rsidRPr="00D7044C">
        <w:rPr>
          <w:rStyle w:val="StyleStyle4CharTimesNewRoman11pt"/>
        </w:rPr>
        <w:t>topics terrify novice debaters</w:t>
      </w:r>
      <w:r w:rsidRPr="00D7044C">
        <w:rPr>
          <w:sz w:val="16"/>
        </w:rPr>
        <w:t>, especially those who lack high school debate experience.</w:t>
      </w:r>
      <w:r w:rsidRPr="00D7044C">
        <w:rPr>
          <w:rStyle w:val="Style11pt"/>
        </w:rPr>
        <w:t xml:space="preserve"> </w:t>
      </w:r>
      <w:r w:rsidRPr="00D7044C">
        <w:rPr>
          <w:rStyle w:val="StyleStyle4CharTimesNewRoman11pt"/>
        </w:rPr>
        <w:t>They are unable to cope with the breadth</w:t>
      </w:r>
      <w:r w:rsidRPr="00D7044C">
        <w:rPr>
          <w:rStyle w:val="Style11pt"/>
        </w:rPr>
        <w:t xml:space="preserve"> </w:t>
      </w:r>
      <w:r w:rsidRPr="00D7044C">
        <w:rPr>
          <w:sz w:val="16"/>
        </w:rPr>
        <w:t>of the topic</w:t>
      </w:r>
      <w:r w:rsidRPr="00D7044C">
        <w:rPr>
          <w:sz w:val="18"/>
        </w:rPr>
        <w:t xml:space="preserve"> </w:t>
      </w:r>
      <w:r w:rsidRPr="00D7044C">
        <w:rPr>
          <w:rStyle w:val="StyleStyle4CharTimesNewRoman11pt"/>
        </w:rPr>
        <w:t>and experience</w:t>
      </w:r>
      <w:r w:rsidRPr="00D7044C">
        <w:rPr>
          <w:rStyle w:val="Style11pt"/>
        </w:rPr>
        <w:t xml:space="preserve"> </w:t>
      </w:r>
      <w:r w:rsidRPr="00D7044C">
        <w:rPr>
          <w:sz w:val="16"/>
        </w:rPr>
        <w:t>“negophobia,”7</w:t>
      </w:r>
      <w:r w:rsidRPr="00D7044C">
        <w:rPr>
          <w:sz w:val="18"/>
        </w:rPr>
        <w:t xml:space="preserve"> </w:t>
      </w:r>
      <w:r w:rsidRPr="00D7044C">
        <w:rPr>
          <w:rStyle w:val="StyleStyle4CharTimesNewRoman11pt"/>
        </w:rPr>
        <w:t>the fear of debating negative</w:t>
      </w:r>
      <w:r w:rsidRPr="00D7044C">
        <w:rPr>
          <w:rStyle w:val="Style11pt"/>
        </w:rPr>
        <w:t xml:space="preserve">. </w:t>
      </w:r>
      <w:r w:rsidRPr="00D7044C">
        <w:rPr>
          <w:sz w:val="16"/>
        </w:rPr>
        <w:t xml:space="preserve">As a consequence, the </w:t>
      </w:r>
      <w:r w:rsidRPr="00D7044C">
        <w:rPr>
          <w:sz w:val="16"/>
        </w:rPr>
        <w:lastRenderedPageBreak/>
        <w:t>educational advantages associated with teaching novices through policy debate are lost: “Yet all of these benefits fly out the window as rookies in their formative stage quickly experience humiliation at being caugh without evidence or substantive awareness of the issues that confront them at a tournament.”8 The ultimate result is that fewer novices participate in NDT, thus lessening the educational value of the activity and limiting the number of debaters or eventually participate in more advanced divisions of policy debate. In addition to noting the effect on novices, participants argued that</w:t>
      </w:r>
      <w:r w:rsidRPr="00D7044C">
        <w:rPr>
          <w:sz w:val="18"/>
        </w:rPr>
        <w:t xml:space="preserve"> </w:t>
      </w:r>
      <w:r w:rsidRPr="00D7044C">
        <w:rPr>
          <w:rStyle w:val="StyleStyle4CharTimesNewRoman11pt"/>
        </w:rPr>
        <w:t>broad topics</w:t>
      </w:r>
      <w:r w:rsidRPr="00D7044C">
        <w:rPr>
          <w:rStyle w:val="Style11pt"/>
        </w:rPr>
        <w:t xml:space="preserve"> </w:t>
      </w:r>
      <w:r w:rsidRPr="00D7044C">
        <w:rPr>
          <w:sz w:val="16"/>
        </w:rPr>
        <w:t>also</w:t>
      </w:r>
      <w:r w:rsidRPr="00D7044C">
        <w:rPr>
          <w:sz w:val="18"/>
        </w:rPr>
        <w:t xml:space="preserve"> </w:t>
      </w:r>
      <w:r w:rsidRPr="00D7044C">
        <w:rPr>
          <w:rStyle w:val="StyleStyle4CharTimesNewRoman11pt"/>
        </w:rPr>
        <w:t>discourage experienced debaters from continued participation</w:t>
      </w:r>
      <w:r w:rsidRPr="00D7044C">
        <w:rPr>
          <w:rStyle w:val="Style11pt"/>
        </w:rPr>
        <w:t xml:space="preserve"> i</w:t>
      </w:r>
      <w:r w:rsidRPr="00D7044C">
        <w:rPr>
          <w:sz w:val="16"/>
        </w:rPr>
        <w:t xml:space="preserve">n policy debate. Here, the claim is that </w:t>
      </w:r>
      <w:r w:rsidRPr="00D7044C">
        <w:rPr>
          <w:rStyle w:val="StyleStyle4CharTimesNewRoman11pt"/>
        </w:rPr>
        <w:t>it takes so much times and effort to be competitive on a broad topic that students</w:t>
      </w:r>
      <w:r w:rsidRPr="00D7044C">
        <w:rPr>
          <w:rStyle w:val="Style11pt"/>
        </w:rPr>
        <w:t xml:space="preserve"> </w:t>
      </w:r>
      <w:r w:rsidRPr="00D7044C">
        <w:rPr>
          <w:sz w:val="16"/>
        </w:rPr>
        <w:t>who are concerned with doing more than just debate</w:t>
      </w:r>
      <w:r w:rsidRPr="00D7044C">
        <w:rPr>
          <w:rStyle w:val="Style11pt"/>
        </w:rPr>
        <w:t xml:space="preserve"> </w:t>
      </w:r>
      <w:r w:rsidRPr="00D7044C">
        <w:rPr>
          <w:rStyle w:val="StyleStyle4CharTimesNewRoman11pt"/>
        </w:rPr>
        <w:t>are forced out of the activity</w:t>
      </w:r>
      <w:r w:rsidRPr="00D7044C">
        <w:rPr>
          <w:rStyle w:val="Style11pt"/>
        </w:rPr>
        <w:t>.</w:t>
      </w:r>
      <w:r w:rsidRPr="00D7044C">
        <w:rPr>
          <w:sz w:val="16"/>
        </w:rPr>
        <w:t>9 Gaske notes, that “broad topics discourage participation because of insufficient time to do requisite research.”10</w:t>
      </w:r>
      <w:r w:rsidRPr="00D7044C">
        <w:rPr>
          <w:sz w:val="18"/>
        </w:rPr>
        <w:t xml:space="preserve"> </w:t>
      </w:r>
      <w:r w:rsidRPr="00644C08">
        <w:rPr>
          <w:rStyle w:val="StyleStyle4CharTimesNewRoman11pt"/>
          <w:highlight w:val="yellow"/>
        </w:rPr>
        <w:t xml:space="preserve">The final effect may be that </w:t>
      </w:r>
      <w:r w:rsidRPr="00644C08">
        <w:rPr>
          <w:rStyle w:val="StyleStyle4CharTimesNewRoman11ptBold"/>
          <w:highlight w:val="yellow"/>
          <w:bdr w:val="single" w:sz="4" w:space="0" w:color="auto"/>
        </w:rPr>
        <w:t>entire programs</w:t>
      </w:r>
      <w:r w:rsidRPr="00D7044C">
        <w:rPr>
          <w:rStyle w:val="Style11pt"/>
        </w:rPr>
        <w:t xml:space="preserve"> </w:t>
      </w:r>
      <w:r w:rsidRPr="00D7044C">
        <w:rPr>
          <w:sz w:val="16"/>
        </w:rPr>
        <w:t xml:space="preserve">either </w:t>
      </w:r>
      <w:r w:rsidRPr="00644C08">
        <w:rPr>
          <w:rStyle w:val="StyleStyle4CharTimesNewRoman11ptBold"/>
          <w:highlight w:val="yellow"/>
          <w:bdr w:val="single" w:sz="4" w:space="0" w:color="auto"/>
        </w:rPr>
        <w:t>cease functioning</w:t>
      </w:r>
      <w:r w:rsidRPr="00D7044C">
        <w:rPr>
          <w:rStyle w:val="Style11pt"/>
        </w:rPr>
        <w:t xml:space="preserve"> </w:t>
      </w:r>
      <w:r w:rsidRPr="00D7044C">
        <w:rPr>
          <w:sz w:val="16"/>
        </w:rPr>
        <w:t>or shift to value debate as a way to avoid unreasonable research burdens. Boman supports this point: “It is this</w:t>
      </w:r>
      <w:r w:rsidRPr="00D7044C">
        <w:rPr>
          <w:sz w:val="18"/>
        </w:rPr>
        <w:t xml:space="preserve"> </w:t>
      </w:r>
      <w:r w:rsidRPr="00D7044C">
        <w:rPr>
          <w:rStyle w:val="Style11ptUnderline"/>
        </w:rPr>
        <w:t>expanding</w:t>
      </w:r>
      <w:r w:rsidRPr="00D7044C">
        <w:rPr>
          <w:rStyle w:val="Style11pt"/>
        </w:rPr>
        <w:t xml:space="preserve"> </w:t>
      </w:r>
      <w:r w:rsidRPr="00D7044C">
        <w:rPr>
          <w:sz w:val="16"/>
        </w:rPr>
        <w:t>necessity of evidence, and thereby</w:t>
      </w:r>
      <w:r w:rsidRPr="00D7044C">
        <w:rPr>
          <w:sz w:val="18"/>
        </w:rPr>
        <w:t xml:space="preserve"> </w:t>
      </w:r>
      <w:r w:rsidRPr="00D7044C">
        <w:rPr>
          <w:rStyle w:val="Style11ptUnderline"/>
        </w:rPr>
        <w:t>research</w:t>
      </w:r>
      <w:r w:rsidRPr="00D7044C">
        <w:rPr>
          <w:rStyle w:val="Style11pt"/>
        </w:rPr>
        <w:t xml:space="preserve">, </w:t>
      </w:r>
      <w:r w:rsidRPr="00D7044C">
        <w:rPr>
          <w:sz w:val="16"/>
        </w:rPr>
        <w:t>which</w:t>
      </w:r>
      <w:r w:rsidRPr="00D7044C">
        <w:rPr>
          <w:sz w:val="18"/>
        </w:rPr>
        <w:t xml:space="preserve"> </w:t>
      </w:r>
      <w:r w:rsidRPr="00D7044C">
        <w:rPr>
          <w:rStyle w:val="Style11ptUnderline"/>
        </w:rPr>
        <w:t>has created a competitive imbalance</w:t>
      </w:r>
      <w:r w:rsidRPr="00D7044C">
        <w:rPr>
          <w:rStyle w:val="Style11pt"/>
        </w:rPr>
        <w:t xml:space="preserve"> </w:t>
      </w:r>
      <w:r w:rsidRPr="00D7044C">
        <w:rPr>
          <w:sz w:val="16"/>
        </w:rPr>
        <w:t xml:space="preserve">between institutions that participate in academic debate.”11 In this view, it is the competitive imbalance resulting from the use of broad topics that has led some small schools to cancel their programs. </w:t>
      </w:r>
    </w:p>
    <w:p w:rsidR="00E17F71" w:rsidRDefault="00E17F71" w:rsidP="00E17F71">
      <w:pPr>
        <w:pStyle w:val="Heading4"/>
      </w:pPr>
      <w:r>
        <w:t>Over inclusion in the context of the topic undermines effective advocacy to help minority communities.</w:t>
      </w:r>
    </w:p>
    <w:p w:rsidR="00E17F71" w:rsidRDefault="00E17F71" w:rsidP="00E17F71">
      <w:r w:rsidRPr="00A339CE">
        <w:rPr>
          <w:b/>
        </w:rPr>
        <w:t>Foreman 1998</w:t>
      </w:r>
      <w:r>
        <w:t xml:space="preserve"> (Christopher – nonresident senior fellow in Governance Studies at the Brookings Institution, The Promise and Peril of Environmental Justice, p. 117)</w:t>
      </w:r>
    </w:p>
    <w:p w:rsidR="00E17F71" w:rsidRPr="00913D38" w:rsidRDefault="00E17F71" w:rsidP="00E17F71">
      <w:pPr>
        <w:rPr>
          <w:rStyle w:val="StyleBoldUnderline"/>
          <w:bCs w:val="0"/>
          <w:u w:val="none"/>
        </w:rPr>
      </w:pPr>
      <w:r>
        <w:t xml:space="preserve">Therefore </w:t>
      </w:r>
      <w:r w:rsidRPr="00644C08">
        <w:rPr>
          <w:rStyle w:val="StyleBoldUnderline"/>
          <w:highlight w:val="yellow"/>
        </w:rPr>
        <w:t>movement rhetoric argues that</w:t>
      </w:r>
      <w:r>
        <w:t xml:space="preserve"> no community should be harmed and that </w:t>
      </w:r>
      <w:r w:rsidRPr="00644C08">
        <w:rPr>
          <w:rStyle w:val="Emphasis"/>
          <w:highlight w:val="yellow"/>
        </w:rPr>
        <w:t>all community concerns and grievances deserve redress</w:t>
      </w:r>
      <w:r w:rsidRPr="00644C08">
        <w:rPr>
          <w:highlight w:val="yellow"/>
        </w:rPr>
        <w:t>.</w:t>
      </w:r>
      <w:r>
        <w:t xml:space="preserve"> Scholar-activist Robert Bullard proposes that “the solution to unequal protection lies in the realm of environmental justice for all Americans. No community, rich or poor, black or white, should be allowed to become a ‘sacrifice zone.’”20 </w:t>
      </w:r>
      <w:r w:rsidRPr="00644C08">
        <w:rPr>
          <w:rStyle w:val="StyleBoldUnderline"/>
          <w:highlight w:val="yellow"/>
        </w:rPr>
        <w:t>When pressed</w:t>
      </w:r>
      <w:r w:rsidRPr="002A677B">
        <w:rPr>
          <w:rStyle w:val="StyleBoldUnderline"/>
        </w:rPr>
        <w:t xml:space="preserve"> about the need for</w:t>
      </w:r>
      <w:r>
        <w:t xml:space="preserve"> environmental risk </w:t>
      </w:r>
      <w:r w:rsidRPr="002A677B">
        <w:rPr>
          <w:rStyle w:val="StyleBoldUnderline"/>
        </w:rPr>
        <w:t xml:space="preserve">priorities, and about how to incorporate environmental justice into priority setting, </w:t>
      </w:r>
      <w:r w:rsidRPr="00644C08">
        <w:rPr>
          <w:rStyle w:val="StyleBoldUnderline"/>
          <w:highlight w:val="yellow"/>
        </w:rPr>
        <w:t xml:space="preserve">Bullard’s answer is a </w:t>
      </w:r>
      <w:r w:rsidRPr="00644C08">
        <w:rPr>
          <w:rStyle w:val="Emphasis"/>
          <w:highlight w:val="yellow"/>
        </w:rPr>
        <w:t>vague plea for nondiscrimination</w:t>
      </w:r>
      <w:r>
        <w:t xml:space="preserve">, along with a barely more specific call for a “federal ‘fair environmental protection act’” that would transform “protection from a privilege to a right.”21 Bullard’s position is fanciful and self-contradictory, but extremely telling. He argues essentially that the way to establish environmental priorities is precisely by guaranteeing that such priorities are impossible to implement. </w:t>
      </w:r>
      <w:r w:rsidRPr="00644C08">
        <w:rPr>
          <w:rStyle w:val="StyleBoldUnderline"/>
          <w:highlight w:val="yellow"/>
        </w:rPr>
        <w:t>This is symptomatic of a movement for which</w:t>
      </w:r>
      <w:r w:rsidRPr="00644C08">
        <w:rPr>
          <w:highlight w:val="yellow"/>
        </w:rPr>
        <w:t xml:space="preserve"> untrammeled</w:t>
      </w:r>
      <w:r>
        <w:t xml:space="preserve"> citizen voice and </w:t>
      </w:r>
      <w:r w:rsidRPr="00644C08">
        <w:rPr>
          <w:rStyle w:val="StyleBoldUnderline"/>
          <w:highlight w:val="yellow"/>
        </w:rPr>
        <w:t xml:space="preserve">overall social equity are </w:t>
      </w:r>
      <w:r w:rsidRPr="00644C08">
        <w:rPr>
          <w:rStyle w:val="Emphasis"/>
          <w:highlight w:val="yellow"/>
        </w:rPr>
        <w:t>cardinal values</w:t>
      </w:r>
      <w:r>
        <w:t xml:space="preserve">. Bullard’s position also epitomizes the desire of movement intellectuals to avoid speaking difficult truths (at least in public) to their allies and constituents. Ironically, </w:t>
      </w:r>
      <w:r w:rsidRPr="002A677B">
        <w:rPr>
          <w:rStyle w:val="StyleBoldUnderline"/>
        </w:rPr>
        <w:t xml:space="preserve">in matters of health and risk, </w:t>
      </w:r>
      <w:r w:rsidRPr="00644C08">
        <w:rPr>
          <w:rStyle w:val="StyleBoldUnderline"/>
          <w:highlight w:val="yellow"/>
        </w:rPr>
        <w:t>environmental justice poses a</w:t>
      </w:r>
      <w:r>
        <w:t xml:space="preserve"> potentially </w:t>
      </w:r>
      <w:r w:rsidRPr="00644C08">
        <w:rPr>
          <w:rStyle w:val="Emphasis"/>
          <w:highlight w:val="yellow"/>
        </w:rPr>
        <w:t>serious</w:t>
      </w:r>
      <w:r>
        <w:t xml:space="preserve">, if generally unrecognized, </w:t>
      </w:r>
      <w:r w:rsidRPr="00644C08">
        <w:rPr>
          <w:rStyle w:val="Emphasis"/>
          <w:highlight w:val="yellow"/>
        </w:rPr>
        <w:t>danger</w:t>
      </w:r>
      <w:r w:rsidRPr="00644C08">
        <w:rPr>
          <w:rStyle w:val="StyleBoldUnderline"/>
          <w:highlight w:val="yellow"/>
        </w:rPr>
        <w:t xml:space="preserve"> to the minority</w:t>
      </w:r>
      <w:r>
        <w:t xml:space="preserve"> and low-income </w:t>
      </w:r>
      <w:r w:rsidRPr="00644C08">
        <w:rPr>
          <w:rStyle w:val="StyleBoldUnderline"/>
          <w:highlight w:val="yellow"/>
        </w:rPr>
        <w:t>communities</w:t>
      </w:r>
      <w:r w:rsidRPr="002A677B">
        <w:rPr>
          <w:rStyle w:val="StyleBoldUnderline"/>
        </w:rPr>
        <w:t xml:space="preserve"> it aspires to help. By discouraging citizens from thinking in terms of</w:t>
      </w:r>
      <w:r>
        <w:t xml:space="preserve"> health and risk </w:t>
      </w:r>
      <w:r w:rsidRPr="002A677B">
        <w:rPr>
          <w:rStyle w:val="Emphasis"/>
        </w:rPr>
        <w:t>priorities</w:t>
      </w:r>
      <w:r>
        <w:t xml:space="preserve"> (that is, by taking the position, in effect, that every chemical or site against which community outrage can be generated is equally hazardous), </w:t>
      </w:r>
      <w:r w:rsidRPr="00644C08">
        <w:rPr>
          <w:rStyle w:val="Emphasis"/>
          <w:highlight w:val="yellow"/>
        </w:rPr>
        <w:t>environmental justice can deflect attention from serious hazards to less serious or perhaps trivial ones</w:t>
      </w:r>
      <w:r w:rsidRPr="00644C08">
        <w:rPr>
          <w:highlight w:val="yellow"/>
        </w:rPr>
        <w:t>.</w:t>
      </w:r>
    </w:p>
    <w:p w:rsidR="00E17F71" w:rsidRPr="008B3A97" w:rsidRDefault="00E17F71" w:rsidP="00E17F71">
      <w:pPr>
        <w:pStyle w:val="Heading4"/>
      </w:pPr>
      <w:r>
        <w:t>Effective decision-making outweighs---</w:t>
      </w:r>
    </w:p>
    <w:p w:rsidR="00E17F71" w:rsidRDefault="00E17F71" w:rsidP="00E17F71">
      <w:pPr>
        <w:pStyle w:val="Heading4"/>
      </w:pPr>
      <w:r>
        <w:t>Only portable skill---means our framework turns case</w:t>
      </w:r>
    </w:p>
    <w:p w:rsidR="00E17F71" w:rsidRDefault="00E17F71" w:rsidP="00E17F71">
      <w:r w:rsidRPr="00D47562">
        <w:rPr>
          <w:rStyle w:val="Heading3Char"/>
          <w:rFonts w:eastAsia="Calibri"/>
        </w:rPr>
        <w:t>Steinberg &amp; Freeley 8</w:t>
      </w:r>
      <w:r>
        <w:t xml:space="preserve"> *Austin J. Freeley is a Boston based attorney who focuses on criminal, personal injury and civil rights law, AND **David L. </w:t>
      </w:r>
      <w:proofErr w:type="gramStart"/>
      <w:r>
        <w:t>Steinberg ,</w:t>
      </w:r>
      <w:proofErr w:type="gramEnd"/>
      <w:r>
        <w:t xml:space="preserve"> Lecturer of Communication Studies @ U Miami, </w:t>
      </w:r>
      <w:r w:rsidRPr="00D47562">
        <w:rPr>
          <w:rStyle w:val="StyleBoldUnderline"/>
        </w:rPr>
        <w:t>Argumentation and Debate: Critical Thinking for Reasoned Decision Making</w:t>
      </w:r>
      <w:r>
        <w:t xml:space="preserve"> pp9-10</w:t>
      </w:r>
    </w:p>
    <w:p w:rsidR="00E17F71" w:rsidRPr="00304C7E" w:rsidRDefault="00E17F71" w:rsidP="00E17F71">
      <w:pPr>
        <w:pStyle w:val="cardtext"/>
        <w:rPr>
          <w:rStyle w:val="StyleBoldUnderline"/>
        </w:rPr>
      </w:pPr>
      <w:r w:rsidRPr="00644C08">
        <w:rPr>
          <w:rStyle w:val="StyleBoldUnderline"/>
          <w:highlight w:val="yellow"/>
        </w:rPr>
        <w:t xml:space="preserve">After several days of </w:t>
      </w:r>
      <w:r w:rsidRPr="00644C08">
        <w:rPr>
          <w:rStyle w:val="Emphasis"/>
          <w:highlight w:val="yellow"/>
        </w:rPr>
        <w:t>intense debate</w:t>
      </w:r>
      <w:r w:rsidRPr="00304C7E">
        <w:rPr>
          <w:sz w:val="16"/>
        </w:rPr>
        <w:t xml:space="preserve">, first </w:t>
      </w:r>
      <w:r w:rsidRPr="00644C08">
        <w:rPr>
          <w:rStyle w:val="StyleBoldUnderline"/>
          <w:highlight w:val="yellow"/>
        </w:rPr>
        <w:t>the</w:t>
      </w:r>
      <w:r w:rsidRPr="00304C7E">
        <w:rPr>
          <w:sz w:val="16"/>
        </w:rPr>
        <w:t xml:space="preserve"> United </w:t>
      </w:r>
      <w:r w:rsidRPr="00304C7E">
        <w:rPr>
          <w:rStyle w:val="StyleBoldUnderline"/>
        </w:rPr>
        <w:t>States</w:t>
      </w:r>
      <w:r w:rsidRPr="00304C7E">
        <w:rPr>
          <w:sz w:val="16"/>
        </w:rPr>
        <w:t xml:space="preserve"> </w:t>
      </w:r>
      <w:r w:rsidRPr="00644C08">
        <w:rPr>
          <w:rStyle w:val="StyleBoldUnderline"/>
          <w:highlight w:val="yellow"/>
        </w:rPr>
        <w:t>House</w:t>
      </w:r>
      <w:r w:rsidRPr="00304C7E">
        <w:rPr>
          <w:sz w:val="16"/>
        </w:rPr>
        <w:t xml:space="preserve"> of Representatives </w:t>
      </w:r>
      <w:r w:rsidRPr="00644C08">
        <w:rPr>
          <w:rStyle w:val="StyleBoldUnderline"/>
          <w:highlight w:val="yellow"/>
        </w:rPr>
        <w:t>and</w:t>
      </w:r>
      <w:r w:rsidRPr="00304C7E">
        <w:rPr>
          <w:rStyle w:val="StyleBoldUnderline"/>
        </w:rPr>
        <w:t xml:space="preserve"> then</w:t>
      </w:r>
      <w:r w:rsidRPr="00304C7E">
        <w:rPr>
          <w:sz w:val="16"/>
        </w:rPr>
        <w:t xml:space="preserve"> the U.S. </w:t>
      </w:r>
      <w:r w:rsidRPr="00644C08">
        <w:rPr>
          <w:rStyle w:val="StyleBoldUnderline"/>
          <w:highlight w:val="yellow"/>
        </w:rPr>
        <w:t>Senate voted to authorize</w:t>
      </w:r>
      <w:r w:rsidRPr="00304C7E">
        <w:rPr>
          <w:sz w:val="16"/>
        </w:rPr>
        <w:t xml:space="preserve"> President George W. </w:t>
      </w:r>
      <w:r w:rsidRPr="00644C08">
        <w:rPr>
          <w:rStyle w:val="StyleBoldUnderline"/>
          <w:highlight w:val="yellow"/>
        </w:rPr>
        <w:t>Bush to attack Iraq</w:t>
      </w:r>
      <w:r w:rsidRPr="00304C7E">
        <w:rPr>
          <w:sz w:val="16"/>
        </w:rPr>
        <w:t xml:space="preserve"> if Saddam Hussein refused to give up weapons of mass destruction as required by United Nations's resolutions. </w:t>
      </w:r>
      <w:r w:rsidRPr="00304C7E">
        <w:rPr>
          <w:rStyle w:val="StyleBoldUnderline"/>
        </w:rPr>
        <w:t xml:space="preserve">Debate about a possible military* action against Iraq continued in various governmental bodies </w:t>
      </w:r>
      <w:r w:rsidRPr="00304C7E">
        <w:rPr>
          <w:sz w:val="16"/>
        </w:rPr>
        <w:t xml:space="preserve">and in the public for six months, </w:t>
      </w:r>
      <w:r w:rsidRPr="00304C7E">
        <w:rPr>
          <w:rStyle w:val="StyleBoldUnderline"/>
        </w:rPr>
        <w:t xml:space="preserve">until President Bush ordered an attack on Baghdad, </w:t>
      </w:r>
      <w:r w:rsidRPr="00304C7E">
        <w:rPr>
          <w:sz w:val="16"/>
        </w:rPr>
        <w:t xml:space="preserve">beginning Operation Iraqi Freedom, the military campaign against the Iraqi regime of Saddam Hussein. </w:t>
      </w:r>
      <w:r w:rsidRPr="00304C7E">
        <w:rPr>
          <w:rStyle w:val="StyleBoldUnderline"/>
        </w:rPr>
        <w:t>He did so despite the unwillingness of the U.N. Security Council to support the military action, and in the face of significant international opposition.</w:t>
      </w:r>
    </w:p>
    <w:p w:rsidR="00E17F71" w:rsidRPr="00304C7E" w:rsidRDefault="00E17F71" w:rsidP="00E17F71">
      <w:pPr>
        <w:pStyle w:val="cardtext"/>
        <w:rPr>
          <w:sz w:val="16"/>
        </w:rPr>
      </w:pPr>
      <w:r w:rsidRPr="00644C08">
        <w:rPr>
          <w:rStyle w:val="StyleBoldUnderline"/>
          <w:highlight w:val="yellow"/>
        </w:rPr>
        <w:t xml:space="preserve">Meanwhile, and perhaps </w:t>
      </w:r>
      <w:r w:rsidRPr="00644C08">
        <w:rPr>
          <w:rStyle w:val="Emphasis"/>
          <w:highlight w:val="yellow"/>
        </w:rPr>
        <w:t>equally difficult</w:t>
      </w:r>
      <w:r w:rsidRPr="00304C7E">
        <w:rPr>
          <w:rStyle w:val="StyleBoldUnderline"/>
        </w:rPr>
        <w:t xml:space="preserve"> for the parties involved</w:t>
      </w:r>
      <w:r w:rsidRPr="00304C7E">
        <w:rPr>
          <w:sz w:val="16"/>
        </w:rPr>
        <w:t xml:space="preserve">, </w:t>
      </w:r>
      <w:r w:rsidRPr="00644C08">
        <w:rPr>
          <w:rStyle w:val="StyleBoldUnderline"/>
          <w:highlight w:val="yellow"/>
        </w:rPr>
        <w:t>a young couple deliberated over whether they should purchase a large home</w:t>
      </w:r>
      <w:r w:rsidRPr="00304C7E">
        <w:rPr>
          <w:sz w:val="16"/>
        </w:rPr>
        <w:t xml:space="preserve"> to accommodate their growing family </w:t>
      </w:r>
      <w:r w:rsidRPr="00304C7E">
        <w:rPr>
          <w:rStyle w:val="StyleBoldUnderline"/>
        </w:rPr>
        <w:t>or should sacrifice living space to reside in an area with better public schools; elsewhere a college sophomore reconsidered his major and a senior her choice of law school</w:t>
      </w:r>
      <w:r w:rsidRPr="00304C7E">
        <w:rPr>
          <w:sz w:val="16"/>
        </w:rPr>
        <w:t xml:space="preserve">, graduate school, or a job. </w:t>
      </w:r>
      <w:r w:rsidRPr="00644C08">
        <w:rPr>
          <w:rStyle w:val="Emphasis"/>
          <w:highlight w:val="yellow"/>
        </w:rPr>
        <w:t>Each of these* situations called for decisions to be made</w:t>
      </w:r>
      <w:r w:rsidRPr="00304C7E">
        <w:rPr>
          <w:sz w:val="16"/>
        </w:rPr>
        <w:t>. Each decision maker worked hard to make well-reasoned decisions.</w:t>
      </w:r>
    </w:p>
    <w:p w:rsidR="00E17F71" w:rsidRPr="0036501A" w:rsidRDefault="00E17F71" w:rsidP="00E17F71">
      <w:pPr>
        <w:pStyle w:val="cardtext"/>
        <w:rPr>
          <w:sz w:val="16"/>
        </w:rPr>
      </w:pPr>
      <w:r w:rsidRPr="0036501A">
        <w:rPr>
          <w:rStyle w:val="StyleBoldUnderline"/>
        </w:rPr>
        <w:t>Decision making is a thoughtful process of choosing among a variety of options for acting</w:t>
      </w:r>
      <w:r w:rsidRPr="0036501A">
        <w:rPr>
          <w:sz w:val="16"/>
        </w:rPr>
        <w:t xml:space="preserve"> or thinking. It requires that the decider make a choice. </w:t>
      </w:r>
      <w:r w:rsidRPr="00644C08">
        <w:rPr>
          <w:rStyle w:val="Box"/>
          <w:highlight w:val="yellow"/>
        </w:rPr>
        <w:t>Life demands decision making</w:t>
      </w:r>
      <w:r w:rsidRPr="00644C08">
        <w:rPr>
          <w:sz w:val="16"/>
          <w:highlight w:val="yellow"/>
        </w:rPr>
        <w:t xml:space="preserve">. </w:t>
      </w:r>
      <w:r w:rsidRPr="00644C08">
        <w:rPr>
          <w:rStyle w:val="StyleBoldUnderline"/>
          <w:highlight w:val="yellow"/>
        </w:rPr>
        <w:t xml:space="preserve">We make </w:t>
      </w:r>
      <w:r w:rsidRPr="00644C08">
        <w:rPr>
          <w:rStyle w:val="Box"/>
          <w:highlight w:val="yellow"/>
        </w:rPr>
        <w:t xml:space="preserve">countless </w:t>
      </w:r>
      <w:r w:rsidRPr="005D4ED3">
        <w:rPr>
          <w:rStyle w:val="Box"/>
        </w:rPr>
        <w:t xml:space="preserve">individual </w:t>
      </w:r>
      <w:r w:rsidRPr="00644C08">
        <w:rPr>
          <w:rStyle w:val="Box"/>
          <w:highlight w:val="yellow"/>
        </w:rPr>
        <w:t>decisions</w:t>
      </w:r>
      <w:r>
        <w:rPr>
          <w:rStyle w:val="StyleBoldUnderline"/>
        </w:rPr>
        <w:t xml:space="preserve"> every</w:t>
      </w:r>
      <w:r w:rsidRPr="0036501A">
        <w:rPr>
          <w:rStyle w:val="StyleBoldUnderline"/>
        </w:rPr>
        <w:t xml:space="preserve"> day</w:t>
      </w:r>
      <w:r w:rsidRPr="0036501A">
        <w:rPr>
          <w:sz w:val="16"/>
        </w:rPr>
        <w:t xml:space="preserve">. To make some of those decisions, we work hard to employ care and consideration; others seem to just happen. Couples, families, groups of friends, and coworkers come together to make choices, and decision-making homes from committees to juries to the U.S. </w:t>
      </w:r>
      <w:r w:rsidRPr="0036501A">
        <w:rPr>
          <w:rStyle w:val="StyleBoldUnderline"/>
        </w:rPr>
        <w:t xml:space="preserve">Congress and the United Nations make </w:t>
      </w:r>
      <w:r w:rsidRPr="0036501A">
        <w:rPr>
          <w:rStyle w:val="StyleBoldUnderline"/>
        </w:rPr>
        <w:lastRenderedPageBreak/>
        <w:t xml:space="preserve">decisions that impact us all. </w:t>
      </w:r>
      <w:r w:rsidRPr="00644C08">
        <w:rPr>
          <w:rStyle w:val="Box"/>
          <w:highlight w:val="yellow"/>
        </w:rPr>
        <w:t>Every profession</w:t>
      </w:r>
      <w:r w:rsidRPr="00644C08">
        <w:rPr>
          <w:rStyle w:val="StyleBoldUnderline"/>
          <w:highlight w:val="yellow"/>
        </w:rPr>
        <w:t xml:space="preserve"> requires effective</w:t>
      </w:r>
      <w:r w:rsidRPr="0036501A">
        <w:rPr>
          <w:rStyle w:val="StyleBoldUnderline"/>
        </w:rPr>
        <w:t xml:space="preserve"> and ethical </w:t>
      </w:r>
      <w:r w:rsidRPr="00644C08">
        <w:rPr>
          <w:rStyle w:val="StyleBoldUnderline"/>
          <w:highlight w:val="yellow"/>
        </w:rPr>
        <w:t>decision making</w:t>
      </w:r>
      <w:r w:rsidRPr="0036501A">
        <w:rPr>
          <w:sz w:val="16"/>
        </w:rPr>
        <w:t>, as do our school, community, and social organizations.</w:t>
      </w:r>
    </w:p>
    <w:p w:rsidR="00E17F71" w:rsidRPr="0036501A" w:rsidRDefault="00E17F71" w:rsidP="00E17F71">
      <w:pPr>
        <w:pStyle w:val="cardtext"/>
        <w:rPr>
          <w:rStyle w:val="StyleBoldUnderline"/>
        </w:rPr>
      </w:pPr>
      <w:r w:rsidRPr="0036501A">
        <w:rPr>
          <w:sz w:val="16"/>
        </w:rPr>
        <w:t xml:space="preserve">We all make many decisions even- day. </w:t>
      </w:r>
      <w:proofErr w:type="gramStart"/>
      <w:r w:rsidRPr="0036501A">
        <w:rPr>
          <w:sz w:val="16"/>
        </w:rPr>
        <w:t>To refinance or sell one's home, to buy a high-performance SUV or an economical hybrid car.</w:t>
      </w:r>
      <w:proofErr w:type="gramEnd"/>
      <w:r w:rsidRPr="0036501A">
        <w:rPr>
          <w:sz w:val="16"/>
        </w:rPr>
        <w:t xml:space="preserve"> </w:t>
      </w:r>
      <w:proofErr w:type="gramStart"/>
      <w:r w:rsidRPr="0036501A">
        <w:rPr>
          <w:sz w:val="16"/>
        </w:rPr>
        <w:t>what</w:t>
      </w:r>
      <w:proofErr w:type="gramEnd"/>
      <w:r w:rsidRPr="0036501A">
        <w:rPr>
          <w:sz w:val="16"/>
        </w:rPr>
        <w:t xml:space="preserve"> major to select, what to have for dinner, what candidate CO vote for. </w:t>
      </w:r>
      <w:proofErr w:type="gramStart"/>
      <w:r w:rsidRPr="0036501A">
        <w:rPr>
          <w:sz w:val="16"/>
        </w:rPr>
        <w:t>paper</w:t>
      </w:r>
      <w:proofErr w:type="gramEnd"/>
      <w:r w:rsidRPr="0036501A">
        <w:rPr>
          <w:sz w:val="16"/>
        </w:rPr>
        <w:t xml:space="preserve"> or plastic, all present lis with choices. </w:t>
      </w:r>
      <w:r w:rsidRPr="00644C08">
        <w:rPr>
          <w:rStyle w:val="StyleBoldUnderline"/>
          <w:highlight w:val="yellow"/>
        </w:rPr>
        <w:t>Should the president deal with a</w:t>
      </w:r>
      <w:r w:rsidRPr="0036501A">
        <w:rPr>
          <w:rStyle w:val="StyleBoldUnderline"/>
        </w:rPr>
        <w:t xml:space="preserve">n international </w:t>
      </w:r>
      <w:r w:rsidRPr="00644C08">
        <w:rPr>
          <w:rStyle w:val="StyleBoldUnderline"/>
          <w:highlight w:val="yellow"/>
        </w:rPr>
        <w:t xml:space="preserve">crisis through </w:t>
      </w:r>
      <w:r w:rsidRPr="00644C08">
        <w:rPr>
          <w:rStyle w:val="Box"/>
          <w:highlight w:val="yellow"/>
        </w:rPr>
        <w:t>military invasion or diplomacy</w:t>
      </w:r>
      <w:r w:rsidRPr="00644C08">
        <w:rPr>
          <w:rStyle w:val="StyleBoldUnderline"/>
          <w:highlight w:val="yellow"/>
        </w:rPr>
        <w:t>?</w:t>
      </w:r>
      <w:r w:rsidRPr="0036501A">
        <w:rPr>
          <w:rStyle w:val="StyleBoldUnderline"/>
        </w:rPr>
        <w:t xml:space="preserve"> How should the U.S. Congress act to address illegal immigration?</w:t>
      </w:r>
    </w:p>
    <w:p w:rsidR="00E17F71" w:rsidRPr="0036501A" w:rsidRDefault="00E17F71" w:rsidP="00E17F71">
      <w:pPr>
        <w:pStyle w:val="cardtext"/>
        <w:rPr>
          <w:rStyle w:val="Emphasis"/>
        </w:rPr>
      </w:pPr>
      <w:r w:rsidRPr="0036501A">
        <w:rPr>
          <w:sz w:val="16"/>
        </w:rPr>
        <w:t xml:space="preserve">Is the defendant guilty as accused? </w:t>
      </w:r>
      <w:proofErr w:type="gramStart"/>
      <w:r w:rsidRPr="0036501A">
        <w:rPr>
          <w:sz w:val="16"/>
        </w:rPr>
        <w:t>Tlie Daily Show or the ball game?</w:t>
      </w:r>
      <w:proofErr w:type="gramEnd"/>
      <w:r w:rsidRPr="0036501A">
        <w:rPr>
          <w:sz w:val="16"/>
        </w:rPr>
        <w:t xml:space="preserve"> </w:t>
      </w:r>
      <w:r w:rsidRPr="0036501A">
        <w:rPr>
          <w:rStyle w:val="Emphasis"/>
        </w:rPr>
        <w:t xml:space="preserve">And </w:t>
      </w:r>
      <w:r w:rsidRPr="00644C08">
        <w:rPr>
          <w:rStyle w:val="Emphasis"/>
          <w:highlight w:val="yellow"/>
        </w:rPr>
        <w:t>upon what information should I rely</w:t>
      </w:r>
      <w:r w:rsidRPr="0036501A">
        <w:rPr>
          <w:rStyle w:val="Emphasis"/>
        </w:rPr>
        <w:t xml:space="preserve"> to make my decision?</w:t>
      </w:r>
      <w:r>
        <w:rPr>
          <w:rStyle w:val="Emphasis"/>
        </w:rPr>
        <w:t xml:space="preserve"> </w:t>
      </w:r>
      <w:r w:rsidRPr="00644C08">
        <w:rPr>
          <w:rStyle w:val="Emphasis"/>
          <w:highlight w:val="yellow"/>
        </w:rPr>
        <w:t>Certainly some of these</w:t>
      </w:r>
      <w:r w:rsidRPr="0036501A">
        <w:rPr>
          <w:rStyle w:val="Emphasis"/>
        </w:rPr>
        <w:t xml:space="preserve"> decisions </w:t>
      </w:r>
      <w:r w:rsidRPr="00644C08">
        <w:rPr>
          <w:rStyle w:val="Emphasis"/>
          <w:highlight w:val="yellow"/>
        </w:rPr>
        <w:t>are more consequential than others</w:t>
      </w:r>
      <w:r w:rsidRPr="0036501A">
        <w:rPr>
          <w:sz w:val="16"/>
        </w:rPr>
        <w:t xml:space="preserve">. Which amendment to vote for, what television program to watch, what course to take, which phone plan to purchase, and which diet to pursue all present unique challenges. At our best, we seek out research and data to inform our decisions. </w:t>
      </w:r>
      <w:r w:rsidRPr="00644C08">
        <w:rPr>
          <w:rStyle w:val="StyleBoldUnderline"/>
          <w:highlight w:val="yellow"/>
        </w:rPr>
        <w:t>Yet even the choice of which information to attend to requires decision making</w:t>
      </w:r>
      <w:r w:rsidRPr="0036501A">
        <w:rPr>
          <w:sz w:val="16"/>
        </w:rPr>
        <w:t xml:space="preserve">. In 2006, TIMI: magazine named YOU its "Person of the Year." Congratulations! Its selection was based on the participation not of ''great men" in the creation of history, but rather on the contributions of a community of anonymous participants in the evolution of information. </w:t>
      </w:r>
      <w:proofErr w:type="gramStart"/>
      <w:r w:rsidRPr="0036501A">
        <w:rPr>
          <w:sz w:val="16"/>
        </w:rPr>
        <w:t>Through blogs.</w:t>
      </w:r>
      <w:proofErr w:type="gramEnd"/>
      <w:r w:rsidRPr="0036501A">
        <w:rPr>
          <w:sz w:val="16"/>
        </w:rPr>
        <w:t xml:space="preserve"> </w:t>
      </w:r>
      <w:proofErr w:type="gramStart"/>
      <w:r w:rsidRPr="0036501A">
        <w:rPr>
          <w:sz w:val="16"/>
        </w:rPr>
        <w:t>online</w:t>
      </w:r>
      <w:proofErr w:type="gramEnd"/>
      <w:r w:rsidRPr="0036501A">
        <w:rPr>
          <w:sz w:val="16"/>
        </w:rPr>
        <w:t xml:space="preserve"> networking. You Tube. Facebook, MySpace, Wikipedia, and many other "wikis," knowledge and "truth" are created from the bottom up, bypassing the authoritarian control of newspeople. </w:t>
      </w:r>
      <w:proofErr w:type="gramStart"/>
      <w:r w:rsidRPr="0036501A">
        <w:rPr>
          <w:sz w:val="16"/>
        </w:rPr>
        <w:t>academics</w:t>
      </w:r>
      <w:proofErr w:type="gramEnd"/>
      <w:r w:rsidRPr="0036501A">
        <w:rPr>
          <w:sz w:val="16"/>
        </w:rPr>
        <w:t xml:space="preserve">, and publishers. </w:t>
      </w:r>
      <w:r w:rsidRPr="00644C08">
        <w:rPr>
          <w:rStyle w:val="Emphasis"/>
          <w:highlight w:val="yellow"/>
        </w:rPr>
        <w:t xml:space="preserve">We have access to </w:t>
      </w:r>
      <w:r w:rsidRPr="00644C08">
        <w:rPr>
          <w:rStyle w:val="Box"/>
          <w:highlight w:val="yellow"/>
        </w:rPr>
        <w:t>infinite quantities of information</w:t>
      </w:r>
      <w:r w:rsidRPr="00644C08">
        <w:rPr>
          <w:rStyle w:val="Emphasis"/>
          <w:highlight w:val="yellow"/>
        </w:rPr>
        <w:t xml:space="preserve">, but how do we </w:t>
      </w:r>
      <w:r w:rsidRPr="00644C08">
        <w:rPr>
          <w:rStyle w:val="Box"/>
          <w:highlight w:val="yellow"/>
        </w:rPr>
        <w:t>sort through it</w:t>
      </w:r>
      <w:r w:rsidRPr="0036501A">
        <w:rPr>
          <w:rStyle w:val="Emphasis"/>
        </w:rPr>
        <w:t xml:space="preserve"> and select the best information for our needs?</w:t>
      </w:r>
    </w:p>
    <w:p w:rsidR="00E17F71" w:rsidRPr="0036501A" w:rsidRDefault="00E17F71" w:rsidP="00E17F71">
      <w:pPr>
        <w:pStyle w:val="cardtext"/>
        <w:rPr>
          <w:rStyle w:val="StyleBoldUnderline"/>
        </w:rPr>
      </w:pPr>
      <w:r w:rsidRPr="0036501A">
        <w:rPr>
          <w:sz w:val="16"/>
        </w:rPr>
        <w:t xml:space="preserve">The ability of every decision maker to make good, reasoned, and ethical decisions relies heavily upon their ability to think critically. </w:t>
      </w:r>
      <w:r w:rsidRPr="00644C08">
        <w:rPr>
          <w:rStyle w:val="StyleBoldUnderline"/>
          <w:highlight w:val="yellow"/>
        </w:rPr>
        <w:t>Critical thinking enables one to break argumentation down</w:t>
      </w:r>
      <w:r w:rsidRPr="0036501A">
        <w:rPr>
          <w:rStyle w:val="StyleBoldUnderline"/>
        </w:rPr>
        <w:t xml:space="preserve"> to its component parts in order </w:t>
      </w:r>
      <w:r w:rsidRPr="00644C08">
        <w:rPr>
          <w:rStyle w:val="StyleBoldUnderline"/>
          <w:highlight w:val="yellow"/>
        </w:rPr>
        <w:t>to evaluate its relative validity</w:t>
      </w:r>
      <w:r w:rsidRPr="0036501A">
        <w:rPr>
          <w:rStyle w:val="StyleBoldUnderline"/>
        </w:rPr>
        <w:t xml:space="preserve"> and strength. Critical thinkers are better users of information, as well as better advocates.</w:t>
      </w:r>
    </w:p>
    <w:p w:rsidR="00E17F71" w:rsidRPr="0036501A" w:rsidRDefault="00E17F71" w:rsidP="00E17F71">
      <w:pPr>
        <w:pStyle w:val="cardtext"/>
        <w:rPr>
          <w:sz w:val="10"/>
          <w:szCs w:val="10"/>
        </w:rPr>
      </w:pPr>
      <w:r w:rsidRPr="0036501A">
        <w:rPr>
          <w:sz w:val="10"/>
          <w:szCs w:val="10"/>
        </w:rPr>
        <w:t>Colleges and universities expect their students to develop their critical thinking skills and may require students to take designated courses to that end. The importance and value of such study is widely recognized.</w:t>
      </w:r>
    </w:p>
    <w:p w:rsidR="00E17F71" w:rsidRPr="0036501A" w:rsidRDefault="00E17F71" w:rsidP="00E17F71">
      <w:pPr>
        <w:pStyle w:val="cardtext"/>
        <w:rPr>
          <w:sz w:val="10"/>
          <w:szCs w:val="10"/>
        </w:rPr>
      </w:pPr>
      <w:r w:rsidRPr="0036501A">
        <w:rPr>
          <w:sz w:val="10"/>
          <w:szCs w:val="10"/>
        </w:rPr>
        <w:t>Much of the most significant communication of our lives is conducted in the form of debates. These may take place in intrapersonal communications, in which we weigh the pros and cons of an important decision in our own minds, or they may take place in interpersonal communications, in which we listen to arguments intended to influence our decision or participate in exchanges to influence the decisions of others.</w:t>
      </w:r>
    </w:p>
    <w:p w:rsidR="00E17F71" w:rsidRDefault="00E17F71" w:rsidP="00E17F71">
      <w:pPr>
        <w:pStyle w:val="cardtext"/>
        <w:rPr>
          <w:sz w:val="16"/>
        </w:rPr>
      </w:pPr>
      <w:r w:rsidRPr="00644C08">
        <w:rPr>
          <w:rStyle w:val="Emphasis"/>
          <w:highlight w:val="yellow"/>
        </w:rPr>
        <w:t>Our success or failure</w:t>
      </w:r>
      <w:r w:rsidRPr="0036501A">
        <w:rPr>
          <w:rStyle w:val="Emphasis"/>
        </w:rPr>
        <w:t xml:space="preserve"> in life </w:t>
      </w:r>
      <w:r w:rsidRPr="00644C08">
        <w:rPr>
          <w:rStyle w:val="Emphasis"/>
          <w:highlight w:val="yellow"/>
        </w:rPr>
        <w:t>is largely determined by our ability to make wise decisions</w:t>
      </w:r>
      <w:r w:rsidRPr="0036501A">
        <w:rPr>
          <w:rStyle w:val="Emphasis"/>
        </w:rPr>
        <w:t xml:space="preserve"> for ourselves </w:t>
      </w:r>
      <w:r w:rsidRPr="00644C08">
        <w:rPr>
          <w:rStyle w:val="Emphasis"/>
          <w:highlight w:val="yellow"/>
        </w:rPr>
        <w:t>and to influence the decisions of others</w:t>
      </w:r>
      <w:r w:rsidRPr="0036501A">
        <w:rPr>
          <w:rStyle w:val="Emphasis"/>
        </w:rPr>
        <w:t xml:space="preserve"> in ways that are beneficial to us</w:t>
      </w:r>
      <w:r w:rsidRPr="0036501A">
        <w:rPr>
          <w:sz w:val="16"/>
        </w:rPr>
        <w:t xml:space="preserve">. Much of our significant, purposeful activity is concerned with making decisions. Whether to join a campus organization, go to graduate school, accept a job oiler, buy a car or house, move to another city, invest in a certain stock, or vote for Garcia—these are just a few of the thousands of decisions we may have to make. </w:t>
      </w:r>
      <w:r w:rsidRPr="0036501A">
        <w:rPr>
          <w:rStyle w:val="StyleBoldUnderline"/>
        </w:rPr>
        <w:t>Often, intelligent self-interest or a sense of responsibility will require us to win the support of others. We may want a scholarship or a particular job for ourselves, a customer for out product, or a vote for our favored political candidate</w:t>
      </w:r>
      <w:r w:rsidRPr="0036501A">
        <w:rPr>
          <w:sz w:val="16"/>
        </w:rPr>
        <w:t>.</w:t>
      </w:r>
    </w:p>
    <w:p w:rsidR="00E17F71" w:rsidRDefault="00E17F71" w:rsidP="00E17F71">
      <w:pPr>
        <w:spacing w:after="200" w:line="276" w:lineRule="auto"/>
        <w:rPr>
          <w:rFonts w:asciiTheme="minorHAnsi" w:hAnsiTheme="minorHAnsi" w:cstheme="minorBidi"/>
          <w:sz w:val="22"/>
        </w:rPr>
      </w:pPr>
    </w:p>
    <w:p w:rsidR="00E17F71" w:rsidRDefault="00E17F71" w:rsidP="00E17F71">
      <w:pPr>
        <w:pStyle w:val="Heading3"/>
      </w:pPr>
      <w:r>
        <w:lastRenderedPageBreak/>
        <w:t xml:space="preserve">1NC </w:t>
      </w:r>
    </w:p>
    <w:p w:rsidR="00E17F71" w:rsidRDefault="00E17F71" w:rsidP="00E17F71">
      <w:pPr>
        <w:pStyle w:val="Heading4"/>
      </w:pPr>
      <w:r>
        <w:t xml:space="preserve">Their anti-exclusionary politics is deeply imbedded in liberal multiculturalism. It will be commodified by the market. </w:t>
      </w:r>
    </w:p>
    <w:p w:rsidR="00E17F71" w:rsidRDefault="00E17F71" w:rsidP="00E17F71">
      <w:pPr>
        <w:rPr>
          <w:sz w:val="16"/>
        </w:rPr>
      </w:pPr>
      <w:r w:rsidRPr="00644C08">
        <w:rPr>
          <w:b/>
          <w:highlight w:val="yellow"/>
        </w:rPr>
        <w:t>Dean</w:t>
      </w:r>
      <w:r>
        <w:rPr>
          <w:b/>
        </w:rPr>
        <w:t>,</w:t>
      </w:r>
      <w:r w:rsidRPr="009E1A95">
        <w:t xml:space="preserve"> </w:t>
      </w:r>
      <w:r>
        <w:rPr>
          <w:sz w:val="16"/>
        </w:rPr>
        <w:t xml:space="preserve">Teaches Political Theory @ Hobart and William Smith Colleges, </w:t>
      </w:r>
      <w:r>
        <w:rPr>
          <w:u w:val="single"/>
        </w:rPr>
        <w:t>200</w:t>
      </w:r>
      <w:r w:rsidRPr="00644C08">
        <w:rPr>
          <w:b/>
          <w:highlight w:val="yellow"/>
        </w:rPr>
        <w:t>5</w:t>
      </w:r>
      <w:r>
        <w:rPr>
          <w:sz w:val="16"/>
        </w:rPr>
        <w:t xml:space="preserve"> [Jodi, </w:t>
      </w:r>
      <w:r>
        <w:rPr>
          <w:u w:val="single"/>
        </w:rPr>
        <w:t>Žižek’s Politics</w:t>
      </w:r>
      <w:r>
        <w:rPr>
          <w:sz w:val="16"/>
        </w:rPr>
        <w:t>, p.115-9]</w:t>
      </w:r>
    </w:p>
    <w:p w:rsidR="00E17F71" w:rsidRDefault="00E17F71" w:rsidP="00E17F71">
      <w:pPr>
        <w:rPr>
          <w:u w:val="single"/>
        </w:rPr>
      </w:pPr>
      <w:r>
        <w:rPr>
          <w:sz w:val="16"/>
        </w:rPr>
        <w:t>Unlike most critical thinkers identified with the Left</w:t>
      </w:r>
      <w:proofErr w:type="gramStart"/>
      <w:r>
        <w:rPr>
          <w:sz w:val="16"/>
        </w:rPr>
        <w:t>,  Žižek</w:t>
      </w:r>
      <w:proofErr w:type="gramEnd"/>
      <w:r>
        <w:rPr>
          <w:sz w:val="16"/>
        </w:rPr>
        <w:t xml:space="preserve"> rejects the current emphasis on multicultural tolerance. He has three primary reasons for rejecting multiculturalism as it is currently understood in cultural studies and democratic theory. </w:t>
      </w:r>
      <w:r>
        <w:rPr>
          <w:u w:val="single"/>
        </w:rPr>
        <w:t>First,</w:t>
      </w:r>
      <w:r>
        <w:rPr>
          <w:sz w:val="16"/>
        </w:rPr>
        <w:t xml:space="preserve"> agreeing with Wendy Brown, he argues that </w:t>
      </w:r>
      <w:r w:rsidRPr="00644C08">
        <w:rPr>
          <w:highlight w:val="yellow"/>
          <w:u w:val="single"/>
        </w:rPr>
        <w:t>multiculturalism</w:t>
      </w:r>
      <w:r>
        <w:rPr>
          <w:u w:val="single"/>
        </w:rPr>
        <w:t xml:space="preserve"> today </w:t>
      </w:r>
      <w:r w:rsidRPr="00644C08">
        <w:rPr>
          <w:highlight w:val="yellow"/>
          <w:u w:val="single"/>
        </w:rPr>
        <w:t>rests on an acceptance of global capitalism</w:t>
      </w:r>
      <w:r>
        <w:rPr>
          <w:u w:val="single"/>
        </w:rPr>
        <w:t xml:space="preserve">. Insofar as </w:t>
      </w:r>
      <w:r w:rsidRPr="00644C08">
        <w:rPr>
          <w:highlight w:val="yellow"/>
          <w:u w:val="single"/>
        </w:rPr>
        <w:t>Capital's deterritorializations create the conditions for the proliferation of multiple</w:t>
      </w:r>
      <w:r>
        <w:rPr>
          <w:u w:val="single"/>
        </w:rPr>
        <w:t xml:space="preserve">, fluid, political </w:t>
      </w:r>
      <w:r w:rsidRPr="00644C08">
        <w:rPr>
          <w:highlight w:val="yellow"/>
          <w:u w:val="single"/>
        </w:rPr>
        <w:t>subjectivities,</w:t>
      </w:r>
      <w:r>
        <w:rPr>
          <w:u w:val="single"/>
        </w:rPr>
        <w:t xml:space="preserve"> new social movements and identity politics rely on a political terrain established by global capitalism. </w:t>
      </w:r>
      <w:r>
        <w:rPr>
          <w:sz w:val="16"/>
        </w:rPr>
        <w:t>As I explained with regard to the notion of class struggle in Chapter Two,</w:t>
      </w:r>
      <w:r>
        <w:rPr>
          <w:u w:val="single"/>
        </w:rPr>
        <w:t xml:space="preserve"> </w:t>
      </w:r>
      <w:r w:rsidRPr="00644C08">
        <w:rPr>
          <w:highlight w:val="yellow"/>
          <w:u w:val="single"/>
        </w:rPr>
        <w:t>multiculturalism</w:t>
      </w:r>
      <w:r>
        <w:rPr>
          <w:u w:val="single"/>
        </w:rPr>
        <w:t xml:space="preserve"> ultimately accepts and </w:t>
      </w:r>
      <w:r w:rsidRPr="00644C08">
        <w:rPr>
          <w:highlight w:val="yellow"/>
          <w:u w:val="single"/>
        </w:rPr>
        <w:t>depends on the depoliticization of the economy</w:t>
      </w:r>
      <w:r>
        <w:rPr>
          <w:u w:val="single"/>
        </w:rPr>
        <w:t>: "the way the economy functions (the need to cut social welfare, etc.) is accepted as a simple insight into the objective state of things.</w:t>
      </w:r>
      <w:r>
        <w:rPr>
          <w:sz w:val="16"/>
        </w:rPr>
        <w:t xml:space="preserve">"^" We might think here of feminist struggles over the right to an abortion, political work toward marriage benefits for same-sex couples, and energies spent on behalf of movies and television networks that target black audiences. In efforts such as these, </w:t>
      </w:r>
      <w:r w:rsidRPr="00644C08">
        <w:rPr>
          <w:highlight w:val="yellow"/>
          <w:u w:val="single"/>
        </w:rPr>
        <w:t>political energy focuses on culture and leaves the economy</w:t>
      </w:r>
      <w:r>
        <w:rPr>
          <w:u w:val="single"/>
        </w:rPr>
        <w:t xml:space="preserve"> as a kind of </w:t>
      </w:r>
      <w:r w:rsidRPr="00644C08">
        <w:rPr>
          <w:highlight w:val="yellow"/>
          <w:u w:val="single"/>
        </w:rPr>
        <w:t>unquestioned,</w:t>
      </w:r>
      <w:r>
        <w:rPr>
          <w:u w:val="single"/>
        </w:rPr>
        <w:t xml:space="preserve"> taken-for granted basis of the way things are. </w:t>
      </w:r>
      <w:r>
        <w:rPr>
          <w:sz w:val="16"/>
        </w:rPr>
        <w:t>This is not to say that identity politics are trivial. On the contrary</w:t>
      </w:r>
      <w:proofErr w:type="gramStart"/>
      <w:r>
        <w:rPr>
          <w:sz w:val="16"/>
        </w:rPr>
        <w:t>,  Žižek</w:t>
      </w:r>
      <w:proofErr w:type="gramEnd"/>
      <w:r>
        <w:rPr>
          <w:sz w:val="16"/>
        </w:rPr>
        <w:t xml:space="preserve"> fully acknowledges the way these new forms of political subjectivization "thoroughly reshaped our entire political and cultural landscape." The problem is that </w:t>
      </w:r>
      <w:r w:rsidRPr="00644C08">
        <w:rPr>
          <w:highlight w:val="yellow"/>
          <w:u w:val="single"/>
        </w:rPr>
        <w:t>capitalism</w:t>
      </w:r>
      <w:r>
        <w:rPr>
          <w:u w:val="single"/>
        </w:rPr>
        <w:t xml:space="preserve"> has </w:t>
      </w:r>
      <w:r w:rsidRPr="00644C08">
        <w:rPr>
          <w:highlight w:val="yellow"/>
          <w:u w:val="single"/>
        </w:rPr>
        <w:t>adapted to these new political forms</w:t>
      </w:r>
      <w:r>
        <w:rPr>
          <w:u w:val="single"/>
        </w:rPr>
        <w:t>, incorporating previously transgressive urges and turning culture itself into its central component</w:t>
      </w:r>
      <w:r>
        <w:rPr>
          <w:sz w:val="16"/>
        </w:rPr>
        <w:t>. To be sure</w:t>
      </w:r>
      <w:proofErr w:type="gramStart"/>
      <w:r>
        <w:rPr>
          <w:sz w:val="16"/>
        </w:rPr>
        <w:t>,  Žižek</w:t>
      </w:r>
      <w:proofErr w:type="gramEnd"/>
      <w:r>
        <w:rPr>
          <w:sz w:val="16"/>
        </w:rPr>
        <w:t xml:space="preserve"> ‘s argument would be stronger were he to think of new social movements as vanishing or displaced mediators. </w:t>
      </w:r>
      <w:r w:rsidRPr="00644C08">
        <w:rPr>
          <w:highlight w:val="yellow"/>
          <w:u w:val="single"/>
        </w:rPr>
        <w:t>Identity politics opened up new spaces and opportunities for capitalist intensification</w:t>
      </w:r>
      <w:r>
        <w:rPr>
          <w:u w:val="single"/>
        </w:rPr>
        <w:t>. As new social movements transformed the lifeworld into something to be questioned and changed, they disrupted fixed identities and created opportunities for experimentation. The market entered to provide these opportunities</w:t>
      </w:r>
      <w:r>
        <w:rPr>
          <w:sz w:val="16"/>
        </w:rPr>
        <w:t xml:space="preserve">. Consider gay media. Joshua Gamson observes that while gay portal sites initially promised to offer safe and friendly spaces for gay community building, they now function primarily "to deliver a market share to corporations." In this gay media, "community needs are conflated with consumption desires, and community equated with market."41 </w:t>
      </w:r>
      <w:r w:rsidRPr="00644C08">
        <w:rPr>
          <w:highlight w:val="yellow"/>
          <w:u w:val="single"/>
        </w:rPr>
        <w:t>Social victories paved the way for market incursions</w:t>
      </w:r>
      <w:r>
        <w:rPr>
          <w:u w:val="single"/>
        </w:rPr>
        <w:t xml:space="preserve"> into and the commodification of ever more aspects of experience. Once cultural politics morphed into capitalist culture, identity politics lost its radical edge</w:t>
      </w:r>
      <w:r>
        <w:rPr>
          <w:sz w:val="16"/>
        </w:rPr>
        <w:t xml:space="preserve">. With predictable frequency, the Republican Right in the United States regularly accuses the 110 Left of playing the race card whenever there is opposition to a non- Anglo political appointee. A </w:t>
      </w:r>
      <w:r>
        <w:rPr>
          <w:u w:val="single"/>
        </w:rPr>
        <w:t xml:space="preserve">second </w:t>
      </w:r>
      <w:proofErr w:type="gramStart"/>
      <w:r>
        <w:rPr>
          <w:sz w:val="16"/>
        </w:rPr>
        <w:t>argument  Žižek</w:t>
      </w:r>
      <w:proofErr w:type="gramEnd"/>
      <w:r>
        <w:rPr>
          <w:sz w:val="16"/>
        </w:rPr>
        <w:t xml:space="preserve"> employs against multiculturalism concerns the way</w:t>
      </w:r>
      <w:r>
        <w:rPr>
          <w:u w:val="single"/>
        </w:rPr>
        <w:t xml:space="preserve"> </w:t>
      </w:r>
      <w:r w:rsidRPr="00644C08">
        <w:rPr>
          <w:highlight w:val="yellow"/>
          <w:u w:val="single"/>
        </w:rPr>
        <w:t xml:space="preserve">multicultural tolerance is part of the same matrix as racist violence. </w:t>
      </w:r>
      <w:r w:rsidRPr="00644C08">
        <w:rPr>
          <w:u w:val="single"/>
        </w:rPr>
        <w:t>On the one hand, multicultural respect for the other is a way of asserting the superiority of the multiculturalists</w:t>
      </w:r>
      <w:r w:rsidRPr="00644C08">
        <w:rPr>
          <w:highlight w:val="yellow"/>
          <w:u w:val="single"/>
        </w:rPr>
        <w:t>.</w:t>
      </w:r>
      <w:r>
        <w:rPr>
          <w:u w:val="single"/>
        </w:rPr>
        <w:t xml:space="preserve"> The multiculturalist adopts an emptied-out, disembodied perspective toward an embodied, ethnic other. The ethnic other makes the universal position of the multiculturalist possible. Not only does this attitude disavow the particularity of the multiculturalist's own position, but it also repeats the key gesture of global corporate capitalism: the big corporations will eat up, colonize, exploit, and commodity anything. They are not biased. They are empty machines following the logic of Capital. </w:t>
      </w:r>
      <w:r w:rsidRPr="00644C08">
        <w:rPr>
          <w:u w:val="single"/>
        </w:rPr>
        <w:t>On the other</w:t>
      </w:r>
      <w:r>
        <w:rPr>
          <w:u w:val="single"/>
        </w:rPr>
        <w:t xml:space="preserve"> hand, </w:t>
      </w:r>
      <w:r w:rsidRPr="00644C08">
        <w:rPr>
          <w:highlight w:val="yellow"/>
          <w:u w:val="single"/>
        </w:rPr>
        <w:t>tolerance toward the other "passes imperceptibly into a destructive hatred of all</w:t>
      </w:r>
      <w:r>
        <w:rPr>
          <w:u w:val="single"/>
        </w:rPr>
        <w:t xml:space="preserve"> ('fundamentalist') </w:t>
      </w:r>
      <w:proofErr w:type="gramStart"/>
      <w:r w:rsidRPr="00644C08">
        <w:rPr>
          <w:u w:val="single"/>
        </w:rPr>
        <w:t>Others</w:t>
      </w:r>
      <w:proofErr w:type="gramEnd"/>
      <w:r w:rsidRPr="00644C08">
        <w:rPr>
          <w:u w:val="single"/>
        </w:rPr>
        <w:t xml:space="preserve"> who do not fit into our idea of tolerance-in short, against all actual Others."</w:t>
      </w:r>
      <w:r>
        <w:rPr>
          <w:u w:val="single"/>
        </w:rPr>
        <w:t xml:space="preserve"> The idea is that the liberal democrat, or multiculturalist, is against hatred and harassment. </w:t>
      </w:r>
      <w:r w:rsidRPr="00644C08">
        <w:rPr>
          <w:highlight w:val="yellow"/>
          <w:u w:val="single"/>
        </w:rPr>
        <w:t>Tolerance is tolerance for another who</w:t>
      </w:r>
      <w:r>
        <w:rPr>
          <w:u w:val="single"/>
        </w:rPr>
        <w:t xml:space="preserve"> also does not hate or harass, that is, tolerance for </w:t>
      </w:r>
      <w:proofErr w:type="gramStart"/>
      <w:r>
        <w:rPr>
          <w:u w:val="single"/>
        </w:rPr>
        <w:t>an other</w:t>
      </w:r>
      <w:proofErr w:type="gramEnd"/>
      <w:r>
        <w:rPr>
          <w:u w:val="single"/>
        </w:rPr>
        <w:t xml:space="preserve"> who </w:t>
      </w:r>
      <w:r w:rsidRPr="00644C08">
        <w:rPr>
          <w:highlight w:val="yellow"/>
          <w:u w:val="single"/>
        </w:rPr>
        <w:t>is not really so other at all</w:t>
      </w:r>
      <w:r>
        <w:rPr>
          <w:u w:val="single"/>
        </w:rPr>
        <w:t>. It thus works in tandem with a right not to be harassed, not to be victimized, inconvenienced by, or exposed to the particular enjoyment of another. To this extent, the multicultural position blurs into a kind of racism such that respect is premised on agreement and identity</w:t>
      </w:r>
      <w:r>
        <w:rPr>
          <w:sz w:val="16"/>
        </w:rPr>
        <w:t xml:space="preserve">. The </w:t>
      </w:r>
      <w:proofErr w:type="gramStart"/>
      <w:r>
        <w:rPr>
          <w:sz w:val="16"/>
        </w:rPr>
        <w:t>Other</w:t>
      </w:r>
      <w:proofErr w:type="gramEnd"/>
      <w:r>
        <w:rPr>
          <w:sz w:val="16"/>
        </w:rPr>
        <w:t xml:space="preserve"> with deep fundamental beliefs, who is invested in a set of unquestionable convictions, whose enjoyment is utterly incomprehensible to me, is not the other of multiculturalism. For Žižek, then, today's tolerant liberal multiculturalism is "an experience of the Other deprived of its Otherness (the idealized Other who dances fascinating dances and has an ecologically sound holistic approach to reality, while practices like wife-beating remain out of sight . . .)."48 Just as in Eastern Europe after the fall of communism, so today's reflexive multicultural tolerance has as its opposite, and thus remains caught in the matrix of, a hard kernel of fundamentalism, of irrational, excessive, enjoyment. The concrete realization of rational inclusion and tolerance coincides with contingent, irrational, violence. Finally</w:t>
      </w:r>
      <w:proofErr w:type="gramStart"/>
      <w:r>
        <w:rPr>
          <w:sz w:val="16"/>
        </w:rPr>
        <w:t>,  Žižek's</w:t>
      </w:r>
      <w:proofErr w:type="gramEnd"/>
      <w:r>
        <w:rPr>
          <w:u w:val="single"/>
        </w:rPr>
        <w:t xml:space="preserve"> third </w:t>
      </w:r>
      <w:r>
        <w:rPr>
          <w:sz w:val="16"/>
        </w:rPr>
        <w:t>argument against multiculturalism is that</w:t>
      </w:r>
      <w:r>
        <w:rPr>
          <w:u w:val="single"/>
        </w:rPr>
        <w:t xml:space="preserve"> </w:t>
      </w:r>
      <w:r w:rsidRPr="00644C08">
        <w:rPr>
          <w:highlight w:val="yellow"/>
          <w:u w:val="single"/>
        </w:rPr>
        <w:t>it precludes politicization</w:t>
      </w:r>
      <w:r>
        <w:rPr>
          <w:u w:val="single"/>
        </w:rPr>
        <w:t xml:space="preserve">. </w:t>
      </w:r>
      <w:r>
        <w:rPr>
          <w:sz w:val="16"/>
        </w:rPr>
        <w:t xml:space="preserve"> Žižek uses the </w:t>
      </w:r>
      <w:r>
        <w:rPr>
          <w:u w:val="single"/>
        </w:rPr>
        <w:t xml:space="preserve">example </w:t>
      </w:r>
      <w:r>
        <w:rPr>
          <w:sz w:val="16"/>
        </w:rPr>
        <w:t>of the animated film series about dinosaurs, The Land Before Time,</w:t>
      </w:r>
      <w:r>
        <w:rPr>
          <w:u w:val="single"/>
        </w:rPr>
        <w:t xml:space="preserve"> </w:t>
      </w:r>
      <w:r>
        <w:rPr>
          <w:sz w:val="16"/>
        </w:rPr>
        <w:t>produced by Steven Spielberg The clearest articulation of the hegemonic liberal multiculturalist ideology,"</w:t>
      </w:r>
      <w:r>
        <w:rPr>
          <w:u w:val="single"/>
        </w:rPr>
        <w:t xml:space="preserve"> The Land Before Time iterates the basic message that everyone is different and all should learn to live with these differences-big and small, strong and weak, carnivore and herbivore. In the films, the dinosaurs sing songs about how one should not worry about being eaten because underneath those big teeth are real fears and anxieties that everyone shares. Of course, this image of cooperative dinosaurs is profoundly false. </w:t>
      </w:r>
      <w:proofErr w:type="gramStart"/>
      <w:r>
        <w:rPr>
          <w:sz w:val="16"/>
        </w:rPr>
        <w:t>As  Žižek</w:t>
      </w:r>
      <w:proofErr w:type="gramEnd"/>
      <w:r>
        <w:rPr>
          <w:sz w:val="16"/>
        </w:rPr>
        <w:t xml:space="preserve"> asks, what does it really mean to say that it takes all kinds? "Does that mean nice and brutal, poor and rich, victims and torturer^?"^^</w:t>
      </w:r>
      <w:r>
        <w:rPr>
          <w:u w:val="single"/>
        </w:rPr>
        <w:t xml:space="preserve"> </w:t>
      </w:r>
      <w:r w:rsidRPr="00644C08">
        <w:rPr>
          <w:highlight w:val="yellow"/>
          <w:u w:val="single"/>
        </w:rPr>
        <w:t xml:space="preserve">The vision of a plurality of horizontal differences precludes the notion of a vertical antagonism that cuts through the social body. </w:t>
      </w:r>
      <w:r w:rsidRPr="00644C08">
        <w:rPr>
          <w:u w:val="single"/>
        </w:rPr>
        <w:t>Some are more powerful. Some do want to kill</w:t>
      </w:r>
      <w:r w:rsidRPr="00644C08">
        <w:rPr>
          <w:highlight w:val="yellow"/>
          <w:u w:val="single"/>
        </w:rPr>
        <w:t>-</w:t>
      </w:r>
      <w:r>
        <w:rPr>
          <w:u w:val="single"/>
        </w:rPr>
        <w:t xml:space="preserve">and denying this in an acceptance of differences prevents the politicization of this inequality. </w:t>
      </w:r>
      <w:r w:rsidRPr="00644C08">
        <w:rPr>
          <w:highlight w:val="yellow"/>
          <w:u w:val="single"/>
        </w:rPr>
        <w:t>To say that in our difference we are really all alike</w:t>
      </w:r>
      <w:r>
        <w:rPr>
          <w:u w:val="single"/>
        </w:rPr>
        <w:t xml:space="preserve">, underneath it all, </w:t>
      </w:r>
      <w:r w:rsidRPr="00644C08">
        <w:rPr>
          <w:highlight w:val="yellow"/>
          <w:u w:val="single"/>
        </w:rPr>
        <w:t>disavows the underlying social antagonism. It prevents us from acknowledging</w:t>
      </w:r>
      <w:r>
        <w:rPr>
          <w:u w:val="single"/>
        </w:rPr>
        <w:t xml:space="preserve"> and confronting </w:t>
      </w:r>
      <w:r w:rsidRPr="00644C08">
        <w:rPr>
          <w:highlight w:val="yellow"/>
          <w:u w:val="single"/>
        </w:rPr>
        <w:t>the way that class struggle cuts through and conditions the multiplicity of differences</w:t>
      </w:r>
      <w:r>
        <w:rPr>
          <w:u w:val="single"/>
        </w:rPr>
        <w:t xml:space="preserve">. </w:t>
      </w:r>
      <w:r>
        <w:rPr>
          <w:sz w:val="16"/>
        </w:rPr>
        <w:t>We can approach the same point from another direction.</w:t>
      </w:r>
      <w:r>
        <w:rPr>
          <w:u w:val="single"/>
        </w:rPr>
        <w:t xml:space="preserve"> Identity politics today emphasizes the specificity of each </w:t>
      </w:r>
      <w:r>
        <w:rPr>
          <w:u w:val="single"/>
        </w:rPr>
        <w:lastRenderedPageBreak/>
        <w:t xml:space="preserve">identity and experience. Particular differences are supposed to be acknowledged and respected. </w:t>
      </w:r>
      <w:proofErr w:type="gramStart"/>
      <w:r>
        <w:rPr>
          <w:u w:val="single"/>
        </w:rPr>
        <w:t>As  Žižek</w:t>
      </w:r>
      <w:proofErr w:type="gramEnd"/>
      <w:r>
        <w:rPr>
          <w:u w:val="single"/>
        </w:rPr>
        <w:t xml:space="preserve"> points out, the notion of social justice that corresponds to this view depends on asserting the rights of and redressing the wrongs inflicted upon victims. Institutionally, then, identity politics "requires an intricate police apparatus (for identifying the group in question, for punishing offenders against its rights . . . for providing the preferential treatment which should compensate for the wrong this group has suffered."'" </w:t>
      </w:r>
      <w:r w:rsidRPr="00644C08">
        <w:rPr>
          <w:highlight w:val="yellow"/>
          <w:u w:val="single"/>
        </w:rPr>
        <w:t>Rather than opening up a terrain of political struggle</w:t>
      </w:r>
      <w:r>
        <w:rPr>
          <w:u w:val="single"/>
        </w:rPr>
        <w:t xml:space="preserve">, functioning as human rights that designate the very space of politicization, </w:t>
      </w:r>
      <w:r w:rsidRPr="00644C08">
        <w:rPr>
          <w:highlight w:val="yellow"/>
          <w:u w:val="single"/>
        </w:rPr>
        <w:t xml:space="preserve">identity politics works through a </w:t>
      </w:r>
      <w:r w:rsidRPr="00644C08">
        <w:rPr>
          <w:u w:val="single"/>
        </w:rPr>
        <w:t>whole series of</w:t>
      </w:r>
      <w:r w:rsidRPr="00644C08">
        <w:rPr>
          <w:highlight w:val="yellow"/>
          <w:u w:val="single"/>
        </w:rPr>
        <w:t xml:space="preserve"> depoliticizing moves </w:t>
      </w:r>
      <w:r w:rsidRPr="00644C08">
        <w:rPr>
          <w:u w:val="single"/>
        </w:rPr>
        <w:t>to locate, separate, and redress wrong</w:t>
      </w:r>
      <w:r>
        <w:rPr>
          <w:u w:val="single"/>
        </w:rPr>
        <w:t xml:space="preserve">^."^ </w:t>
      </w:r>
      <w:r w:rsidRPr="00644C08">
        <w:rPr>
          <w:highlight w:val="yellow"/>
          <w:u w:val="single"/>
        </w:rPr>
        <w:t>Systemic problems are reformulated a</w:t>
      </w:r>
      <w:r w:rsidRPr="00644C08">
        <w:rPr>
          <w:u w:val="single"/>
        </w:rPr>
        <w:t>s personal issues.</w:t>
      </w:r>
      <w:r w:rsidRPr="00644C08">
        <w:rPr>
          <w:highlight w:val="yellow"/>
          <w:u w:val="single"/>
        </w:rPr>
        <w:t xml:space="preserve"> No particular wrong </w:t>
      </w:r>
      <w:r w:rsidRPr="00644C08">
        <w:rPr>
          <w:u w:val="single"/>
        </w:rPr>
        <w:t xml:space="preserve">or harm </w:t>
      </w:r>
      <w:r w:rsidRPr="00644C08">
        <w:rPr>
          <w:highlight w:val="yellow"/>
          <w:u w:val="single"/>
        </w:rPr>
        <w:t>can then stand in for the "universal wrong."</w:t>
      </w:r>
      <w:r>
        <w:rPr>
          <w:u w:val="single"/>
        </w:rPr>
        <w:t xml:space="preserve">'" </w:t>
      </w:r>
      <w:r w:rsidRPr="00644C08">
        <w:rPr>
          <w:highlight w:val="yellow"/>
          <w:u w:val="single"/>
        </w:rPr>
        <w:t xml:space="preserve">Multiculturalism is thus a dimension of postpolitics insofar as </w:t>
      </w:r>
      <w:r w:rsidRPr="00644C08">
        <w:rPr>
          <w:rStyle w:val="Emphasis"/>
          <w:highlight w:val="yellow"/>
        </w:rPr>
        <w:t>it prevents the universalization of particular demands</w:t>
      </w:r>
      <w:r w:rsidRPr="00644C08">
        <w:rPr>
          <w:highlight w:val="yellow"/>
          <w:u w:val="single"/>
        </w:rPr>
        <w:t>.</w:t>
      </w:r>
    </w:p>
    <w:p w:rsidR="00E17F71" w:rsidRDefault="00E17F71" w:rsidP="00E17F71">
      <w:pPr>
        <w:pStyle w:val="Heading4"/>
      </w:pPr>
      <w:r>
        <w:t xml:space="preserve">Race oppression is used by capital to ideologically justify economic exploitation—the eradication of racism requires a totalizing critique of capitalism.  </w:t>
      </w:r>
    </w:p>
    <w:p w:rsidR="00E17F71" w:rsidRDefault="00E17F71" w:rsidP="00E17F71">
      <w:pPr>
        <w:rPr>
          <w:rStyle w:val="Author-Date"/>
          <w:sz w:val="22"/>
        </w:rPr>
      </w:pPr>
      <w:r>
        <w:rPr>
          <w:rStyle w:val="Author-Date"/>
          <w:sz w:val="22"/>
        </w:rPr>
        <w:t>Young 06</w:t>
      </w:r>
    </w:p>
    <w:p w:rsidR="00E17F71" w:rsidRDefault="00E17F71" w:rsidP="00E17F71">
      <w:pPr>
        <w:rPr>
          <w:sz w:val="16"/>
        </w:rPr>
      </w:pPr>
      <w:r>
        <w:rPr>
          <w:sz w:val="16"/>
        </w:rPr>
        <w:t xml:space="preserve">[Robert, Red Critique, “Putting Materialism Back into Race Theory,” Winter/Spring, </w:t>
      </w:r>
      <w:hyperlink r:id="rId11" w:history="1">
        <w:r>
          <w:rPr>
            <w:rStyle w:val="Hyperlink"/>
            <w:sz w:val="16"/>
          </w:rPr>
          <w:t>http://www.redcritique.org/WinterSpring2006/puttingmaterialismbackintoracetheory.htm</w:t>
        </w:r>
      </w:hyperlink>
      <w:r>
        <w:rPr>
          <w:sz w:val="16"/>
        </w:rPr>
        <w:t>]</w:t>
      </w:r>
    </w:p>
    <w:p w:rsidR="00E17F71" w:rsidRPr="009E1A95" w:rsidRDefault="00E17F71" w:rsidP="00E17F71">
      <w:pPr>
        <w:rPr>
          <w:rStyle w:val="DebateUnderline"/>
          <w:szCs w:val="20"/>
          <w:u w:val="single"/>
        </w:rPr>
      </w:pPr>
      <w:r w:rsidRPr="009E1A95">
        <w:rPr>
          <w:sz w:val="16"/>
          <w:szCs w:val="20"/>
        </w:rPr>
        <w:t xml:space="preserve">This essay advances a materialist theory of race. In my view, </w:t>
      </w:r>
      <w:r w:rsidRPr="00644C08">
        <w:rPr>
          <w:rStyle w:val="DebateUnderline"/>
          <w:szCs w:val="20"/>
          <w:highlight w:val="yellow"/>
          <w:u w:val="single"/>
        </w:rPr>
        <w:t>race oppression dialectically intersects</w:t>
      </w:r>
      <w:r w:rsidRPr="009E1A95">
        <w:rPr>
          <w:rStyle w:val="DebateUnderline"/>
          <w:szCs w:val="20"/>
          <w:u w:val="single"/>
        </w:rPr>
        <w:t xml:space="preserve"> with the exploitative logic of advanced </w:t>
      </w:r>
      <w:r w:rsidRPr="00644C08">
        <w:rPr>
          <w:rStyle w:val="DebateUnderline"/>
          <w:szCs w:val="20"/>
          <w:highlight w:val="yellow"/>
          <w:u w:val="single"/>
        </w:rPr>
        <w:t>capitalism,</w:t>
      </w:r>
      <w:r w:rsidRPr="009E1A95">
        <w:rPr>
          <w:rStyle w:val="DebateUnderline"/>
          <w:szCs w:val="20"/>
          <w:u w:val="single"/>
        </w:rPr>
        <w:t xml:space="preserve"> a regime which deploys race in the interest of surplus accumulation. Thus, </w:t>
      </w:r>
      <w:r w:rsidRPr="00644C08">
        <w:rPr>
          <w:rStyle w:val="DebateUnderline"/>
          <w:szCs w:val="20"/>
          <w:highlight w:val="yellow"/>
          <w:u w:val="single"/>
        </w:rPr>
        <w:t>race operates at the (economic) base and therefore produces cultural and ideological effects at the superstructure;</w:t>
      </w:r>
      <w:r w:rsidRPr="009E1A95">
        <w:rPr>
          <w:rStyle w:val="DebateUnderline"/>
          <w:szCs w:val="20"/>
          <w:u w:val="single"/>
        </w:rPr>
        <w:t xml:space="preserve"> in turn, these effects</w:t>
      </w:r>
      <w:r w:rsidRPr="009E1A95">
        <w:rPr>
          <w:sz w:val="16"/>
          <w:szCs w:val="20"/>
        </w:rPr>
        <w:t>—in very historically specific way—</w:t>
      </w:r>
      <w:r w:rsidRPr="009E1A95">
        <w:rPr>
          <w:rStyle w:val="DebateUnderline"/>
          <w:szCs w:val="20"/>
          <w:u w:val="single"/>
        </w:rPr>
        <w:t xml:space="preserve">interact with and ideologically justify the operations at the economic base </w:t>
      </w:r>
      <w:hyperlink r:id="rId12" w:anchor="_edn1" w:history="1">
        <w:r w:rsidRPr="009E1A95">
          <w:rPr>
            <w:rStyle w:val="Hyperlink"/>
            <w:sz w:val="16"/>
            <w:szCs w:val="20"/>
          </w:rPr>
          <w:t>[1]</w:t>
        </w:r>
      </w:hyperlink>
      <w:r w:rsidRPr="009E1A95">
        <w:rPr>
          <w:rStyle w:val="DebateUnderline"/>
          <w:szCs w:val="20"/>
          <w:u w:val="single"/>
        </w:rPr>
        <w:t xml:space="preserve">. In a sense then, </w:t>
      </w:r>
      <w:r w:rsidRPr="00644C08">
        <w:rPr>
          <w:rStyle w:val="DebateUnderline"/>
          <w:szCs w:val="20"/>
          <w:highlight w:val="yellow"/>
          <w:u w:val="single"/>
        </w:rPr>
        <w:t>race encodes the totality of contemporary capitalist social relations,</w:t>
      </w:r>
      <w:r w:rsidRPr="009E1A95">
        <w:rPr>
          <w:rStyle w:val="DebateUnderline"/>
          <w:szCs w:val="20"/>
          <w:u w:val="single"/>
        </w:rPr>
        <w:t xml:space="preserve"> which is why race cuts across a range of seemingly disparate social sites</w:t>
      </w:r>
      <w:r w:rsidRPr="009E1A95">
        <w:rPr>
          <w:sz w:val="16"/>
          <w:szCs w:val="20"/>
        </w:rPr>
        <w:t xml:space="preserve"> in contemporary US society. </w:t>
      </w:r>
      <w:r w:rsidRPr="009E1A95">
        <w:rPr>
          <w:rStyle w:val="DebateUnderline"/>
          <w:szCs w:val="20"/>
          <w:u w:val="single"/>
        </w:rPr>
        <w:t>For instance, one can mark race difference and its discriminatory effects in such diverse sites as health care, housing/real estate, education, law, job market, and many other social sites. However, unlike many commentators who</w:t>
      </w:r>
      <w:r w:rsidRPr="009E1A95">
        <w:rPr>
          <w:sz w:val="16"/>
          <w:szCs w:val="20"/>
        </w:rPr>
        <w:t xml:space="preserve"> engage race matters</w:t>
      </w:r>
      <w:r w:rsidRPr="009E1A95">
        <w:rPr>
          <w:rStyle w:val="DebateUnderline"/>
          <w:szCs w:val="20"/>
          <w:u w:val="single"/>
        </w:rPr>
        <w:t xml:space="preserve">, </w:t>
      </w:r>
      <w:r w:rsidRPr="00644C08">
        <w:rPr>
          <w:rStyle w:val="DebateUnderline"/>
          <w:szCs w:val="20"/>
          <w:highlight w:val="yellow"/>
          <w:u w:val="single"/>
        </w:rPr>
        <w:t>I do not</w:t>
      </w:r>
      <w:r w:rsidRPr="009E1A95">
        <w:rPr>
          <w:rStyle w:val="DebateUnderline"/>
          <w:szCs w:val="20"/>
          <w:u w:val="single"/>
        </w:rPr>
        <w:t xml:space="preserve"> isolate these social sites and </w:t>
      </w:r>
      <w:r w:rsidRPr="00644C08">
        <w:rPr>
          <w:rStyle w:val="DebateUnderline"/>
          <w:szCs w:val="20"/>
          <w:highlight w:val="yellow"/>
          <w:u w:val="single"/>
        </w:rPr>
        <w:t>view race as a local problem, which would lead to reformist measures</w:t>
      </w:r>
      <w:r w:rsidRPr="009E1A95">
        <w:rPr>
          <w:sz w:val="16"/>
          <w:szCs w:val="20"/>
        </w:rPr>
        <w:t xml:space="preserve"> along the lines of </w:t>
      </w:r>
      <w:r w:rsidRPr="009E1A95">
        <w:rPr>
          <w:rStyle w:val="DebateUnderline"/>
          <w:szCs w:val="20"/>
          <w:u w:val="single"/>
        </w:rPr>
        <w:t xml:space="preserve">either legal reform or a cultural-ideological battle to win the hearts and minds of people and thus keep the existing socio-economic arrangements intact; instead, I foreground the relationality of these sites </w:t>
      </w:r>
      <w:r w:rsidRPr="00644C08">
        <w:rPr>
          <w:rStyle w:val="DebateUnderline"/>
          <w:szCs w:val="20"/>
          <w:highlight w:val="yellow"/>
          <w:u w:val="single"/>
        </w:rPr>
        <w:t>within</w:t>
      </w:r>
      <w:r w:rsidRPr="009E1A95">
        <w:rPr>
          <w:rStyle w:val="DebateUnderline"/>
          <w:szCs w:val="20"/>
          <w:u w:val="single"/>
        </w:rPr>
        <w:t xml:space="preserve"> the exchange mechanism of multinational </w:t>
      </w:r>
      <w:r w:rsidRPr="00644C08">
        <w:rPr>
          <w:rStyle w:val="DebateUnderline"/>
          <w:szCs w:val="20"/>
          <w:highlight w:val="yellow"/>
          <w:u w:val="single"/>
        </w:rPr>
        <w:t>capitalism</w:t>
      </w:r>
      <w:r w:rsidRPr="009E1A95">
        <w:rPr>
          <w:rStyle w:val="DebateUnderline"/>
          <w:szCs w:val="20"/>
          <w:u w:val="single"/>
        </w:rPr>
        <w:t xml:space="preserve">. Consequently, I believe, </w:t>
      </w:r>
      <w:r w:rsidRPr="00644C08">
        <w:rPr>
          <w:rStyle w:val="DebateUnderline"/>
          <w:szCs w:val="20"/>
          <w:highlight w:val="yellow"/>
          <w:u w:val="single"/>
        </w:rPr>
        <w:t>the eradication of race oppression also requires a totalizing political project: the transformation of existing capitalism</w:t>
      </w:r>
      <w:r w:rsidRPr="009E1A95">
        <w:rPr>
          <w:rStyle w:val="DebateUnderline"/>
          <w:szCs w:val="20"/>
          <w:u w:val="single"/>
        </w:rPr>
        <w:t>—a system which produces difference (the racial/gender division of labor) and accompanying ideological narratives that justify the resulting social inequality. Hence, my project articulates a transformative theory of race—a theory that reclaims revolutionary class politics in the interests of contributing toward a post-racist society. In other words</w:t>
      </w:r>
      <w:r w:rsidRPr="00644C08">
        <w:rPr>
          <w:rStyle w:val="DebateUnderline"/>
          <w:szCs w:val="20"/>
          <w:highlight w:val="yellow"/>
          <w:u w:val="single"/>
        </w:rPr>
        <w:t>, the transformation from actually existing capitalism into socialism constitutes the condition of possibility for a post-racist society</w:t>
      </w:r>
      <w:r w:rsidRPr="00644C08">
        <w:rPr>
          <w:sz w:val="16"/>
          <w:szCs w:val="20"/>
          <w:highlight w:val="yellow"/>
        </w:rPr>
        <w:t>—</w:t>
      </w:r>
      <w:r w:rsidRPr="009E1A95">
        <w:rPr>
          <w:sz w:val="16"/>
          <w:szCs w:val="20"/>
        </w:rPr>
        <w:t xml:space="preserve">a society free from racial and all other forms of oppression. By freedom, I do not simply mean a legal or cultural articulation of individual rights as proposed by bourgeois race theorists. Instead, I theorize freedom as a material effect of emancipated economic forms. I foreground my (materialist) understanding of race as a way to contest </w:t>
      </w:r>
      <w:r w:rsidRPr="00644C08">
        <w:rPr>
          <w:rStyle w:val="DebateUnderline"/>
          <w:szCs w:val="20"/>
          <w:highlight w:val="yellow"/>
          <w:u w:val="single"/>
        </w:rPr>
        <w:t>contemporary accounts of race</w:t>
      </w:r>
      <w:r w:rsidRPr="009E1A95">
        <w:rPr>
          <w:rStyle w:val="DebateUnderline"/>
          <w:szCs w:val="20"/>
          <w:u w:val="single"/>
        </w:rPr>
        <w:t xml:space="preserve">, which </w:t>
      </w:r>
      <w:r w:rsidRPr="00644C08">
        <w:rPr>
          <w:rStyle w:val="DebateUnderline"/>
          <w:szCs w:val="20"/>
          <w:highlight w:val="yellow"/>
          <w:u w:val="single"/>
        </w:rPr>
        <w:t>erase any determinate connection to economics</w:t>
      </w:r>
      <w:r w:rsidRPr="009E1A95">
        <w:rPr>
          <w:rStyle w:val="DebateUnderline"/>
          <w:szCs w:val="20"/>
          <w:u w:val="single"/>
        </w:rPr>
        <w:t>.</w:t>
      </w:r>
      <w:r w:rsidRPr="009E1A95">
        <w:rPr>
          <w:sz w:val="16"/>
          <w:szCs w:val="20"/>
        </w:rPr>
        <w:t xml:space="preserve"> For instance, humanism and poststructuralism represent two dominant views on race in the contemporary academy. Even though they articulate very different theoretical positions, they produce similar ideological effects: the suppression of economics</w:t>
      </w:r>
      <w:r w:rsidRPr="009E1A95">
        <w:rPr>
          <w:rStyle w:val="DebateUnderline"/>
          <w:szCs w:val="20"/>
          <w:u w:val="single"/>
        </w:rPr>
        <w:t xml:space="preserve">. </w:t>
      </w:r>
      <w:r w:rsidRPr="00644C08">
        <w:rPr>
          <w:rStyle w:val="DebateUnderline"/>
          <w:szCs w:val="20"/>
          <w:highlight w:val="yellow"/>
          <w:u w:val="single"/>
        </w:rPr>
        <w:t>They collude in redirecting attention away from the logic of capitalist exploitation</w:t>
      </w:r>
      <w:r w:rsidRPr="009E1A95">
        <w:rPr>
          <w:rStyle w:val="DebateUnderline"/>
          <w:szCs w:val="20"/>
          <w:u w:val="single"/>
        </w:rPr>
        <w:t xml:space="preserve"> and point us to the cultural questions of sameness (humanism) or difference</w:t>
      </w:r>
      <w:r w:rsidRPr="009E1A95">
        <w:rPr>
          <w:rStyle w:val="underline"/>
          <w:szCs w:val="20"/>
        </w:rPr>
        <w:t xml:space="preserve"> </w:t>
      </w:r>
      <w:r w:rsidRPr="009E1A95">
        <w:rPr>
          <w:sz w:val="16"/>
          <w:szCs w:val="20"/>
        </w:rPr>
        <w:t xml:space="preserve">(poststructuralism). In developing my project, I critique the ideological assumptions of some exemplary instances of humanist and poststructuralist accounts of race, especially those accounts that also attempt to displace Marxism, and, in doing </w:t>
      </w:r>
      <w:proofErr w:type="gramStart"/>
      <w:r w:rsidRPr="009E1A95">
        <w:rPr>
          <w:sz w:val="16"/>
          <w:szCs w:val="20"/>
        </w:rPr>
        <w:t>so,</w:t>
      </w:r>
      <w:proofErr w:type="gramEnd"/>
      <w:r w:rsidRPr="009E1A95">
        <w:rPr>
          <w:sz w:val="16"/>
          <w:szCs w:val="20"/>
        </w:rPr>
        <w:t xml:space="preserve"> I foreground the historically determinate link between race and exploitation. It is this link that forms the core of what I am calling a transformative theory of race. </w:t>
      </w:r>
      <w:r w:rsidRPr="00644C08">
        <w:rPr>
          <w:rStyle w:val="DebateUnderline"/>
          <w:szCs w:val="20"/>
          <w:highlight w:val="yellow"/>
          <w:u w:val="single"/>
        </w:rPr>
        <w:t>The transformation of race from a sign of exploitation</w:t>
      </w:r>
      <w:r w:rsidRPr="009E1A95">
        <w:rPr>
          <w:rStyle w:val="DebateUnderline"/>
          <w:szCs w:val="20"/>
          <w:u w:val="single"/>
        </w:rPr>
        <w:t xml:space="preserve"> to one of democratic multiculturalism, ultimately, </w:t>
      </w:r>
      <w:r w:rsidRPr="00644C08">
        <w:rPr>
          <w:rStyle w:val="DebateUnderline"/>
          <w:szCs w:val="20"/>
          <w:highlight w:val="yellow"/>
          <w:u w:val="single"/>
        </w:rPr>
        <w:t>requires the transformation of capitalism.</w:t>
      </w:r>
    </w:p>
    <w:p w:rsidR="00E17F71" w:rsidRDefault="00E17F71" w:rsidP="00E17F71">
      <w:pPr>
        <w:pStyle w:val="Heading4"/>
        <w:rPr>
          <w:rStyle w:val="Style4Char"/>
          <w:rFonts w:eastAsia="Calibri"/>
        </w:rPr>
      </w:pPr>
      <w:r>
        <w:t xml:space="preserve">Vote negative to reject every instance of capitalism – the aff’s reformism will fail </w:t>
      </w:r>
    </w:p>
    <w:p w:rsidR="00E17F71" w:rsidRDefault="00E17F71" w:rsidP="00E17F71">
      <w:pPr>
        <w:rPr>
          <w:b/>
        </w:rPr>
      </w:pPr>
      <w:r w:rsidRPr="009665D2">
        <w:rPr>
          <w:rStyle w:val="StyleStyleBold12pt"/>
        </w:rPr>
        <w:t>Herod 4</w:t>
      </w:r>
      <w:r>
        <w:rPr>
          <w:sz w:val="16"/>
        </w:rPr>
        <w:t xml:space="preserve"> (James, The Strategy Described Abstractly, http://site.www.umb.edu/faculty/salzman_g/Strate/GetFre/06.htm)</w:t>
      </w:r>
    </w:p>
    <w:p w:rsidR="00E17F71" w:rsidRDefault="00E17F71" w:rsidP="00E17F71">
      <w:pPr>
        <w:pStyle w:val="Style3"/>
        <w:rPr>
          <w:rStyle w:val="Style4Char"/>
        </w:rPr>
      </w:pPr>
    </w:p>
    <w:p w:rsidR="00E17F71" w:rsidRDefault="00E17F71" w:rsidP="00E17F71">
      <w:pPr>
        <w:rPr>
          <w:sz w:val="16"/>
          <w:szCs w:val="20"/>
        </w:rPr>
      </w:pPr>
      <w:r>
        <w:rPr>
          <w:sz w:val="16"/>
          <w:szCs w:val="20"/>
        </w:rPr>
        <w:t xml:space="preserve">It is time to try to describe, at first abstractly and later concretely, </w:t>
      </w:r>
      <w:r w:rsidRPr="00644C08">
        <w:rPr>
          <w:rStyle w:val="StyleBoldUnderline"/>
          <w:highlight w:val="yellow"/>
        </w:rPr>
        <w:t>a strategy for destroying capitalism</w:t>
      </w:r>
      <w:r w:rsidRPr="009665D2">
        <w:rPr>
          <w:rStyle w:val="StyleBoldUnderline"/>
        </w:rPr>
        <w:t>.</w:t>
      </w:r>
      <w:r>
        <w:rPr>
          <w:sz w:val="16"/>
          <w:szCs w:val="20"/>
        </w:rPr>
        <w:t xml:space="preserve"> This strategy, at its most basic,</w:t>
      </w:r>
      <w:r w:rsidRPr="009665D2">
        <w:rPr>
          <w:rStyle w:val="StyleBoldUnderline"/>
        </w:rPr>
        <w:t xml:space="preserve"> </w:t>
      </w:r>
      <w:r w:rsidRPr="00644C08">
        <w:rPr>
          <w:rStyle w:val="StyleBoldUnderline"/>
          <w:highlight w:val="yellow"/>
        </w:rPr>
        <w:t>calls for pulling time, energy, and resources out of capitalist civilization</w:t>
      </w:r>
      <w:r w:rsidRPr="009665D2">
        <w:rPr>
          <w:rStyle w:val="StyleBoldUnderline"/>
        </w:rPr>
        <w:t xml:space="preserve"> </w:t>
      </w:r>
      <w:r>
        <w:rPr>
          <w:sz w:val="16"/>
          <w:szCs w:val="20"/>
        </w:rPr>
        <w:t xml:space="preserve">and putting them into building a new civilization. </w:t>
      </w:r>
      <w:r w:rsidRPr="009665D2">
        <w:rPr>
          <w:rStyle w:val="StyleBoldUnderline"/>
        </w:rPr>
        <w:t xml:space="preserve">The </w:t>
      </w:r>
      <w:r w:rsidRPr="009665D2">
        <w:rPr>
          <w:rStyle w:val="StyleBoldUnderline"/>
        </w:rPr>
        <w:lastRenderedPageBreak/>
        <w:t>image</w:t>
      </w:r>
      <w:r>
        <w:rPr>
          <w:sz w:val="16"/>
          <w:szCs w:val="20"/>
        </w:rPr>
        <w:t xml:space="preserve"> then </w:t>
      </w:r>
      <w:r w:rsidRPr="009665D2">
        <w:rPr>
          <w:rStyle w:val="StyleBoldUnderline"/>
        </w:rPr>
        <w:t xml:space="preserve">is one of emptying out capitalist structures, hollowing them out, </w:t>
      </w:r>
      <w:r>
        <w:rPr>
          <w:sz w:val="16"/>
          <w:szCs w:val="20"/>
        </w:rPr>
        <w:t xml:space="preserve">by draining wealth, power, and meaning out of them </w:t>
      </w:r>
      <w:r w:rsidRPr="009665D2">
        <w:rPr>
          <w:rStyle w:val="StyleBoldUnderline"/>
        </w:rPr>
        <w:t>until there is nothing left but shells</w:t>
      </w:r>
      <w:r>
        <w:rPr>
          <w:sz w:val="16"/>
          <w:szCs w:val="20"/>
        </w:rPr>
        <w:t xml:space="preserve">.  This is definitely an aggressive strategy. It requires great militancy, and constitutes an attack on the existing order. The strategy clearly recognizes that capitalism is the enemy and must be destroyed, but </w:t>
      </w:r>
      <w:r w:rsidRPr="00644C08">
        <w:rPr>
          <w:rStyle w:val="StyleBoldUnderline"/>
          <w:highlight w:val="yellow"/>
        </w:rPr>
        <w:t>it is not a frontal attack</w:t>
      </w:r>
      <w:r w:rsidRPr="009665D2">
        <w:rPr>
          <w:rStyle w:val="StyleBoldUnderline"/>
        </w:rPr>
        <w:t xml:space="preserve"> aimed at overthrowing the system, </w:t>
      </w:r>
      <w:r w:rsidRPr="00644C08">
        <w:rPr>
          <w:rStyle w:val="StyleBoldUnderline"/>
          <w:highlight w:val="yellow"/>
        </w:rPr>
        <w:t>but an inside attack aimed at gutting it</w:t>
      </w:r>
      <w:r w:rsidRPr="00644C08">
        <w:rPr>
          <w:sz w:val="16"/>
          <w:szCs w:val="20"/>
          <w:highlight w:val="yellow"/>
        </w:rPr>
        <w:t xml:space="preserve">, </w:t>
      </w:r>
      <w:r w:rsidRPr="00644C08">
        <w:rPr>
          <w:rStyle w:val="StyleBoldUnderline"/>
          <w:highlight w:val="yellow"/>
        </w:rPr>
        <w:t>while</w:t>
      </w:r>
      <w:r w:rsidRPr="009665D2">
        <w:rPr>
          <w:rStyle w:val="StyleBoldUnderline"/>
        </w:rPr>
        <w:t xml:space="preserve"> </w:t>
      </w:r>
      <w:r>
        <w:rPr>
          <w:sz w:val="16"/>
          <w:szCs w:val="20"/>
        </w:rPr>
        <w:t>simultaneously</w:t>
      </w:r>
      <w:r w:rsidRPr="009665D2">
        <w:rPr>
          <w:rStyle w:val="StyleBoldUnderline"/>
        </w:rPr>
        <w:t xml:space="preserve"> </w:t>
      </w:r>
      <w:r w:rsidRPr="00644C08">
        <w:rPr>
          <w:rStyle w:val="StyleBoldUnderline"/>
          <w:highlight w:val="yellow"/>
        </w:rPr>
        <w:t>replacing it with something bette</w:t>
      </w:r>
      <w:r w:rsidRPr="00644C08">
        <w:rPr>
          <w:sz w:val="16"/>
          <w:szCs w:val="20"/>
          <w:highlight w:val="yellow"/>
        </w:rPr>
        <w:t>r</w:t>
      </w:r>
      <w:r>
        <w:rPr>
          <w:sz w:val="16"/>
          <w:szCs w:val="20"/>
        </w:rPr>
        <w:t xml:space="preserve">, something we want.  Thus </w:t>
      </w:r>
      <w:r w:rsidRPr="009665D2">
        <w:rPr>
          <w:rStyle w:val="StyleBoldUnderline"/>
        </w:rPr>
        <w:t>capitalist structures</w:t>
      </w:r>
      <w:r>
        <w:rPr>
          <w:sz w:val="16"/>
          <w:szCs w:val="20"/>
        </w:rPr>
        <w:t xml:space="preserve"> (corporations, governments, banks, schools, etc.)</w:t>
      </w:r>
      <w:r w:rsidRPr="009665D2">
        <w:rPr>
          <w:rStyle w:val="StyleBoldUnderline"/>
        </w:rPr>
        <w:t xml:space="preserve"> are not seized so much as simply abandoned. </w:t>
      </w:r>
      <w:r w:rsidRPr="00644C08">
        <w:rPr>
          <w:rStyle w:val="StyleBoldUnderline"/>
          <w:highlight w:val="yellow"/>
        </w:rPr>
        <w:t>Capitalist relations are not fought so much as they are simply rejected</w:t>
      </w:r>
      <w:r w:rsidRPr="00644C08">
        <w:rPr>
          <w:sz w:val="16"/>
          <w:szCs w:val="20"/>
          <w:highlight w:val="yellow"/>
        </w:rPr>
        <w:t>.</w:t>
      </w:r>
      <w:r>
        <w:rPr>
          <w:sz w:val="16"/>
          <w:szCs w:val="20"/>
        </w:rPr>
        <w:t xml:space="preserve"> </w:t>
      </w:r>
      <w:r w:rsidRPr="00644C08">
        <w:rPr>
          <w:rStyle w:val="StyleBoldUnderline"/>
          <w:highlight w:val="yellow"/>
        </w:rPr>
        <w:t>We stop participating in activities that support</w:t>
      </w:r>
      <w:r w:rsidRPr="009665D2">
        <w:rPr>
          <w:rStyle w:val="StyleBoldUnderline"/>
        </w:rPr>
        <w:t xml:space="preserve"> </w:t>
      </w:r>
      <w:r>
        <w:rPr>
          <w:sz w:val="16"/>
          <w:szCs w:val="20"/>
        </w:rPr>
        <w:t xml:space="preserve">(finance, condone) </w:t>
      </w:r>
      <w:r w:rsidRPr="00644C08">
        <w:rPr>
          <w:rStyle w:val="StyleBoldUnderline"/>
          <w:highlight w:val="yellow"/>
        </w:rPr>
        <w:t>the capitalist world and start participating in activities that build a new world while simultaneously undermining the old</w:t>
      </w:r>
      <w:r w:rsidRPr="00644C08">
        <w:rPr>
          <w:sz w:val="16"/>
          <w:szCs w:val="20"/>
          <w:highlight w:val="yellow"/>
        </w:rPr>
        <w:t>.</w:t>
      </w:r>
      <w:r>
        <w:rPr>
          <w:sz w:val="16"/>
          <w:szCs w:val="20"/>
        </w:rPr>
        <w:t xml:space="preserve"> </w:t>
      </w:r>
      <w:r w:rsidRPr="009665D2">
        <w:rPr>
          <w:rStyle w:val="StyleBoldUnderline"/>
        </w:rPr>
        <w:t xml:space="preserve">We create a new pattern of social relations alongside capitalist relations and then we continually build and strengthen our new pattern while doing every thing we can to weaken capitalist relations. </w:t>
      </w:r>
      <w:r w:rsidRPr="00644C08">
        <w:rPr>
          <w:rStyle w:val="StyleBoldUnderline"/>
          <w:highlight w:val="yellow"/>
        </w:rPr>
        <w:t>In this way our new democratic, non-hierarchical, non-commodified relations can eventually overwhelm the capitalist relations and force them out of existence</w:t>
      </w:r>
      <w:r>
        <w:rPr>
          <w:sz w:val="16"/>
          <w:szCs w:val="20"/>
        </w:rPr>
        <w:t xml:space="preserve">.  This is how it has to be done. </w:t>
      </w:r>
      <w:r w:rsidRPr="00644C08">
        <w:rPr>
          <w:rStyle w:val="StyleBoldUnderline"/>
          <w:highlight w:val="yellow"/>
        </w:rPr>
        <w:t>This is a plausible, realistic strategy</w:t>
      </w:r>
      <w:r>
        <w:rPr>
          <w:sz w:val="16"/>
          <w:szCs w:val="20"/>
        </w:rPr>
        <w:t>. To think that we could create a whole new world of decent social arrangements overnight, in the midst of a crisis, during a so-called revolution, or during the collapse of capitalism, is foolhardy.</w:t>
      </w:r>
      <w:r w:rsidRPr="009665D2">
        <w:rPr>
          <w:rStyle w:val="StyleBoldUnderline"/>
        </w:rPr>
        <w:t xml:space="preserve"> Our new social world must grow within the old, and in opposition to it, until it is strong enough to dismantle and abolish capitalist relations.</w:t>
      </w:r>
      <w:r>
        <w:rPr>
          <w:sz w:val="16"/>
          <w:szCs w:val="20"/>
        </w:rPr>
        <w:t xml:space="preserve"> Such</w:t>
      </w:r>
      <w:r w:rsidRPr="009665D2">
        <w:rPr>
          <w:rStyle w:val="StyleBoldUnderline"/>
        </w:rPr>
        <w:t xml:space="preserve"> a revolution will</w:t>
      </w:r>
      <w:r>
        <w:rPr>
          <w:sz w:val="16"/>
          <w:szCs w:val="20"/>
        </w:rPr>
        <w:t xml:space="preserve"> never happen automatically, blindly, determinably, because of the inexorable, materialist laws of history. It </w:t>
      </w:r>
      <w:r w:rsidRPr="009665D2">
        <w:rPr>
          <w:rStyle w:val="StyleBoldUnderline"/>
        </w:rPr>
        <w:t>will happen, and only happen, because we want it t</w:t>
      </w:r>
      <w:r>
        <w:rPr>
          <w:sz w:val="16"/>
          <w:szCs w:val="20"/>
        </w:rPr>
        <w:t>o, and because we know what we</w:t>
      </w:r>
      <w:r>
        <w:rPr>
          <w:rFonts w:eastAsia="Arial Unicode MS"/>
          <w:sz w:val="16"/>
          <w:szCs w:val="20"/>
        </w:rPr>
        <w:t>’</w:t>
      </w:r>
      <w:r>
        <w:rPr>
          <w:sz w:val="16"/>
          <w:szCs w:val="20"/>
        </w:rPr>
        <w:t xml:space="preserve">re doing and know how we want to live, and know what obstacles have to be overcome before we can live that way, and know how to distinguish between our social patterns and theirs.  But we must not think that the capitalist world can simply be ignored, in a live and let live attitude, while we try to build new lives elsewhere. (There </w:t>
      </w:r>
      <w:r>
        <w:rPr>
          <w:i/>
          <w:iCs/>
          <w:sz w:val="16"/>
          <w:szCs w:val="20"/>
        </w:rPr>
        <w:t>is</w:t>
      </w:r>
      <w:r>
        <w:rPr>
          <w:sz w:val="16"/>
          <w:szCs w:val="20"/>
        </w:rPr>
        <w:t xml:space="preserve"> no elsewhere.) There is at least one thing, wage-</w:t>
      </w:r>
      <w:proofErr w:type="gramStart"/>
      <w:r>
        <w:rPr>
          <w:sz w:val="16"/>
          <w:szCs w:val="20"/>
        </w:rPr>
        <w:t>slavery, that</w:t>
      </w:r>
      <w:proofErr w:type="gramEnd"/>
      <w:r>
        <w:rPr>
          <w:sz w:val="16"/>
          <w:szCs w:val="20"/>
        </w:rPr>
        <w:t xml:space="preserve"> we can</w:t>
      </w:r>
      <w:r>
        <w:rPr>
          <w:rFonts w:eastAsia="Arial Unicode MS"/>
          <w:sz w:val="16"/>
          <w:szCs w:val="20"/>
        </w:rPr>
        <w:t>’</w:t>
      </w:r>
      <w:r>
        <w:rPr>
          <w:sz w:val="16"/>
          <w:szCs w:val="20"/>
        </w:rPr>
        <w:t>t simply stop participating in (but even here there are ways we can chip away at it).</w:t>
      </w:r>
      <w:r w:rsidRPr="009665D2">
        <w:rPr>
          <w:rStyle w:val="StyleBoldUnderline"/>
        </w:rPr>
        <w:t xml:space="preserve"> </w:t>
      </w:r>
      <w:r w:rsidRPr="00644C08">
        <w:rPr>
          <w:rStyle w:val="StyleBoldUnderline"/>
          <w:highlight w:val="yellow"/>
        </w:rPr>
        <w:t>Capitalism must be explicitly refused</w:t>
      </w:r>
      <w:r w:rsidRPr="009665D2">
        <w:rPr>
          <w:rStyle w:val="StyleBoldUnderline"/>
        </w:rPr>
        <w:t xml:space="preserve"> and replaced by something else. This constitutes War, </w:t>
      </w:r>
      <w:r>
        <w:rPr>
          <w:sz w:val="16"/>
          <w:szCs w:val="20"/>
        </w:rPr>
        <w:t>but it is not a war in the traditional sense of armies and tanks, but a war</w:t>
      </w:r>
      <w:r w:rsidRPr="009665D2">
        <w:rPr>
          <w:rStyle w:val="StyleBoldUnderline"/>
        </w:rPr>
        <w:t xml:space="preserve"> fought on a daily basis, on the level of everyday life</w:t>
      </w:r>
      <w:r>
        <w:rPr>
          <w:sz w:val="16"/>
          <w:szCs w:val="20"/>
        </w:rPr>
        <w:t>, by millions of people. It is a war nevertheless because the accumulators of capital will use coercion, brutality, and murder, as they have always done in the past, to try to block any rejection of the system. They have always had to force compliance; they will not hesitate to continue doing so. Nevertheless, there are many concrete ways that individuals, groups, and neighborhoods can gut capitalism, which I will enumerate shortly.  We must always keep in mind how we became slaves; then we can see more clearly how we can cease being slaves. We were forced into wage-slavery because the ruling class slowly, systematically, and brutally destroyed our ability to live autonomously. By driving us off the land, changing the property laws, destroying community rights, destroying our tools, imposing taxes, destroying our local markets, and so forth, we were forced onto the labor market in order to survive, our only remaining option being to sell, for a wage, our ability to work. It</w:t>
      </w:r>
      <w:r>
        <w:rPr>
          <w:rFonts w:eastAsia="Arial Unicode MS"/>
          <w:sz w:val="16"/>
          <w:szCs w:val="20"/>
        </w:rPr>
        <w:t>’</w:t>
      </w:r>
      <w:r>
        <w:rPr>
          <w:sz w:val="16"/>
          <w:szCs w:val="20"/>
        </w:rPr>
        <w:t xml:space="preserve">s quite clear then how we can overthrow slavery. We must reverse this process. We must begin to reacquire the ability to live without working for a wage or buying the products made by wage-slaves (that is, we must get free from the labor market and the way of living based on it), and embed ourselves instead in cooperative labor and cooperatively produced goods. Another clarification is needed. </w:t>
      </w:r>
      <w:r w:rsidRPr="00644C08">
        <w:rPr>
          <w:rStyle w:val="StyleBoldUnderline"/>
          <w:highlight w:val="yellow"/>
        </w:rPr>
        <w:t>This strategy does not call for reforming capitalism</w:t>
      </w:r>
      <w:r>
        <w:rPr>
          <w:sz w:val="16"/>
          <w:szCs w:val="20"/>
        </w:rPr>
        <w:t>, for changing capitalism into something else.</w:t>
      </w:r>
      <w:r w:rsidRPr="009665D2">
        <w:rPr>
          <w:rStyle w:val="StyleBoldUnderline"/>
        </w:rPr>
        <w:t xml:space="preserve"> </w:t>
      </w:r>
      <w:r w:rsidRPr="00644C08">
        <w:rPr>
          <w:rStyle w:val="StyleBoldUnderline"/>
          <w:highlight w:val="yellow"/>
        </w:rPr>
        <w:t>It calls for replacing capitalism</w:t>
      </w:r>
      <w:r w:rsidRPr="00644C08">
        <w:rPr>
          <w:sz w:val="16"/>
          <w:szCs w:val="20"/>
          <w:highlight w:val="yellow"/>
        </w:rPr>
        <w:t xml:space="preserve">, </w:t>
      </w:r>
      <w:r>
        <w:rPr>
          <w:sz w:val="16"/>
          <w:szCs w:val="20"/>
        </w:rPr>
        <w:t>totally, with a new civilization. This is an important distinction, because</w:t>
      </w:r>
      <w:r w:rsidRPr="009665D2">
        <w:rPr>
          <w:rStyle w:val="StyleBoldUnderline"/>
        </w:rPr>
        <w:t xml:space="preserve"> </w:t>
      </w:r>
      <w:r w:rsidRPr="00644C08">
        <w:rPr>
          <w:rStyle w:val="StyleBoldUnderline"/>
          <w:highlight w:val="yellow"/>
        </w:rPr>
        <w:t>capitalism has proved impervious to reforms</w:t>
      </w:r>
      <w:r>
        <w:rPr>
          <w:sz w:val="16"/>
          <w:szCs w:val="20"/>
        </w:rPr>
        <w:t>, as a system. We can sometimes in some places win certain concessions from it (usually only temporary ones) and win some (usually short-lived) improvements in our lives as its victims, but we cannot reform it piecemeal, as a system.  Thu</w:t>
      </w:r>
      <w:r w:rsidRPr="009665D2">
        <w:rPr>
          <w:rStyle w:val="StyleBoldUnderline"/>
        </w:rPr>
        <w:t>s our strategy of gutting and eventually destroying capitalism requires at a minimum a totalizing imag</w:t>
      </w:r>
      <w:r>
        <w:rPr>
          <w:sz w:val="16"/>
          <w:szCs w:val="20"/>
        </w:rPr>
        <w:t>e,</w:t>
      </w:r>
      <w:r w:rsidRPr="009665D2">
        <w:rPr>
          <w:rStyle w:val="StyleBoldUnderline"/>
        </w:rPr>
        <w:t xml:space="preserve"> </w:t>
      </w:r>
      <w:proofErr w:type="gramStart"/>
      <w:r w:rsidRPr="009665D2">
        <w:rPr>
          <w:rStyle w:val="StyleBoldUnderline"/>
        </w:rPr>
        <w:t>an awareness</w:t>
      </w:r>
      <w:proofErr w:type="gramEnd"/>
      <w:r w:rsidRPr="009665D2">
        <w:rPr>
          <w:rStyle w:val="StyleBoldUnderline"/>
        </w:rPr>
        <w:t xml:space="preserve"> that we are attacking an entire way of life and replacing it with another, and not merely reforming one way of life into something else</w:t>
      </w:r>
      <w:r>
        <w:rPr>
          <w:sz w:val="16"/>
          <w:szCs w:val="20"/>
        </w:rPr>
        <w:t xml:space="preserve">. Many people may not be accustomed to thinking about entire systems and social orders, but everyone knows what a lifestyle is, or a way of life, and that is the way we should approach it.  The thing is this: in order for capitalism to be destroyed millions and millions of people must be dissatisfied with their way of life. They must </w:t>
      </w:r>
      <w:r>
        <w:rPr>
          <w:i/>
          <w:iCs/>
          <w:sz w:val="16"/>
          <w:szCs w:val="20"/>
        </w:rPr>
        <w:t>want something else</w:t>
      </w:r>
      <w:r>
        <w:rPr>
          <w:sz w:val="16"/>
          <w:szCs w:val="20"/>
        </w:rPr>
        <w:t xml:space="preserve"> and see certain existing things as obstacles to getting what they want. It is not useful to think of this as a new ideology. It is not merely a belief-system that is needed, like a religion, or like Marxism, or Anarchism. Rather it is a new prevailing vision, a dominant desire, an overriding need. </w:t>
      </w:r>
      <w:r w:rsidRPr="00644C08">
        <w:rPr>
          <w:rStyle w:val="StyleBoldUnderline"/>
          <w:highlight w:val="yellow"/>
        </w:rPr>
        <w:t>What must exist is a pressing desire to live a certain way, and not to live another way</w:t>
      </w:r>
      <w:r w:rsidRPr="009665D2">
        <w:rPr>
          <w:rStyle w:val="StyleBoldUnderline"/>
        </w:rPr>
        <w:t>.</w:t>
      </w:r>
      <w:r>
        <w:rPr>
          <w:sz w:val="16"/>
          <w:szCs w:val="20"/>
        </w:rPr>
        <w:t xml:space="preserve"> If this pressing desire were a desire to live free, to be autonomous, to live in democratically controlled communities, to participate in the self-regulating activities of a mature people, then capitalism could be destroyed.</w:t>
      </w:r>
      <w:r w:rsidRPr="009665D2">
        <w:rPr>
          <w:rStyle w:val="StyleBoldUnderline"/>
        </w:rPr>
        <w:t xml:space="preserve"> </w:t>
      </w:r>
      <w:r w:rsidRPr="00644C08">
        <w:rPr>
          <w:rStyle w:val="StyleBoldUnderline"/>
          <w:highlight w:val="yellow"/>
        </w:rPr>
        <w:t>Otherwise we are doomed to perpetual slavery and</w:t>
      </w:r>
      <w:r>
        <w:rPr>
          <w:sz w:val="16"/>
          <w:szCs w:val="20"/>
        </w:rPr>
        <w:t xml:space="preserve"> possibly even to </w:t>
      </w:r>
      <w:r w:rsidRPr="00644C08">
        <w:rPr>
          <w:rStyle w:val="StyleBoldUnderline"/>
          <w:highlight w:val="yellow"/>
        </w:rPr>
        <w:t>extinction</w:t>
      </w:r>
      <w:r w:rsidRPr="009665D2">
        <w:rPr>
          <w:rStyle w:val="StyleBoldUnderline"/>
        </w:rPr>
        <w:t>.</w:t>
      </w:r>
      <w:r>
        <w:rPr>
          <w:sz w:val="16"/>
          <w:szCs w:val="20"/>
        </w:rPr>
        <w:t xml:space="preserve"> </w:t>
      </w:r>
    </w:p>
    <w:p w:rsidR="00E17F71" w:rsidRDefault="00E17F71" w:rsidP="00E17F71">
      <w:pPr>
        <w:pStyle w:val="Heading4"/>
      </w:pPr>
      <w:r>
        <w:t>We should act as if we are in the midst of anti-capitalist utopia</w:t>
      </w:r>
    </w:p>
    <w:p w:rsidR="00E17F71" w:rsidRDefault="00E17F71" w:rsidP="00E17F71">
      <w:pPr>
        <w:rPr>
          <w:b/>
          <w:szCs w:val="24"/>
        </w:rPr>
      </w:pPr>
      <w:r>
        <w:rPr>
          <w:b/>
          <w:szCs w:val="24"/>
        </w:rPr>
        <w:t xml:space="preserve">Zizek, ’04 </w:t>
      </w:r>
      <w:r>
        <w:rPr>
          <w:sz w:val="16"/>
          <w:szCs w:val="24"/>
        </w:rPr>
        <w:t xml:space="preserve">(Slavoj, Senior Researcher, Institute for Social Studies, Ljubljana, </w:t>
      </w:r>
      <w:r>
        <w:rPr>
          <w:szCs w:val="24"/>
          <w:u w:val="single"/>
        </w:rPr>
        <w:t>Revolution at the Gates</w:t>
      </w:r>
      <w:r>
        <w:rPr>
          <w:sz w:val="16"/>
          <w:szCs w:val="24"/>
        </w:rPr>
        <w:t>, p. 259-60)</w:t>
      </w:r>
    </w:p>
    <w:p w:rsidR="00E17F71" w:rsidRDefault="00E17F71" w:rsidP="00E17F71">
      <w:pPr>
        <w:tabs>
          <w:tab w:val="center" w:pos="4320"/>
          <w:tab w:val="right" w:pos="8640"/>
        </w:tabs>
        <w:jc w:val="both"/>
        <w:rPr>
          <w:rFonts w:eastAsia="Times New Roman"/>
          <w:b/>
          <w:szCs w:val="32"/>
          <w:u w:val="single"/>
        </w:rPr>
      </w:pPr>
      <w:r>
        <w:rPr>
          <w:rFonts w:eastAsia="Times New Roman"/>
          <w:sz w:val="16"/>
          <w:szCs w:val="24"/>
        </w:rPr>
        <w:t xml:space="preserve">As Deleuze saw very clearly, </w:t>
      </w:r>
      <w:r w:rsidRPr="00644C08">
        <w:rPr>
          <w:rFonts w:eastAsia="Times New Roman"/>
          <w:szCs w:val="32"/>
          <w:highlight w:val="yellow"/>
          <w:u w:val="single"/>
        </w:rPr>
        <w:t>we cannot provide</w:t>
      </w:r>
      <w:r>
        <w:rPr>
          <w:rFonts w:eastAsia="Times New Roman"/>
          <w:szCs w:val="32"/>
          <w:u w:val="single"/>
        </w:rPr>
        <w:t xml:space="preserve"> in advance an </w:t>
      </w:r>
      <w:r w:rsidRPr="00644C08">
        <w:rPr>
          <w:rFonts w:eastAsia="Times New Roman"/>
          <w:szCs w:val="32"/>
          <w:highlight w:val="yellow"/>
          <w:u w:val="single"/>
        </w:rPr>
        <w:t>unambiguous criterion which</w:t>
      </w:r>
      <w:r>
        <w:rPr>
          <w:rFonts w:eastAsia="Times New Roman"/>
          <w:szCs w:val="32"/>
          <w:u w:val="single"/>
        </w:rPr>
        <w:t xml:space="preserve"> will </w:t>
      </w:r>
      <w:r w:rsidRPr="00644C08">
        <w:rPr>
          <w:rFonts w:eastAsia="Times New Roman"/>
          <w:szCs w:val="32"/>
          <w:highlight w:val="yellow"/>
          <w:u w:val="single"/>
        </w:rPr>
        <w:t xml:space="preserve">allow us to distinguish "false" violent outburst from the </w:t>
      </w:r>
      <w:r>
        <w:rPr>
          <w:rFonts w:eastAsia="Times New Roman"/>
          <w:szCs w:val="32"/>
          <w:u w:val="single"/>
        </w:rPr>
        <w:t xml:space="preserve">"miracle" of the </w:t>
      </w:r>
      <w:r w:rsidRPr="00644C08">
        <w:rPr>
          <w:rFonts w:eastAsia="Times New Roman"/>
          <w:szCs w:val="32"/>
          <w:highlight w:val="yellow"/>
          <w:u w:val="single"/>
        </w:rPr>
        <w:t>authentic revolution</w:t>
      </w:r>
      <w:r>
        <w:rPr>
          <w:rFonts w:eastAsia="Times New Roman"/>
          <w:szCs w:val="32"/>
          <w:u w:val="single"/>
        </w:rPr>
        <w:t xml:space="preserve">ary breakthrough. </w:t>
      </w:r>
      <w:r w:rsidRPr="00644C08">
        <w:rPr>
          <w:rFonts w:eastAsia="Times New Roman"/>
          <w:szCs w:val="32"/>
          <w:highlight w:val="yellow"/>
          <w:u w:val="single"/>
        </w:rPr>
        <w:t>The</w:t>
      </w:r>
      <w:r>
        <w:rPr>
          <w:rFonts w:eastAsia="Times New Roman"/>
          <w:sz w:val="16"/>
          <w:szCs w:val="24"/>
        </w:rPr>
        <w:t xml:space="preserve"> ambiguity is irreducible here, since the "</w:t>
      </w:r>
      <w:r w:rsidRPr="00644C08">
        <w:rPr>
          <w:rFonts w:eastAsia="Times New Roman"/>
          <w:szCs w:val="32"/>
          <w:highlight w:val="yellow"/>
          <w:u w:val="single"/>
        </w:rPr>
        <w:t>miracle" can occur only through the repetition of previous failures</w:t>
      </w:r>
      <w:r>
        <w:rPr>
          <w:rFonts w:eastAsia="Times New Roman"/>
          <w:sz w:val="16"/>
          <w:szCs w:val="24"/>
        </w:rPr>
        <w:t xml:space="preserve">. And this is also why violence is a necessary ingredient of a revolutionary political act. That is to say: </w:t>
      </w:r>
      <w:r>
        <w:rPr>
          <w:rFonts w:eastAsia="Times New Roman"/>
          <w:szCs w:val="32"/>
          <w:u w:val="single"/>
        </w:rPr>
        <w:t>what is the criterion of a political act proper? Success as such clearly does not count</w:t>
      </w:r>
      <w:r>
        <w:rPr>
          <w:rFonts w:eastAsia="Times New Roman"/>
          <w:sz w:val="16"/>
          <w:szCs w:val="24"/>
        </w:rPr>
        <w:t xml:space="preserve">, even if we define it in the dialectical terms of Merleau-Ponty: </w:t>
      </w:r>
      <w:r>
        <w:rPr>
          <w:rFonts w:eastAsia="Times New Roman"/>
          <w:szCs w:val="32"/>
          <w:u w:val="single"/>
        </w:rPr>
        <w:t>as the wager that the future will retroactively redeem our present horrible acts</w:t>
      </w:r>
      <w:r>
        <w:rPr>
          <w:rFonts w:eastAsia="Times New Roman"/>
          <w:sz w:val="16"/>
          <w:szCs w:val="24"/>
        </w:rPr>
        <w:t xml:space="preserve"> (this is how Merleau-Ponty, in Humanism and Terror, provided one of the more intelligent justifications of the Stalinist terror: retroactively, it will become justified if its final outcome is true freedom)</w:t>
      </w:r>
      <w:proofErr w:type="gramStart"/>
      <w:r>
        <w:rPr>
          <w:rFonts w:eastAsia="Times New Roman"/>
          <w:sz w:val="16"/>
          <w:szCs w:val="24"/>
        </w:rPr>
        <w:t>;129</w:t>
      </w:r>
      <w:proofErr w:type="gramEnd"/>
      <w:r>
        <w:rPr>
          <w:rFonts w:eastAsia="Times New Roman"/>
          <w:sz w:val="16"/>
          <w:szCs w:val="24"/>
        </w:rPr>
        <w:t xml:space="preserve"> </w:t>
      </w:r>
      <w:r>
        <w:rPr>
          <w:rFonts w:eastAsia="Times New Roman"/>
          <w:szCs w:val="32"/>
          <w:u w:val="single"/>
        </w:rPr>
        <w:t xml:space="preserve">neither does reference to some abstract-universal ethical norm. </w:t>
      </w:r>
      <w:r w:rsidRPr="00644C08">
        <w:rPr>
          <w:rFonts w:eastAsia="Times New Roman"/>
          <w:szCs w:val="32"/>
          <w:highlight w:val="yellow"/>
          <w:u w:val="single"/>
        </w:rPr>
        <w:t xml:space="preserve">The only criterion is </w:t>
      </w:r>
      <w:r>
        <w:rPr>
          <w:rFonts w:eastAsia="Times New Roman"/>
          <w:szCs w:val="32"/>
          <w:u w:val="single"/>
        </w:rPr>
        <w:t xml:space="preserve">the absolutely inherent one: </w:t>
      </w:r>
      <w:r w:rsidRPr="00644C08">
        <w:rPr>
          <w:rFonts w:eastAsia="Times New Roman"/>
          <w:szCs w:val="32"/>
          <w:highlight w:val="yellow"/>
          <w:u w:val="single"/>
        </w:rPr>
        <w:t>that of the enacted utopia</w:t>
      </w:r>
      <w:r>
        <w:rPr>
          <w:rFonts w:eastAsia="Times New Roman"/>
          <w:sz w:val="16"/>
          <w:szCs w:val="24"/>
        </w:rPr>
        <w:t xml:space="preserve">. In a genuine revolutionary breakthrough, </w:t>
      </w:r>
      <w:r w:rsidRPr="00644C08">
        <w:rPr>
          <w:rFonts w:eastAsia="Times New Roman"/>
          <w:szCs w:val="32"/>
          <w:highlight w:val="yellow"/>
          <w:u w:val="single"/>
        </w:rPr>
        <w:t>the utopian future is neither simply fully realized, present, nor simply evoked as a distant promise</w:t>
      </w:r>
      <w:r>
        <w:rPr>
          <w:rFonts w:eastAsia="Times New Roman"/>
          <w:sz w:val="16"/>
          <w:szCs w:val="24"/>
        </w:rPr>
        <w:t xml:space="preserve"> which justifies present violence – </w:t>
      </w:r>
      <w:r>
        <w:rPr>
          <w:rFonts w:eastAsia="Times New Roman"/>
          <w:szCs w:val="32"/>
          <w:u w:val="single"/>
        </w:rPr>
        <w:t xml:space="preserve">it is rather as if in a unique suspension of temporality, </w:t>
      </w:r>
      <w:r w:rsidRPr="00644C08">
        <w:rPr>
          <w:rFonts w:eastAsia="Times New Roman"/>
          <w:szCs w:val="32"/>
          <w:highlight w:val="yellow"/>
          <w:u w:val="single"/>
        </w:rPr>
        <w:t>in the short circuit between the present and the future, we are</w:t>
      </w:r>
      <w:r>
        <w:rPr>
          <w:rFonts w:eastAsia="Times New Roman"/>
          <w:sz w:val="16"/>
          <w:szCs w:val="24"/>
        </w:rPr>
        <w:t xml:space="preserve"> – as if by Grace – </w:t>
      </w:r>
      <w:r w:rsidRPr="00644C08">
        <w:rPr>
          <w:rFonts w:eastAsia="Times New Roman"/>
          <w:szCs w:val="32"/>
          <w:highlight w:val="yellow"/>
          <w:u w:val="single"/>
        </w:rPr>
        <w:t>briefly allowed to act as if the utopian future is</w:t>
      </w:r>
      <w:r>
        <w:rPr>
          <w:rFonts w:eastAsia="Times New Roman"/>
          <w:szCs w:val="32"/>
          <w:u w:val="single"/>
        </w:rPr>
        <w:t xml:space="preserve"> (not yet fully here, but) </w:t>
      </w:r>
      <w:r w:rsidRPr="00644C08">
        <w:rPr>
          <w:rFonts w:eastAsia="Times New Roman"/>
          <w:szCs w:val="32"/>
          <w:highlight w:val="yellow"/>
          <w:u w:val="single"/>
        </w:rPr>
        <w:t>already at hand</w:t>
      </w:r>
      <w:r>
        <w:rPr>
          <w:rFonts w:eastAsia="Times New Roman"/>
          <w:sz w:val="16"/>
          <w:szCs w:val="24"/>
        </w:rPr>
        <w:t xml:space="preserve">, there to be seized. Revolution is experienced not as a present hardship we have to endure for the sake of </w:t>
      </w:r>
      <w:r>
        <w:rPr>
          <w:rFonts w:eastAsia="Times New Roman"/>
          <w:sz w:val="16"/>
          <w:szCs w:val="24"/>
        </w:rPr>
        <w:lastRenderedPageBreak/>
        <w:t xml:space="preserve">the happiness and freedom of future generations, but as the present hardship over which this future happiness and freedom already cast their shadow – in it, </w:t>
      </w:r>
      <w:r w:rsidRPr="00644C08">
        <w:rPr>
          <w:rFonts w:eastAsia="Times New Roman"/>
          <w:szCs w:val="32"/>
          <w:highlight w:val="yellow"/>
          <w:u w:val="single"/>
        </w:rPr>
        <w:t>we are already free even as we fight for freedom; we are already happy even as we fight for happiness</w:t>
      </w:r>
      <w:r>
        <w:rPr>
          <w:rFonts w:eastAsia="Times New Roman"/>
          <w:szCs w:val="32"/>
          <w:u w:val="single"/>
        </w:rPr>
        <w:t>,</w:t>
      </w:r>
      <w:r>
        <w:rPr>
          <w:rFonts w:eastAsia="Times New Roman"/>
          <w:sz w:val="16"/>
          <w:szCs w:val="24"/>
        </w:rPr>
        <w:t xml:space="preserve"> no matter how difficult the circumstances. </w:t>
      </w:r>
      <w:r w:rsidRPr="00644C08">
        <w:rPr>
          <w:rFonts w:eastAsia="Times New Roman"/>
          <w:b/>
          <w:szCs w:val="32"/>
          <w:highlight w:val="yellow"/>
          <w:u w:val="single"/>
        </w:rPr>
        <w:t>Revolution</w:t>
      </w:r>
      <w:r>
        <w:rPr>
          <w:rFonts w:eastAsia="Times New Roman"/>
          <w:b/>
          <w:szCs w:val="32"/>
          <w:u w:val="single"/>
        </w:rPr>
        <w:t xml:space="preserve"> </w:t>
      </w:r>
      <w:r>
        <w:rPr>
          <w:rFonts w:eastAsia="Times New Roman"/>
          <w:sz w:val="16"/>
          <w:szCs w:val="24"/>
        </w:rPr>
        <w:t xml:space="preserve">is not a Merleau-Pontyan wager, an act suspended in the futur anterieur, to be legitimized or de-legitimized by the long-term outcome of present acts; </w:t>
      </w:r>
      <w:r>
        <w:rPr>
          <w:rFonts w:eastAsia="Times New Roman"/>
          <w:b/>
          <w:szCs w:val="24"/>
        </w:rPr>
        <w:t>it</w:t>
      </w:r>
      <w:r>
        <w:rPr>
          <w:rFonts w:eastAsia="Times New Roman"/>
          <w:b/>
          <w:szCs w:val="32"/>
          <w:u w:val="single"/>
        </w:rPr>
        <w:t xml:space="preserve"> </w:t>
      </w:r>
      <w:r w:rsidRPr="00644C08">
        <w:rPr>
          <w:rFonts w:eastAsia="Times New Roman"/>
          <w:b/>
          <w:szCs w:val="32"/>
          <w:highlight w:val="yellow"/>
          <w:u w:val="single"/>
        </w:rPr>
        <w:t>is</w:t>
      </w:r>
      <w:r>
        <w:rPr>
          <w:rFonts w:eastAsia="Times New Roman"/>
          <w:sz w:val="16"/>
          <w:szCs w:val="24"/>
        </w:rPr>
        <w:t>, as it were</w:t>
      </w:r>
      <w:r>
        <w:rPr>
          <w:rFonts w:eastAsia="Times New Roman"/>
          <w:b/>
          <w:szCs w:val="32"/>
          <w:u w:val="single"/>
        </w:rPr>
        <w:t xml:space="preserve">, </w:t>
      </w:r>
      <w:r w:rsidRPr="00644C08">
        <w:rPr>
          <w:rFonts w:eastAsia="Times New Roman"/>
          <w:b/>
          <w:szCs w:val="32"/>
          <w:highlight w:val="yellow"/>
          <w:u w:val="single"/>
        </w:rPr>
        <w:t>its own ontological proof</w:t>
      </w:r>
      <w:r>
        <w:rPr>
          <w:rFonts w:eastAsia="Times New Roman"/>
          <w:b/>
          <w:szCs w:val="32"/>
          <w:u w:val="single"/>
        </w:rPr>
        <w:t>, an immediate index of its own truth.</w:t>
      </w:r>
    </w:p>
    <w:p w:rsidR="00E17F71" w:rsidRPr="007A44BC" w:rsidRDefault="00E17F71" w:rsidP="00E17F71"/>
    <w:p w:rsidR="00E17F71" w:rsidRDefault="00E17F71" w:rsidP="00E17F71">
      <w:pPr>
        <w:pStyle w:val="Heading3"/>
      </w:pPr>
      <w:r>
        <w:lastRenderedPageBreak/>
        <w:t>1NC</w:t>
      </w:r>
    </w:p>
    <w:p w:rsidR="00E17F71" w:rsidRDefault="00E17F71" w:rsidP="00E17F71">
      <w:pPr>
        <w:pStyle w:val="Heading4"/>
      </w:pPr>
      <w:r>
        <w:t xml:space="preserve">Electricity prices at historic lows now – shale gas, utility actions prove </w:t>
      </w:r>
    </w:p>
    <w:p w:rsidR="00E17F71" w:rsidRDefault="00E17F71" w:rsidP="00E17F71"/>
    <w:p w:rsidR="00E17F71" w:rsidRDefault="00E17F71" w:rsidP="00E17F71">
      <w:r w:rsidRPr="0075323C">
        <w:rPr>
          <w:rStyle w:val="StyleStyleBold12pt"/>
        </w:rPr>
        <w:t xml:space="preserve">Reuters 3/6/13 </w:t>
      </w:r>
      <w:r>
        <w:t>("US utilities seen burning more coal as prices decline," http://www.miningweekly.com/article/us-utilities-seen-burning-more-coal-as-prices-decline-2013-03-06)</w:t>
      </w:r>
    </w:p>
    <w:p w:rsidR="00E17F71" w:rsidRDefault="00E17F71" w:rsidP="00E17F71"/>
    <w:p w:rsidR="00E17F71" w:rsidRDefault="00E17F71" w:rsidP="00E17F71">
      <w:r>
        <w:t xml:space="preserve">In 2012, </w:t>
      </w:r>
      <w:r w:rsidRPr="00644C08">
        <w:rPr>
          <w:rStyle w:val="StyleBoldUnderline"/>
          <w:highlight w:val="yellow"/>
        </w:rPr>
        <w:t>the price of gas</w:t>
      </w:r>
      <w:r>
        <w:t xml:space="preserve">, which has historically been more expensive than coal, </w:t>
      </w:r>
      <w:r w:rsidRPr="00644C08">
        <w:rPr>
          <w:rStyle w:val="StyleBoldUnderline"/>
          <w:highlight w:val="yellow"/>
        </w:rPr>
        <w:t>dropped to a</w:t>
      </w:r>
      <w:r w:rsidRPr="001145AF">
        <w:rPr>
          <w:rStyle w:val="StyleBoldUnderline"/>
        </w:rPr>
        <w:t xml:space="preserve"> more than </w:t>
      </w:r>
      <w:r w:rsidRPr="00644C08">
        <w:rPr>
          <w:rStyle w:val="StyleBoldUnderline"/>
          <w:highlight w:val="yellow"/>
        </w:rPr>
        <w:t>ten-year</w:t>
      </w:r>
      <w:r w:rsidRPr="001145AF">
        <w:rPr>
          <w:rStyle w:val="StyleBoldUnderline"/>
        </w:rPr>
        <w:t xml:space="preserve"> </w:t>
      </w:r>
      <w:r w:rsidRPr="00644C08">
        <w:rPr>
          <w:rStyle w:val="StyleBoldUnderline"/>
          <w:highlight w:val="yellow"/>
        </w:rPr>
        <w:t>low</w:t>
      </w:r>
      <w:r w:rsidRPr="001145AF">
        <w:rPr>
          <w:rStyle w:val="StyleBoldUnderline"/>
        </w:rPr>
        <w:t xml:space="preserve"> due primarily to</w:t>
      </w:r>
      <w:r>
        <w:t xml:space="preserve"> record </w:t>
      </w:r>
      <w:r w:rsidRPr="001145AF">
        <w:rPr>
          <w:rStyle w:val="StyleBoldUnderline"/>
        </w:rPr>
        <w:t>shale gas</w:t>
      </w:r>
      <w:r>
        <w:t xml:space="preserve"> production.</w:t>
      </w:r>
      <w:r w:rsidRPr="001145AF">
        <w:rPr>
          <w:sz w:val="12"/>
        </w:rPr>
        <w:t xml:space="preserve">¶ </w:t>
      </w:r>
      <w:r w:rsidRPr="00644C08">
        <w:rPr>
          <w:rStyle w:val="StyleBoldUnderline"/>
          <w:highlight w:val="yellow"/>
        </w:rPr>
        <w:t>Those weak</w:t>
      </w:r>
      <w:r>
        <w:t xml:space="preserve"> gas </w:t>
      </w:r>
      <w:r w:rsidRPr="00644C08">
        <w:rPr>
          <w:rStyle w:val="Emphasis"/>
          <w:highlight w:val="yellow"/>
        </w:rPr>
        <w:t>prices depressed power prices to</w:t>
      </w:r>
      <w:r w:rsidRPr="001145AF">
        <w:rPr>
          <w:rStyle w:val="Emphasis"/>
        </w:rPr>
        <w:t xml:space="preserve"> at least </w:t>
      </w:r>
      <w:r w:rsidRPr="00644C08">
        <w:rPr>
          <w:rStyle w:val="Emphasis"/>
          <w:highlight w:val="yellow"/>
        </w:rPr>
        <w:t>decade lows</w:t>
      </w:r>
      <w:r w:rsidRPr="001145AF">
        <w:rPr>
          <w:rStyle w:val="Emphasis"/>
        </w:rPr>
        <w:t xml:space="preserve"> in most regions</w:t>
      </w:r>
      <w:r>
        <w:t xml:space="preserve"> and in part caused generators to switch from coal to gas plants in record numbers.</w:t>
      </w:r>
      <w:r w:rsidRPr="001145AF">
        <w:rPr>
          <w:sz w:val="12"/>
        </w:rPr>
        <w:t xml:space="preserve">¶ </w:t>
      </w:r>
      <w:r>
        <w:t xml:space="preserve">Since 2009, </w:t>
      </w:r>
      <w:r w:rsidRPr="00644C08">
        <w:rPr>
          <w:rStyle w:val="StyleBoldUnderline"/>
          <w:highlight w:val="yellow"/>
        </w:rPr>
        <w:t>generators have announced</w:t>
      </w:r>
      <w:r w:rsidRPr="001145AF">
        <w:rPr>
          <w:rStyle w:val="StyleBoldUnderline"/>
        </w:rPr>
        <w:t xml:space="preserve"> plans to shut</w:t>
      </w:r>
      <w:r>
        <w:t xml:space="preserve"> more than 40 000 MW of </w:t>
      </w:r>
      <w:r w:rsidRPr="001145AF">
        <w:rPr>
          <w:rStyle w:val="StyleBoldUnderline"/>
        </w:rPr>
        <w:t>coal-fired capacity</w:t>
      </w:r>
      <w:r>
        <w:t xml:space="preserve"> over the next several years </w:t>
      </w:r>
      <w:r w:rsidRPr="001145AF">
        <w:rPr>
          <w:rStyle w:val="StyleBoldUnderline"/>
        </w:rPr>
        <w:t>as</w:t>
      </w:r>
      <w:r>
        <w:t xml:space="preserve"> the </w:t>
      </w:r>
      <w:r w:rsidRPr="00644C08">
        <w:rPr>
          <w:rStyle w:val="Emphasis"/>
          <w:highlight w:val="yellow"/>
        </w:rPr>
        <w:t>weak power prices</w:t>
      </w:r>
      <w:r>
        <w:t xml:space="preserve"> </w:t>
      </w:r>
      <w:r w:rsidRPr="001145AF">
        <w:rPr>
          <w:rStyle w:val="StyleBoldUnderline"/>
        </w:rPr>
        <w:t>make it uneconomic for them to invest in emission control equipment</w:t>
      </w:r>
      <w:r>
        <w:t xml:space="preserve"> needed to keep the older coal plants compliant with stricter environmental rules.</w:t>
      </w:r>
    </w:p>
    <w:p w:rsidR="00E17F71" w:rsidRDefault="00E17F71" w:rsidP="00E17F71"/>
    <w:p w:rsidR="00E17F71" w:rsidRDefault="00E17F71" w:rsidP="00E17F71">
      <w:pPr>
        <w:pStyle w:val="Heading4"/>
      </w:pPr>
      <w:r>
        <w:t xml:space="preserve">Renewable energy skyrockets electricity prices – cost of production and transmission lines </w:t>
      </w:r>
    </w:p>
    <w:p w:rsidR="00E17F71" w:rsidRDefault="00E17F71" w:rsidP="00E17F71">
      <w:r w:rsidRPr="0067351C">
        <w:rPr>
          <w:rStyle w:val="StyleStyleBold12pt"/>
        </w:rPr>
        <w:t>Bryce 12</w:t>
      </w:r>
      <w:r>
        <w:t xml:space="preserve"> (Robert, Senior Fellow @ </w:t>
      </w:r>
      <w:r w:rsidRPr="004713B4">
        <w:t xml:space="preserve">Center for Energy Policy and the Environment </w:t>
      </w:r>
      <w:r>
        <w:t>- Manhattan Institute, "The High Cost of Renewable Energy Mandates," http://www.manhattan-institute.org/html/eper_10.htm)</w:t>
      </w:r>
    </w:p>
    <w:p w:rsidR="00E17F71" w:rsidRDefault="00E17F71" w:rsidP="00E17F71"/>
    <w:p w:rsidR="00E17F71" w:rsidRDefault="00E17F71" w:rsidP="00E17F71">
      <w:r>
        <w:t xml:space="preserve">Although supporters of </w:t>
      </w:r>
      <w:r w:rsidRPr="00644C08">
        <w:rPr>
          <w:rStyle w:val="StyleBoldUnderline"/>
          <w:highlight w:val="yellow"/>
        </w:rPr>
        <w:t>renewable energy</w:t>
      </w:r>
      <w:r>
        <w:t xml:space="preserve"> claim that the RPS mandates will bring benefits, their contribution to the economy is problematic because they also </w:t>
      </w:r>
      <w:r w:rsidRPr="00644C08">
        <w:rPr>
          <w:rStyle w:val="StyleBoldUnderline"/>
          <w:highlight w:val="yellow"/>
        </w:rPr>
        <w:t>impose costs that must be incorporated into the utility bills</w:t>
      </w:r>
      <w:r w:rsidRPr="00592881">
        <w:rPr>
          <w:rStyle w:val="StyleBoldUnderline"/>
        </w:rPr>
        <w:t xml:space="preserve"> </w:t>
      </w:r>
      <w:r w:rsidRPr="00644C08">
        <w:rPr>
          <w:rStyle w:val="StyleBoldUnderline"/>
          <w:highlight w:val="yellow"/>
        </w:rPr>
        <w:t>paid by</w:t>
      </w:r>
      <w:r w:rsidRPr="00592881">
        <w:rPr>
          <w:rStyle w:val="StyleBoldUnderline"/>
        </w:rPr>
        <w:t xml:space="preserve"> homeowners, commercial businesses, and</w:t>
      </w:r>
      <w:r w:rsidRPr="00592881">
        <w:rPr>
          <w:rStyle w:val="Emphasis"/>
        </w:rPr>
        <w:t xml:space="preserve"> industrial </w:t>
      </w:r>
      <w:r w:rsidRPr="00644C08">
        <w:rPr>
          <w:rStyle w:val="Emphasis"/>
          <w:highlight w:val="yellow"/>
        </w:rPr>
        <w:t>users</w:t>
      </w:r>
      <w:r>
        <w:t xml:space="preserve">. And </w:t>
      </w:r>
      <w:r w:rsidRPr="00644C08">
        <w:rPr>
          <w:rStyle w:val="Emphasis"/>
          <w:highlight w:val="yellow"/>
        </w:rPr>
        <w:t>those costs</w:t>
      </w:r>
      <w:r w:rsidRPr="00316712">
        <w:rPr>
          <w:rStyle w:val="Emphasis"/>
        </w:rPr>
        <w:t xml:space="preserve"> are</w:t>
      </w:r>
      <w:r w:rsidRPr="00592881">
        <w:rPr>
          <w:rStyle w:val="Emphasis"/>
        </w:rPr>
        <w:t xml:space="preserve"> or </w:t>
      </w:r>
      <w:r w:rsidRPr="00644C08">
        <w:rPr>
          <w:rStyle w:val="Emphasis"/>
          <w:highlight w:val="yellow"/>
        </w:rPr>
        <w:t>will be substantial</w:t>
      </w:r>
      <w:r>
        <w:t xml:space="preserve">. </w:t>
      </w:r>
      <w:r w:rsidRPr="00644C08">
        <w:rPr>
          <w:rStyle w:val="StyleBoldUnderline"/>
          <w:highlight w:val="yellow"/>
        </w:rPr>
        <w:t>Electricity</w:t>
      </w:r>
      <w:r w:rsidRPr="00592881">
        <w:rPr>
          <w:rStyle w:val="StyleBoldUnderline"/>
        </w:rPr>
        <w:t xml:space="preserve"> generated </w:t>
      </w:r>
      <w:r w:rsidRPr="00644C08">
        <w:rPr>
          <w:rStyle w:val="StyleBoldUnderline"/>
          <w:highlight w:val="yellow"/>
        </w:rPr>
        <w:t>from renewable sources</w:t>
      </w:r>
      <w:r>
        <w:t xml:space="preserve"> generally </w:t>
      </w:r>
      <w:r w:rsidRPr="00644C08">
        <w:rPr>
          <w:rStyle w:val="Emphasis"/>
          <w:highlight w:val="yellow"/>
        </w:rPr>
        <w:t xml:space="preserve">costs </w:t>
      </w:r>
      <w:r w:rsidRPr="00316712">
        <w:rPr>
          <w:rStyle w:val="Emphasis"/>
        </w:rPr>
        <w:t>more</w:t>
      </w:r>
      <w:r w:rsidRPr="00592881">
        <w:rPr>
          <w:rStyle w:val="Emphasis"/>
        </w:rPr>
        <w:t xml:space="preserve">—often </w:t>
      </w:r>
      <w:r w:rsidRPr="00644C08">
        <w:rPr>
          <w:rStyle w:val="Emphasis"/>
          <w:highlight w:val="yellow"/>
        </w:rPr>
        <w:t>much more</w:t>
      </w:r>
      <w:r w:rsidRPr="00592881">
        <w:rPr>
          <w:rStyle w:val="StyleBoldUnderline"/>
        </w:rPr>
        <w:t>—</w:t>
      </w:r>
      <w:r w:rsidRPr="00644C08">
        <w:rPr>
          <w:rStyle w:val="StyleBoldUnderline"/>
          <w:highlight w:val="yellow"/>
        </w:rPr>
        <w:t>than</w:t>
      </w:r>
      <w:r w:rsidRPr="00592881">
        <w:rPr>
          <w:rStyle w:val="StyleBoldUnderline"/>
        </w:rPr>
        <w:t xml:space="preserve"> that produced by </w:t>
      </w:r>
      <w:r w:rsidRPr="00644C08">
        <w:rPr>
          <w:rStyle w:val="StyleBoldUnderline"/>
          <w:highlight w:val="yellow"/>
        </w:rPr>
        <w:t>conventional fuels</w:t>
      </w:r>
      <w:r w:rsidRPr="00592881">
        <w:rPr>
          <w:rStyle w:val="StyleBoldUnderline"/>
        </w:rPr>
        <w:t xml:space="preserve"> </w:t>
      </w:r>
      <w:r>
        <w:t xml:space="preserve">such as coal and natural gas. In addition, </w:t>
      </w:r>
      <w:r w:rsidRPr="00592881">
        <w:rPr>
          <w:rStyle w:val="StyleBoldUnderline"/>
        </w:rPr>
        <w:t xml:space="preserve">large-scale </w:t>
      </w:r>
      <w:r w:rsidRPr="00644C08">
        <w:rPr>
          <w:rStyle w:val="StyleBoldUnderline"/>
          <w:highlight w:val="yellow"/>
        </w:rPr>
        <w:t>renewable energy projects</w:t>
      </w:r>
      <w:r w:rsidRPr="00592881">
        <w:rPr>
          <w:rStyle w:val="StyleBoldUnderline"/>
        </w:rPr>
        <w:t xml:space="preserve"> often </w:t>
      </w:r>
      <w:r w:rsidRPr="00644C08">
        <w:rPr>
          <w:rStyle w:val="StyleBoldUnderline"/>
          <w:highlight w:val="yellow"/>
        </w:rPr>
        <w:t>require</w:t>
      </w:r>
      <w:r w:rsidRPr="00592881">
        <w:rPr>
          <w:rStyle w:val="StyleBoldUnderline"/>
        </w:rPr>
        <w:t xml:space="preserve"> the </w:t>
      </w:r>
      <w:r w:rsidRPr="00644C08">
        <w:rPr>
          <w:rStyle w:val="StyleBoldUnderline"/>
          <w:highlight w:val="yellow"/>
        </w:rPr>
        <w:t>construction</w:t>
      </w:r>
      <w:r w:rsidRPr="00592881">
        <w:rPr>
          <w:rStyle w:val="StyleBoldUnderline"/>
        </w:rPr>
        <w:t xml:space="preserve"> </w:t>
      </w:r>
      <w:r w:rsidRPr="00644C08">
        <w:rPr>
          <w:rStyle w:val="StyleBoldUnderline"/>
          <w:highlight w:val="yellow"/>
        </w:rPr>
        <w:t>of</w:t>
      </w:r>
      <w:r w:rsidRPr="00592881">
        <w:rPr>
          <w:rStyle w:val="StyleBoldUnderline"/>
        </w:rPr>
        <w:t xml:space="preserve"> many miles of high-voltage </w:t>
      </w:r>
      <w:r w:rsidRPr="00644C08">
        <w:rPr>
          <w:rStyle w:val="StyleBoldUnderline"/>
          <w:highlight w:val="yellow"/>
        </w:rPr>
        <w:t>transmission lines.</w:t>
      </w:r>
      <w:r w:rsidRPr="00592881">
        <w:rPr>
          <w:rStyle w:val="StyleBoldUnderline"/>
        </w:rPr>
        <w:t xml:space="preserve"> </w:t>
      </w:r>
      <w:r w:rsidRPr="00644C08">
        <w:rPr>
          <w:rStyle w:val="StyleBoldUnderline"/>
          <w:highlight w:val="yellow"/>
        </w:rPr>
        <w:t>The cost of those lines must also be</w:t>
      </w:r>
      <w:r w:rsidRPr="00592881">
        <w:rPr>
          <w:rStyle w:val="StyleBoldUnderline"/>
        </w:rPr>
        <w:t xml:space="preserve"> </w:t>
      </w:r>
      <w:r w:rsidRPr="00644C08">
        <w:rPr>
          <w:rStyle w:val="StyleBoldUnderline"/>
          <w:highlight w:val="yellow"/>
        </w:rPr>
        <w:t>incorporated</w:t>
      </w:r>
      <w:r w:rsidRPr="00592881">
        <w:rPr>
          <w:rStyle w:val="StyleBoldUnderline"/>
        </w:rPr>
        <w:t xml:space="preserve"> </w:t>
      </w:r>
      <w:r w:rsidRPr="00644C08">
        <w:rPr>
          <w:rStyle w:val="StyleBoldUnderline"/>
          <w:highlight w:val="yellow"/>
        </w:rPr>
        <w:t>into</w:t>
      </w:r>
      <w:r w:rsidRPr="00592881">
        <w:rPr>
          <w:rStyle w:val="StyleBoldUnderline"/>
        </w:rPr>
        <w:t xml:space="preserve"> the </w:t>
      </w:r>
      <w:r w:rsidRPr="00644C08">
        <w:rPr>
          <w:rStyle w:val="StyleBoldUnderline"/>
          <w:highlight w:val="yellow"/>
        </w:rPr>
        <w:t>bills</w:t>
      </w:r>
      <w:r w:rsidRPr="00592881">
        <w:rPr>
          <w:rStyle w:val="StyleBoldUnderline"/>
        </w:rPr>
        <w:t xml:space="preserve"> </w:t>
      </w:r>
      <w:r w:rsidRPr="00644C08">
        <w:rPr>
          <w:rStyle w:val="StyleBoldUnderline"/>
          <w:highlight w:val="yellow"/>
        </w:rPr>
        <w:t>paid by consumers</w:t>
      </w:r>
      <w:r>
        <w:t>.</w:t>
      </w:r>
      <w:r w:rsidRPr="008F4BDA">
        <w:rPr>
          <w:sz w:val="12"/>
        </w:rPr>
        <w:t xml:space="preserve">¶ </w:t>
      </w:r>
      <w:r w:rsidRPr="00644C08">
        <w:rPr>
          <w:rStyle w:val="Emphasis"/>
          <w:highlight w:val="yellow"/>
        </w:rPr>
        <w:t>These extra costs amount to a "back-end way to put a price on carbon</w:t>
      </w:r>
      <w:r>
        <w:t>," says Suedeen Kelly, a former member of the Federal Energy Regulatory Commission</w:t>
      </w:r>
      <w:proofErr w:type="gramStart"/>
      <w:r>
        <w:t>.[</w:t>
      </w:r>
      <w:proofErr w:type="gramEnd"/>
      <w:r>
        <w:t>5] Indeed, with Congress unwilling to approve national carbon dioxide restrictions or renewable-energy quotas, the RPS mandates have become a sprawling state system of de facto carbon-reduction taxes.</w:t>
      </w:r>
    </w:p>
    <w:p w:rsidR="00E17F71" w:rsidRDefault="00E17F71" w:rsidP="00E17F71">
      <w:pPr>
        <w:pStyle w:val="Heading4"/>
      </w:pPr>
      <w:r>
        <w:t xml:space="preserve">Low electricity prices spurs manufacturing "reshoring" and sparks US economic growth via consumer spending and investment </w:t>
      </w:r>
    </w:p>
    <w:p w:rsidR="00E17F71" w:rsidRDefault="00E17F71" w:rsidP="00E17F71"/>
    <w:p w:rsidR="00E17F71" w:rsidRDefault="00E17F71" w:rsidP="00E17F71">
      <w:r w:rsidRPr="008B7EB6">
        <w:rPr>
          <w:rStyle w:val="StyleStyleBold12pt"/>
        </w:rPr>
        <w:t>Perry 7/31/12</w:t>
      </w:r>
      <w:r>
        <w:t xml:space="preserve"> (Mark, Prof of Economics @ Univ. of Michigan, "America's Energy Jackpot: Industrial Natural Gas Prices Fall to the Lowest Level in Recent History," http://mjperry.blogspot.com/2012/07/americas-energy-jackpot-industrial.html)</w:t>
      </w:r>
    </w:p>
    <w:p w:rsidR="00E17F71" w:rsidRDefault="00E17F71" w:rsidP="00E17F71"/>
    <w:p w:rsidR="00E17F71" w:rsidRDefault="00E17F71" w:rsidP="00E17F71">
      <w:r>
        <w:t xml:space="preserve">Building petrochemical plants could suddenly become attractive in the United States. </w:t>
      </w:r>
      <w:r w:rsidRPr="00644C08">
        <w:rPr>
          <w:rStyle w:val="Emphasis"/>
          <w:highlight w:val="yellow"/>
        </w:rPr>
        <w:t>Manufacturers will "reshore" production to take advantage of low</w:t>
      </w:r>
      <w:r>
        <w:t xml:space="preserve"> natural gas and </w:t>
      </w:r>
      <w:r w:rsidRPr="00644C08">
        <w:rPr>
          <w:rStyle w:val="Emphasis"/>
          <w:highlight w:val="yellow"/>
        </w:rPr>
        <w:t>electricity prices</w:t>
      </w:r>
      <w:r>
        <w:t xml:space="preserve">. </w:t>
      </w:r>
      <w:r w:rsidRPr="00644C08">
        <w:rPr>
          <w:rStyle w:val="StyleBoldUnderline"/>
          <w:highlight w:val="yellow"/>
        </w:rPr>
        <w:t xml:space="preserve">Energy costs will be lower for a long time, </w:t>
      </w:r>
      <w:r w:rsidRPr="00644C08">
        <w:rPr>
          <w:rStyle w:val="Emphasis"/>
          <w:highlight w:val="yellow"/>
        </w:rPr>
        <w:t>giving a competitive advantage</w:t>
      </w:r>
      <w:r w:rsidRPr="00644C08">
        <w:rPr>
          <w:rStyle w:val="StyleBoldUnderline"/>
          <w:highlight w:val="yellow"/>
        </w:rPr>
        <w:t xml:space="preserve"> to companies that invest in America, and also </w:t>
      </w:r>
      <w:r w:rsidRPr="00644C08">
        <w:rPr>
          <w:rStyle w:val="Emphasis"/>
          <w:highlight w:val="yellow"/>
        </w:rPr>
        <w:t>helping American consumers</w:t>
      </w:r>
      <w:r>
        <w:t xml:space="preserve"> who get hit hard when energy prices spike.</w:t>
      </w:r>
      <w:r w:rsidRPr="0031285E">
        <w:rPr>
          <w:sz w:val="12"/>
        </w:rPr>
        <w:t xml:space="preserve">¶ </w:t>
      </w:r>
      <w:r>
        <w:t xml:space="preserve">After years of bad economic news, the natural gas windfall is very good news. Let's make the most of it." </w:t>
      </w:r>
      <w:r w:rsidRPr="0031285E">
        <w:rPr>
          <w:sz w:val="12"/>
        </w:rPr>
        <w:t xml:space="preserve">¶ </w:t>
      </w:r>
      <w:r>
        <w:t xml:space="preserve">The falling natural gas prices also make the predictions in this December 2011 study by PriceWaterhouseCoopers, "Shale gas: A renaissance in US manufacturing?"all the more likely: </w:t>
      </w:r>
      <w:r w:rsidRPr="0031285E">
        <w:rPr>
          <w:sz w:val="12"/>
        </w:rPr>
        <w:t xml:space="preserve">¶ </w:t>
      </w:r>
      <w:r>
        <w:t>U.S. manufacturing companies (chemicals, metals and industrial) could employ approximately one million more workers by 2025 because of abundant, low-priced natural gas.</w:t>
      </w:r>
      <w:r w:rsidRPr="0031285E">
        <w:rPr>
          <w:sz w:val="12"/>
        </w:rPr>
        <w:t xml:space="preserve">¶ </w:t>
      </w:r>
      <w:r>
        <w:t>Lower feedstock and energy cost could help U.S. manufacturers reduce natural gas expenses by as much as $11.6 billion annually through 2025.</w:t>
      </w:r>
      <w:r w:rsidRPr="0031285E">
        <w:rPr>
          <w:sz w:val="12"/>
        </w:rPr>
        <w:t xml:space="preserve">¶ </w:t>
      </w:r>
      <w:r>
        <w:t xml:space="preserve">MP: As I have emphasized lately, America's ongoing shale-based energy revolution is one of the real bright spots in an otherwise somewhat gloomy economy, and provides one of the best reasons to be bullish about America's future. The shale revolution is creating thousands of well-paying, shovel-ready jobs in Texas, North Dakota and Ohio, and thousands of indirect jobs in industries that support the shale boom (sand, drilling equipment, transportation, infrastructure, steel pipe, restaurants, etc.). In addition, the abundant shale </w:t>
      </w:r>
      <w:r w:rsidRPr="00644C08">
        <w:rPr>
          <w:rStyle w:val="StyleBoldUnderline"/>
          <w:highlight w:val="yellow"/>
        </w:rPr>
        <w:t>gas is driving down energy prices for industrial</w:t>
      </w:r>
      <w:r>
        <w:t xml:space="preserve">, commercial, residential and </w:t>
      </w:r>
      <w:r w:rsidRPr="00644C08">
        <w:rPr>
          <w:rStyle w:val="Emphasis"/>
          <w:highlight w:val="yellow"/>
        </w:rPr>
        <w:t>electricity-generating users,</w:t>
      </w:r>
      <w:r w:rsidRPr="00644C08">
        <w:rPr>
          <w:highlight w:val="yellow"/>
        </w:rPr>
        <w:t xml:space="preserve"> </w:t>
      </w:r>
      <w:r w:rsidRPr="00644C08">
        <w:rPr>
          <w:rStyle w:val="Emphasis"/>
          <w:highlight w:val="yellow"/>
        </w:rPr>
        <w:t>which frees up billions of dollars that can be spent on other goods and services throughout the economy</w:t>
      </w:r>
      <w:r>
        <w:t xml:space="preserve">, </w:t>
      </w:r>
      <w:r w:rsidRPr="00644C08">
        <w:rPr>
          <w:rStyle w:val="StyleBoldUnderline"/>
          <w:highlight w:val="yellow"/>
        </w:rPr>
        <w:t>providing an energy-based stimulus to the economy</w:t>
      </w:r>
      <w:r>
        <w:t xml:space="preserve">. </w:t>
      </w:r>
      <w:r w:rsidRPr="0031285E">
        <w:rPr>
          <w:sz w:val="12"/>
        </w:rPr>
        <w:t xml:space="preserve">¶ </w:t>
      </w:r>
      <w:proofErr w:type="gramStart"/>
      <w:r w:rsidRPr="0031285E">
        <w:rPr>
          <w:rStyle w:val="StyleBoldUnderline"/>
        </w:rPr>
        <w:t>Cheap</w:t>
      </w:r>
      <w:proofErr w:type="gramEnd"/>
      <w:r w:rsidRPr="0031285E">
        <w:rPr>
          <w:rStyle w:val="StyleBoldUnderline"/>
        </w:rPr>
        <w:t xml:space="preserve"> </w:t>
      </w:r>
      <w:r>
        <w:t xml:space="preserve">natural </w:t>
      </w:r>
      <w:r w:rsidRPr="0031285E">
        <w:rPr>
          <w:rStyle w:val="StyleBoldUnderline"/>
        </w:rPr>
        <w:t xml:space="preserve">gas is </w:t>
      </w:r>
      <w:r>
        <w:t xml:space="preserve">also </w:t>
      </w:r>
      <w:r w:rsidRPr="0031285E">
        <w:rPr>
          <w:rStyle w:val="Emphasis"/>
        </w:rPr>
        <w:t>translating into cheaper electricity rates</w:t>
      </w:r>
      <w:r>
        <w:t xml:space="preserve">, as low-cost natural gas displaces coal. Further, cheap </w:t>
      </w:r>
      <w:r>
        <w:lastRenderedPageBreak/>
        <w:t xml:space="preserve">and abundant natural gas is sparking a manufacturing renaissance in energy-intensive industries like chemicals, fertilizers, and steel. And unlike renewable energies like solar and wind, the natural gas boom is happening without any taxpayer-funded grants, subsidies, credits and loans. Finally, we get an environmental bonus of lower CO2 emissions as natural gas replaces coal for electricity generation. Sure seems like a win, win, win, win situation to me. </w:t>
      </w:r>
    </w:p>
    <w:p w:rsidR="00E17F71" w:rsidRDefault="00E17F71" w:rsidP="00E17F71">
      <w:pPr>
        <w:pStyle w:val="Heading4"/>
      </w:pPr>
      <w:r>
        <w:t xml:space="preserve">Econ decline risks extinction </w:t>
      </w:r>
    </w:p>
    <w:p w:rsidR="00E17F71" w:rsidRDefault="00E17F71" w:rsidP="00E17F71"/>
    <w:p w:rsidR="00E17F71" w:rsidRPr="008B7EB6" w:rsidRDefault="00E17F71" w:rsidP="00E17F71">
      <w:r w:rsidRPr="008B7EB6">
        <w:rPr>
          <w:rStyle w:val="StyleStyleBold12pt"/>
        </w:rPr>
        <w:t>Auslin 9</w:t>
      </w:r>
      <w:r w:rsidRPr="008B7EB6">
        <w:t xml:space="preserve"> (Michael, Resident Scholar – American Enterprise Institute, and Desmond Lachman – Resident Fellow – American Enterprise Institute, “The Global Economy Unravels”, Forbes, 3-6, http://www.aei.org/article/100187)</w:t>
      </w:r>
    </w:p>
    <w:p w:rsidR="00E17F71" w:rsidRPr="00117FB9" w:rsidRDefault="00E17F71" w:rsidP="00E17F71"/>
    <w:p w:rsidR="00E17F71" w:rsidRDefault="00E17F71" w:rsidP="00E17F71">
      <w:pPr>
        <w:rPr>
          <w:u w:val="single"/>
        </w:rPr>
      </w:pPr>
      <w:r w:rsidRPr="00117FB9">
        <w:t xml:space="preserve">What do these trends mean in the short and medium term? The Great Depression showed how social and </w:t>
      </w:r>
      <w:r w:rsidRPr="00644C08">
        <w:rPr>
          <w:highlight w:val="yellow"/>
          <w:u w:val="single"/>
        </w:rPr>
        <w:t>global chaos followed hard on economic collapse</w:t>
      </w:r>
      <w:r w:rsidRPr="00117FB9">
        <w:rPr>
          <w:u w:val="single"/>
        </w:rPr>
        <w:t>.</w:t>
      </w:r>
      <w:r w:rsidRPr="00117FB9">
        <w:t xml:space="preserve"> The mere fact that parliaments across the globe, from America to Japan, are unable to make responsible, economically sound recovery plans suggests that they do not know what to do and are simply hoping for the least disruption. Equally worrisome is the adoption of more statist economic programs around the globe, and the concurrent decline of trust in free-market systems. The threat of instability is a pressing concern. China, until last year the world's fastest growing economy, just reported that 20 million migrant laborers lost their jobs. Even in the flush times of recent years, China faced upward of 70,000 labor uprisings a year. </w:t>
      </w:r>
      <w:r w:rsidRPr="00644C08">
        <w:rPr>
          <w:highlight w:val="yellow"/>
          <w:u w:val="single"/>
        </w:rPr>
        <w:t xml:space="preserve">A sustained downturn poses </w:t>
      </w:r>
      <w:r w:rsidRPr="00644C08">
        <w:rPr>
          <w:rStyle w:val="Emphasis"/>
          <w:highlight w:val="yellow"/>
        </w:rPr>
        <w:t>grave and possibly immediate threats</w:t>
      </w:r>
      <w:r w:rsidRPr="00644C08">
        <w:rPr>
          <w:highlight w:val="yellow"/>
          <w:u w:val="single"/>
        </w:rPr>
        <w:t xml:space="preserve"> to Chinese internal stability</w:t>
      </w:r>
      <w:r w:rsidRPr="00117FB9">
        <w:t xml:space="preserve">. The regime in Beijing may be faced with a choice of repressing its own people or diverting their energies outward, leading to conflict with China's neighbors. Russia, an oil state completely dependent on energy sales, has had to put down riots in its Far East as well as in downtown Moscow. Vladimir Putin's rule has been predicated on squeezing civil liberties while providing economic largesse. If that devil's bargain falls apart, then </w:t>
      </w:r>
      <w:r w:rsidRPr="00644C08">
        <w:rPr>
          <w:highlight w:val="yellow"/>
          <w:u w:val="single"/>
        </w:rPr>
        <w:t xml:space="preserve">wide-scale repression inside Russia, along with a continuing threatening posture toward Russia's neighbors, </w:t>
      </w:r>
      <w:r w:rsidRPr="00644C08">
        <w:rPr>
          <w:rStyle w:val="Emphasis"/>
          <w:highlight w:val="yellow"/>
        </w:rPr>
        <w:t>is likely</w:t>
      </w:r>
      <w:r w:rsidRPr="00117FB9">
        <w:t>. Even apparently stable societies face increasing risk and the threat of internal or possibly external conflict. As Japan's exports have plummeted by nearly 50%, one-third of the country's prefectures have passed emergency economic stabilization plans. Hundreds of thousands of temporary employees hired during the first part of this decade are being laid off. Spain's unemployment rate is expected to climb to nearly 20% by the end of 2010; Spanish unions are already protesting the lack of jobs, and the specter of violence, as occurred in the 1980s, is haunting the country. Meanwhile, in Greece, workers have already taken to the streets</w:t>
      </w:r>
      <w:r w:rsidRPr="00644C08">
        <w:rPr>
          <w:highlight w:val="yellow"/>
        </w:rPr>
        <w:t xml:space="preserve">. </w:t>
      </w:r>
      <w:r w:rsidRPr="00644C08">
        <w:rPr>
          <w:highlight w:val="yellow"/>
          <w:u w:val="single"/>
        </w:rPr>
        <w:t>Europe</w:t>
      </w:r>
      <w:r w:rsidRPr="00117FB9">
        <w:rPr>
          <w:u w:val="single"/>
        </w:rPr>
        <w:t xml:space="preserve"> as a </w:t>
      </w:r>
      <w:r w:rsidRPr="00644C08">
        <w:rPr>
          <w:rStyle w:val="Emphasis"/>
          <w:highlight w:val="yellow"/>
        </w:rPr>
        <w:t>whole will face dangerously increasing tensions</w:t>
      </w:r>
      <w:r w:rsidRPr="00117FB9">
        <w:t xml:space="preserve"> between native citizens and immigrants, largely from poorer Muslim nations, who have increased the labor pool in the past several decades. Spain has absorbed five million immigrants since 1999, while nearly 9% of Germany's residents have foreign citizenship, including almost 2 million Turks. The xenophobic labor strikes in the U.K. do not bode well for the rest of Europe. </w:t>
      </w:r>
      <w:r w:rsidRPr="00644C08">
        <w:rPr>
          <w:highlight w:val="yellow"/>
          <w:u w:val="single"/>
        </w:rPr>
        <w:t>A</w:t>
      </w:r>
      <w:r w:rsidRPr="00117FB9">
        <w:rPr>
          <w:u w:val="single"/>
        </w:rPr>
        <w:t xml:space="preserve"> prolonged </w:t>
      </w:r>
      <w:r w:rsidRPr="00644C08">
        <w:rPr>
          <w:highlight w:val="yellow"/>
          <w:u w:val="single"/>
        </w:rPr>
        <w:t>global downturn</w:t>
      </w:r>
      <w:r w:rsidRPr="00117FB9">
        <w:rPr>
          <w:u w:val="single"/>
        </w:rPr>
        <w:t xml:space="preserve">, let alone a collapse, </w:t>
      </w:r>
      <w:r w:rsidRPr="00644C08">
        <w:rPr>
          <w:highlight w:val="yellow"/>
          <w:u w:val="single"/>
        </w:rPr>
        <w:t>would dramatically raise tensions inside these countries. Couple that with</w:t>
      </w:r>
      <w:r w:rsidRPr="00117FB9">
        <w:rPr>
          <w:u w:val="single"/>
        </w:rPr>
        <w:t xml:space="preserve"> </w:t>
      </w:r>
      <w:r w:rsidRPr="00117FB9">
        <w:t xml:space="preserve">possible protectionist legislation in the United States, unresolved ethnic and territorial </w:t>
      </w:r>
      <w:r w:rsidRPr="00644C08">
        <w:rPr>
          <w:highlight w:val="yellow"/>
          <w:u w:val="single"/>
        </w:rPr>
        <w:t>disputes in all regions of the globe</w:t>
      </w:r>
      <w:r w:rsidRPr="00117FB9">
        <w:rPr>
          <w:u w:val="single"/>
        </w:rPr>
        <w:t xml:space="preserve"> </w:t>
      </w:r>
      <w:r w:rsidRPr="00117FB9">
        <w:t xml:space="preserve">and a loss of confidence that world leaders actually know what they are doing. </w:t>
      </w:r>
      <w:r w:rsidRPr="00644C08">
        <w:rPr>
          <w:rStyle w:val="Emphasis"/>
          <w:highlight w:val="yellow"/>
        </w:rPr>
        <w:t>The result may be a series of small explosions that coalesce into a big bang</w:t>
      </w:r>
      <w:r w:rsidRPr="00644C08">
        <w:rPr>
          <w:highlight w:val="yellow"/>
          <w:u w:val="single"/>
        </w:rPr>
        <w:t>.</w:t>
      </w:r>
      <w:r w:rsidRPr="00117FB9">
        <w:rPr>
          <w:u w:val="single"/>
        </w:rPr>
        <w:t xml:space="preserve"> </w:t>
      </w:r>
    </w:p>
    <w:p w:rsidR="00E17F71" w:rsidRDefault="00E17F71" w:rsidP="00E17F71"/>
    <w:p w:rsidR="00E17F71" w:rsidRDefault="00E17F71" w:rsidP="00E17F71"/>
    <w:p w:rsidR="00E17F71" w:rsidRDefault="00E17F71" w:rsidP="00E17F71">
      <w:pPr>
        <w:pStyle w:val="Heading3"/>
      </w:pPr>
      <w:r>
        <w:lastRenderedPageBreak/>
        <w:t>1NC</w:t>
      </w:r>
    </w:p>
    <w:p w:rsidR="00E17F71" w:rsidRDefault="00E17F71" w:rsidP="00E17F71">
      <w:pPr>
        <w:pStyle w:val="Heading4"/>
        <w:rPr>
          <w:rFonts w:eastAsia="Times New Roman"/>
        </w:rPr>
      </w:pPr>
      <w:r>
        <w:rPr>
          <w:rFonts w:eastAsia="Times New Roman"/>
        </w:rPr>
        <w:t>Thus Austin and I advocate that oppressed communities be placed at the center of our energy consumption policy</w:t>
      </w:r>
    </w:p>
    <w:p w:rsidR="00E17F71" w:rsidRPr="00F64AD7" w:rsidRDefault="00E17F71" w:rsidP="00E17F71">
      <w:pPr>
        <w:pStyle w:val="Heading4"/>
        <w:rPr>
          <w:rFonts w:eastAsia="Times New Roman"/>
        </w:rPr>
      </w:pPr>
      <w:r w:rsidRPr="00F64AD7">
        <w:rPr>
          <w:rFonts w:eastAsia="Times New Roman"/>
        </w:rPr>
        <w:t xml:space="preserve">We endorse the 1AC sans the term “energy production”—this is prior to the politics of the 1AC. </w:t>
      </w:r>
    </w:p>
    <w:p w:rsidR="00E17F71" w:rsidRPr="00F64AD7" w:rsidRDefault="00E17F71" w:rsidP="00E17F71">
      <w:pPr>
        <w:pStyle w:val="Heading4"/>
        <w:rPr>
          <w:rFonts w:eastAsia="Times New Roman"/>
        </w:rPr>
      </w:pPr>
      <w:r w:rsidRPr="00F64AD7">
        <w:rPr>
          <w:rFonts w:eastAsia="Times New Roman"/>
        </w:rPr>
        <w:t xml:space="preserve">The affirmative’s deployment of “production” reifies a deadly linguistic spillover that glorifies calculative, economic thought—this is uniquely true of energy usage. The more accurate term is </w:t>
      </w:r>
      <w:r w:rsidRPr="00F64AD7">
        <w:rPr>
          <w:rFonts w:eastAsia="Times New Roman"/>
          <w:u w:val="single"/>
        </w:rPr>
        <w:t>extraction</w:t>
      </w:r>
      <w:r w:rsidRPr="00F64AD7">
        <w:rPr>
          <w:rFonts w:eastAsia="Times New Roman"/>
        </w:rPr>
        <w:t xml:space="preserve">. </w:t>
      </w:r>
    </w:p>
    <w:p w:rsidR="00E17F71" w:rsidRPr="00F64AD7" w:rsidRDefault="00E17F71" w:rsidP="00E17F71">
      <w:pPr>
        <w:spacing w:before="100" w:beforeAutospacing="1" w:after="100" w:afterAutospacing="1"/>
        <w:rPr>
          <w:b/>
          <w:bCs/>
        </w:rPr>
      </w:pPr>
      <w:r w:rsidRPr="00F64AD7">
        <w:rPr>
          <w:rStyle w:val="StyleStyleBold12pt"/>
        </w:rPr>
        <w:t xml:space="preserve">Catton ’73 </w:t>
      </w:r>
      <w:r w:rsidRPr="00F64AD7">
        <w:t xml:space="preserve">(William Jr., Well-known American sociologist, former professor of sociology at Wash. State., “EXTENSIONAL ORIENTATION AND THE ENERGY PROBLEM,” </w:t>
      </w:r>
      <w:hyperlink r:id="rId13" w:tgtFrame="_blank" w:history="1">
        <w:r w:rsidRPr="00F64AD7">
          <w:rPr>
            <w:rStyle w:val="Hyperlink"/>
          </w:rPr>
          <w:t>http://www.generalsemantics.org/wp-content/uploads/2011/05/articles/etc/63-3-catton.pdf</w:t>
        </w:r>
      </w:hyperlink>
      <w:r w:rsidRPr="00F64AD7">
        <w:t>,)</w:t>
      </w:r>
    </w:p>
    <w:p w:rsidR="00E17F71" w:rsidRPr="00F64AD7" w:rsidRDefault="00E17F71" w:rsidP="00E17F71">
      <w:pPr>
        <w:spacing w:before="100" w:beforeAutospacing="1" w:after="100" w:afterAutospacing="1"/>
        <w:rPr>
          <w:rFonts w:eastAsia="Times New Roman"/>
          <w:sz w:val="24"/>
          <w:szCs w:val="24"/>
        </w:rPr>
      </w:pPr>
      <w:r w:rsidRPr="00F64AD7">
        <w:rPr>
          <w:rFonts w:eastAsia="Times New Roman"/>
          <w:sz w:val="16"/>
          <w:szCs w:val="16"/>
        </w:rPr>
        <w:t xml:space="preserve">The semantic malfunction that accounts for the president’s enormously inadequate recognition of “stark fact” was pointed out a generation ago. William Vogt said, </w:t>
      </w:r>
      <w:r w:rsidRPr="00F64AD7">
        <w:rPr>
          <w:rFonts w:eastAsia="Times New Roman"/>
          <w:sz w:val="16"/>
          <w:szCs w:val="16"/>
          <w:shd w:val="clear" w:color="auto" w:fill="FFFF00"/>
        </w:rPr>
        <w:t>“</w:t>
      </w:r>
      <w:r w:rsidRPr="00F64AD7">
        <w:rPr>
          <w:rFonts w:eastAsia="Times New Roman"/>
          <w:sz w:val="24"/>
          <w:szCs w:val="24"/>
          <w:shd w:val="clear" w:color="auto" w:fill="FFFF00"/>
        </w:rPr>
        <w:t>One of the chief causes of</w:t>
      </w:r>
      <w:r w:rsidRPr="00F64AD7">
        <w:rPr>
          <w:rFonts w:eastAsia="Times New Roman"/>
          <w:sz w:val="24"/>
          <w:szCs w:val="24"/>
        </w:rPr>
        <w:t xml:space="preserve"> our </w:t>
      </w:r>
      <w:r w:rsidRPr="00F64AD7">
        <w:rPr>
          <w:rFonts w:eastAsia="Times New Roman"/>
          <w:sz w:val="24"/>
          <w:szCs w:val="24"/>
          <w:shd w:val="clear" w:color="auto" w:fill="FFFF00"/>
        </w:rPr>
        <w:t>ecologic imbalance is</w:t>
      </w:r>
      <w:r w:rsidRPr="00F64AD7">
        <w:rPr>
          <w:rFonts w:eastAsia="Times New Roman"/>
          <w:sz w:val="24"/>
          <w:szCs w:val="24"/>
        </w:rPr>
        <w:t xml:space="preserve"> our </w:t>
      </w:r>
      <w:r w:rsidRPr="00F64AD7">
        <w:rPr>
          <w:rFonts w:eastAsia="Times New Roman"/>
          <w:b/>
          <w:bCs/>
          <w:sz w:val="24"/>
          <w:szCs w:val="24"/>
          <w:shd w:val="clear" w:color="auto" w:fill="FFFF00"/>
        </w:rPr>
        <w:t>economic thinking</w:t>
      </w:r>
      <w:r w:rsidRPr="00F64AD7">
        <w:rPr>
          <w:rFonts w:eastAsia="Times New Roman"/>
          <w:sz w:val="24"/>
          <w:szCs w:val="24"/>
        </w:rPr>
        <w:t>.</w:t>
      </w:r>
      <w:r w:rsidRPr="00F64AD7">
        <w:rPr>
          <w:rFonts w:eastAsia="Times New Roman"/>
          <w:sz w:val="16"/>
          <w:szCs w:val="16"/>
        </w:rPr>
        <w:t xml:space="preserve"> We identify the symbolic dollar with real wealth.... </w:t>
      </w:r>
      <w:r w:rsidRPr="00F64AD7">
        <w:rPr>
          <w:rFonts w:eastAsia="Times New Roman"/>
          <w:sz w:val="24"/>
          <w:szCs w:val="24"/>
          <w:shd w:val="clear" w:color="auto" w:fill="FFFF00"/>
        </w:rPr>
        <w:t>We extract</w:t>
      </w:r>
      <w:r w:rsidRPr="00F64AD7">
        <w:rPr>
          <w:rFonts w:eastAsia="Times New Roman"/>
          <w:sz w:val="16"/>
          <w:szCs w:val="16"/>
        </w:rPr>
        <w:t xml:space="preserve"> oil, and iron ore, and fine timber, and canvasbacks, </w:t>
      </w:r>
      <w:r w:rsidRPr="00F64AD7">
        <w:rPr>
          <w:rFonts w:eastAsia="Times New Roman"/>
          <w:sz w:val="24"/>
          <w:szCs w:val="24"/>
          <w:shd w:val="clear" w:color="auto" w:fill="FFFF00"/>
        </w:rPr>
        <w:t>and call it production</w:t>
      </w:r>
      <w:r w:rsidRPr="00F64AD7">
        <w:rPr>
          <w:rFonts w:eastAsia="Times New Roman"/>
          <w:sz w:val="16"/>
          <w:szCs w:val="16"/>
        </w:rPr>
        <w:t xml:space="preserve"> [p.146].” (15) The word “production” was not unusual. Most words have multiple meanings. Context usually sorts them out. This, and the fact that the different meanings of a given word are usually related, normally enables communication to proceed, but </w:t>
      </w:r>
      <w:r w:rsidRPr="00F64AD7">
        <w:rPr>
          <w:rFonts w:eastAsia="Times New Roman"/>
          <w:sz w:val="24"/>
          <w:szCs w:val="24"/>
          <w:shd w:val="clear" w:color="auto" w:fill="FFFF00"/>
        </w:rPr>
        <w:t>there is a risk of spill-over of one meaning</w:t>
      </w:r>
      <w:r w:rsidRPr="00F64AD7">
        <w:rPr>
          <w:rFonts w:eastAsia="Times New Roman"/>
          <w:sz w:val="24"/>
          <w:szCs w:val="24"/>
        </w:rPr>
        <w:t xml:space="preserve"> into an inappropriate context.</w:t>
      </w:r>
      <w:r w:rsidRPr="00F64AD7">
        <w:rPr>
          <w:rFonts w:eastAsia="Times New Roman"/>
          <w:sz w:val="16"/>
          <w:szCs w:val="16"/>
        </w:rPr>
        <w:t xml:space="preserve"> When this happens, the consequences may or may not be serious; </w:t>
      </w:r>
      <w:r w:rsidRPr="00F64AD7">
        <w:rPr>
          <w:rFonts w:eastAsia="Times New Roman"/>
          <w:sz w:val="24"/>
          <w:szCs w:val="24"/>
          <w:shd w:val="clear" w:color="auto" w:fill="FFFF00"/>
        </w:rPr>
        <w:t xml:space="preserve">in the present instance they have been </w:t>
      </w:r>
      <w:r w:rsidRPr="00F64AD7">
        <w:rPr>
          <w:rFonts w:eastAsia="Times New Roman"/>
          <w:b/>
          <w:bCs/>
          <w:sz w:val="24"/>
          <w:szCs w:val="24"/>
          <w:shd w:val="clear" w:color="auto" w:fill="FFFF00"/>
        </w:rPr>
        <w:t>deadly</w:t>
      </w:r>
      <w:r w:rsidRPr="00F64AD7">
        <w:rPr>
          <w:rFonts w:eastAsia="Times New Roman"/>
          <w:b/>
          <w:bCs/>
          <w:sz w:val="24"/>
          <w:szCs w:val="24"/>
        </w:rPr>
        <w:t>.</w:t>
      </w:r>
      <w:r w:rsidRPr="00F64AD7">
        <w:rPr>
          <w:rFonts w:eastAsia="Times New Roman"/>
          <w:b/>
          <w:bCs/>
          <w:sz w:val="16"/>
          <w:szCs w:val="16"/>
        </w:rPr>
        <w:t xml:space="preserve"> </w:t>
      </w:r>
      <w:r w:rsidRPr="00F64AD7">
        <w:rPr>
          <w:rFonts w:eastAsia="Times New Roman"/>
          <w:sz w:val="16"/>
          <w:szCs w:val="16"/>
        </w:rPr>
        <w:t>“</w:t>
      </w:r>
      <w:r w:rsidRPr="00F64AD7">
        <w:rPr>
          <w:rFonts w:eastAsia="Times New Roman"/>
          <w:sz w:val="24"/>
          <w:szCs w:val="24"/>
        </w:rPr>
        <w:t>Producing” means to the farmer “growing a crop</w:t>
      </w:r>
      <w:r w:rsidRPr="00F64AD7">
        <w:rPr>
          <w:rFonts w:eastAsia="Times New Roman"/>
          <w:sz w:val="16"/>
          <w:szCs w:val="16"/>
        </w:rPr>
        <w:t>,” transformation of material substances (soil, water, air) and energy (sunlight) by horticultural methods. “</w:t>
      </w:r>
      <w:r w:rsidRPr="00F64AD7">
        <w:rPr>
          <w:rFonts w:eastAsia="Times New Roman"/>
          <w:sz w:val="24"/>
          <w:szCs w:val="24"/>
        </w:rPr>
        <w:t>Producing” something in the manufacturing sense also means giving form</w:t>
      </w:r>
      <w:r w:rsidRPr="00F64AD7">
        <w:rPr>
          <w:rFonts w:eastAsia="Times New Roman"/>
          <w:sz w:val="16"/>
          <w:szCs w:val="16"/>
        </w:rPr>
        <w:t xml:space="preserve">, shape, or being to a product — making something by assembling components or </w:t>
      </w:r>
      <w:r w:rsidRPr="00F64AD7">
        <w:rPr>
          <w:rFonts w:eastAsia="Times New Roman"/>
          <w:sz w:val="24"/>
          <w:szCs w:val="24"/>
        </w:rPr>
        <w:t>by transforming raw materials</w:t>
      </w:r>
      <w:r w:rsidRPr="00F64AD7">
        <w:rPr>
          <w:rFonts w:eastAsia="Times New Roman"/>
          <w:sz w:val="16"/>
          <w:szCs w:val="16"/>
        </w:rPr>
        <w:t xml:space="preserve">. For the dramatist, “producing” a play refers to presentation of a work of art to an audience. It involves stage props, actors, scripts, costumes; but the word in this context has less reference to the manipulation of substances except as symbols. Use of the term to refer to symbolic manipulation becomes even sharper in a mathematical context, where to “produce” the side of a parallelogram means to project or extend it. This is the top of the abstraction ladder; no transformation of any substance is implied at all. </w:t>
      </w:r>
      <w:proofErr w:type="gramStart"/>
      <w:r w:rsidRPr="00F64AD7">
        <w:rPr>
          <w:rFonts w:eastAsia="Times New Roman"/>
          <w:sz w:val="24"/>
          <w:szCs w:val="24"/>
        </w:rPr>
        <w:t>When a consumer</w:t>
      </w:r>
      <w:r w:rsidRPr="00F64AD7">
        <w:rPr>
          <w:rFonts w:eastAsia="Times New Roman"/>
          <w:sz w:val="16"/>
          <w:szCs w:val="16"/>
        </w:rPr>
        <w:t xml:space="preserve"> of manufactured goods, farm output, artistic performances, or mathematical knowledge “</w:t>
      </w:r>
      <w:r w:rsidRPr="00F64AD7">
        <w:rPr>
          <w:rFonts w:eastAsia="Times New Roman"/>
          <w:sz w:val="24"/>
          <w:szCs w:val="24"/>
        </w:rPr>
        <w:t>produces” coins from his pocket</w:t>
      </w:r>
      <w:r w:rsidRPr="00F64AD7">
        <w:rPr>
          <w:rFonts w:eastAsia="Times New Roman"/>
          <w:sz w:val="16"/>
          <w:szCs w:val="16"/>
        </w:rPr>
        <w:t xml:space="preserve"> to pay for a purchase, </w:t>
      </w:r>
      <w:r w:rsidRPr="00F64AD7">
        <w:rPr>
          <w:rFonts w:eastAsia="Times New Roman"/>
          <w:sz w:val="24"/>
          <w:szCs w:val="24"/>
        </w:rPr>
        <w:t>the meaning is just below the top of the abstraction ladder.</w:t>
      </w:r>
      <w:proofErr w:type="gramEnd"/>
      <w:r w:rsidRPr="00F64AD7">
        <w:rPr>
          <w:rFonts w:eastAsia="Times New Roman"/>
          <w:sz w:val="16"/>
          <w:szCs w:val="16"/>
        </w:rPr>
        <w:t xml:space="preserve"> The coins are tangible, but he did not make them. </w:t>
      </w:r>
      <w:r w:rsidRPr="00F64AD7">
        <w:rPr>
          <w:rFonts w:eastAsia="Times New Roman"/>
          <w:sz w:val="16"/>
          <w:szCs w:val="16"/>
          <w:shd w:val="clear" w:color="auto" w:fill="FFFF00"/>
        </w:rPr>
        <w:t>“</w:t>
      </w:r>
      <w:r w:rsidRPr="00F64AD7">
        <w:rPr>
          <w:rFonts w:eastAsia="Times New Roman"/>
          <w:sz w:val="24"/>
          <w:szCs w:val="24"/>
          <w:shd w:val="clear" w:color="auto" w:fill="FFFF00"/>
        </w:rPr>
        <w:t>Produce” has become synonymous</w:t>
      </w:r>
      <w:r w:rsidRPr="00F64AD7">
        <w:rPr>
          <w:rFonts w:eastAsia="Times New Roman"/>
          <w:sz w:val="16"/>
          <w:szCs w:val="16"/>
        </w:rPr>
        <w:t xml:space="preserve"> in this context </w:t>
      </w:r>
      <w:r w:rsidRPr="00F64AD7">
        <w:rPr>
          <w:rFonts w:eastAsia="Times New Roman"/>
          <w:sz w:val="24"/>
          <w:szCs w:val="24"/>
          <w:shd w:val="clear" w:color="auto" w:fill="FFFF00"/>
        </w:rPr>
        <w:t>with</w:t>
      </w:r>
      <w:r w:rsidRPr="00F64AD7">
        <w:rPr>
          <w:rFonts w:eastAsia="Times New Roman"/>
          <w:sz w:val="16"/>
          <w:szCs w:val="16"/>
        </w:rPr>
        <w:t xml:space="preserve"> </w:t>
      </w:r>
      <w:r w:rsidRPr="00F64AD7">
        <w:rPr>
          <w:rFonts w:eastAsia="Times New Roman"/>
          <w:sz w:val="24"/>
          <w:szCs w:val="24"/>
        </w:rPr>
        <w:t>reveal or</w:t>
      </w:r>
      <w:r w:rsidRPr="00F64AD7">
        <w:rPr>
          <w:rFonts w:eastAsia="Times New Roman"/>
          <w:sz w:val="16"/>
          <w:szCs w:val="16"/>
        </w:rPr>
        <w:t xml:space="preserve"> </w:t>
      </w:r>
      <w:r w:rsidRPr="00F64AD7">
        <w:rPr>
          <w:rFonts w:eastAsia="Times New Roman"/>
          <w:sz w:val="24"/>
          <w:szCs w:val="24"/>
          <w:shd w:val="clear" w:color="auto" w:fill="FFFF00"/>
        </w:rPr>
        <w:t>extract</w:t>
      </w:r>
      <w:r w:rsidRPr="00F64AD7">
        <w:rPr>
          <w:rFonts w:eastAsia="Times New Roman"/>
          <w:sz w:val="16"/>
          <w:szCs w:val="16"/>
        </w:rPr>
        <w:t xml:space="preserve">. It is easy to see how the mathematical and artistic meanings of the word are related to the meaning in a context of farming or manufacturing, but the difference is also apparent and it is unlikely that the word will be misunderstood in any of these contexts. However, </w:t>
      </w:r>
      <w:r w:rsidRPr="00F64AD7">
        <w:rPr>
          <w:rFonts w:eastAsia="Times New Roman"/>
          <w:sz w:val="24"/>
          <w:szCs w:val="24"/>
          <w:shd w:val="clear" w:color="auto" w:fill="FFFF00"/>
        </w:rPr>
        <w:t>it is not</w:t>
      </w:r>
      <w:r w:rsidRPr="00F64AD7">
        <w:rPr>
          <w:rFonts w:eastAsia="Times New Roman"/>
          <w:sz w:val="24"/>
          <w:szCs w:val="24"/>
        </w:rPr>
        <w:t xml:space="preserve"> widely </w:t>
      </w:r>
      <w:r w:rsidRPr="00F64AD7">
        <w:rPr>
          <w:rFonts w:eastAsia="Times New Roman"/>
          <w:sz w:val="24"/>
          <w:szCs w:val="24"/>
          <w:shd w:val="clear" w:color="auto" w:fill="FFFF00"/>
        </w:rPr>
        <w:t>appreciated that companies or nations which “produce</w:t>
      </w:r>
      <w:r w:rsidRPr="00F64AD7">
        <w:rPr>
          <w:rFonts w:eastAsia="Times New Roman"/>
          <w:sz w:val="24"/>
          <w:szCs w:val="24"/>
        </w:rPr>
        <w:t>”</w:t>
      </w:r>
      <w:r w:rsidRPr="00F64AD7">
        <w:rPr>
          <w:rFonts w:eastAsia="Times New Roman"/>
          <w:sz w:val="16"/>
          <w:szCs w:val="16"/>
        </w:rPr>
        <w:t xml:space="preserve"> crude </w:t>
      </w:r>
      <w:r w:rsidRPr="00F64AD7">
        <w:rPr>
          <w:rFonts w:eastAsia="Times New Roman"/>
          <w:sz w:val="24"/>
          <w:szCs w:val="24"/>
          <w:shd w:val="clear" w:color="auto" w:fill="FFFF00"/>
        </w:rPr>
        <w:t>oil</w:t>
      </w:r>
      <w:r w:rsidRPr="00F64AD7">
        <w:rPr>
          <w:rFonts w:eastAsia="Times New Roman"/>
          <w:sz w:val="16"/>
          <w:szCs w:val="16"/>
        </w:rPr>
        <w:t xml:space="preserve"> (or </w:t>
      </w:r>
      <w:r w:rsidRPr="00F64AD7">
        <w:rPr>
          <w:rFonts w:eastAsia="Times New Roman"/>
          <w:sz w:val="24"/>
          <w:szCs w:val="24"/>
          <w:shd w:val="clear" w:color="auto" w:fill="FFFF00"/>
        </w:rPr>
        <w:t>natural gas, or coal</w:t>
      </w:r>
      <w:r w:rsidRPr="00F64AD7">
        <w:rPr>
          <w:rFonts w:eastAsia="Times New Roman"/>
          <w:sz w:val="16"/>
          <w:szCs w:val="16"/>
        </w:rPr>
        <w:t xml:space="preserve">) </w:t>
      </w:r>
      <w:r w:rsidRPr="00F64AD7">
        <w:rPr>
          <w:rFonts w:eastAsia="Times New Roman"/>
          <w:sz w:val="24"/>
          <w:szCs w:val="24"/>
        </w:rPr>
        <w:t>do so in the coin-from-pocket sense</w:t>
      </w:r>
      <w:r w:rsidRPr="00F64AD7">
        <w:rPr>
          <w:rFonts w:eastAsia="Times New Roman"/>
          <w:sz w:val="16"/>
          <w:szCs w:val="16"/>
        </w:rPr>
        <w:t xml:space="preserve">. </w:t>
      </w:r>
      <w:r w:rsidRPr="00F64AD7">
        <w:rPr>
          <w:rFonts w:eastAsia="Times New Roman"/>
          <w:i/>
          <w:iCs/>
          <w:sz w:val="24"/>
          <w:szCs w:val="24"/>
        </w:rPr>
        <w:t xml:space="preserve">They </w:t>
      </w:r>
      <w:r w:rsidRPr="00F64AD7">
        <w:rPr>
          <w:rFonts w:eastAsia="Times New Roman"/>
          <w:i/>
          <w:iCs/>
          <w:sz w:val="24"/>
          <w:szCs w:val="24"/>
          <w:shd w:val="clear" w:color="auto" w:fill="FFFF00"/>
        </w:rPr>
        <w:t>extract a substance from the earth</w:t>
      </w:r>
      <w:r w:rsidRPr="00F64AD7">
        <w:rPr>
          <w:rFonts w:eastAsia="Times New Roman"/>
          <w:sz w:val="16"/>
          <w:szCs w:val="16"/>
        </w:rPr>
        <w:t xml:space="preserve">. The substance was formed long before by processes of nature. Being carbon-rich and therefore oxidizable, it is rich in releasable energy. </w:t>
      </w:r>
      <w:r w:rsidRPr="00F64AD7">
        <w:rPr>
          <w:rFonts w:eastAsia="Times New Roman"/>
          <w:sz w:val="24"/>
          <w:szCs w:val="24"/>
          <w:shd w:val="clear" w:color="auto" w:fill="FFFF00"/>
        </w:rPr>
        <w:t>The</w:t>
      </w:r>
      <w:r w:rsidRPr="00F64AD7">
        <w:rPr>
          <w:rFonts w:eastAsia="Times New Roman"/>
          <w:sz w:val="24"/>
          <w:szCs w:val="24"/>
        </w:rPr>
        <w:t xml:space="preserve"> so-called </w:t>
      </w:r>
      <w:r w:rsidRPr="00F64AD7">
        <w:rPr>
          <w:rFonts w:eastAsia="Times New Roman"/>
          <w:sz w:val="24"/>
          <w:szCs w:val="24"/>
          <w:shd w:val="clear" w:color="auto" w:fill="FFFF00"/>
        </w:rPr>
        <w:t>“producer,”</w:t>
      </w:r>
      <w:r w:rsidRPr="00F64AD7">
        <w:rPr>
          <w:rFonts w:eastAsia="Times New Roman"/>
          <w:sz w:val="16"/>
          <w:szCs w:val="16"/>
        </w:rPr>
        <w:t xml:space="preserve"> however, </w:t>
      </w:r>
      <w:r w:rsidRPr="00F64AD7">
        <w:rPr>
          <w:rFonts w:eastAsia="Times New Roman"/>
          <w:sz w:val="24"/>
          <w:szCs w:val="24"/>
          <w:shd w:val="clear" w:color="auto" w:fill="FFFF00"/>
        </w:rPr>
        <w:t>did not put</w:t>
      </w:r>
      <w:r w:rsidRPr="00F64AD7">
        <w:rPr>
          <w:rFonts w:eastAsia="Times New Roman"/>
          <w:sz w:val="24"/>
          <w:szCs w:val="24"/>
        </w:rPr>
        <w:t xml:space="preserve"> the </w:t>
      </w:r>
      <w:r w:rsidRPr="00F64AD7">
        <w:rPr>
          <w:rFonts w:eastAsia="Times New Roman"/>
          <w:sz w:val="24"/>
          <w:szCs w:val="24"/>
          <w:shd w:val="clear" w:color="auto" w:fill="FFFF00"/>
        </w:rPr>
        <w:t>energy into the substance</w:t>
      </w:r>
      <w:r w:rsidRPr="00F64AD7">
        <w:rPr>
          <w:rFonts w:eastAsia="Times New Roman"/>
          <w:sz w:val="24"/>
          <w:szCs w:val="24"/>
        </w:rPr>
        <w:t xml:space="preserve"> or put the substance into the ground</w:t>
      </w:r>
      <w:r w:rsidRPr="00F64AD7">
        <w:rPr>
          <w:rFonts w:eastAsia="Times New Roman"/>
          <w:sz w:val="16"/>
          <w:szCs w:val="16"/>
        </w:rPr>
        <w:t xml:space="preserve">. To use the word “production” to denote extraction has seemed plausible because firms that extract such substances from the earth are as involved with engineering and commerce as any manufacturing concern. But </w:t>
      </w:r>
      <w:r w:rsidRPr="00F64AD7">
        <w:rPr>
          <w:rFonts w:eastAsia="Times New Roman"/>
          <w:sz w:val="24"/>
          <w:szCs w:val="24"/>
          <w:shd w:val="clear" w:color="auto" w:fill="FFFF00"/>
        </w:rPr>
        <w:t>this usage</w:t>
      </w:r>
      <w:r w:rsidRPr="00F64AD7">
        <w:rPr>
          <w:rFonts w:eastAsia="Times New Roman"/>
          <w:sz w:val="24"/>
          <w:szCs w:val="24"/>
        </w:rPr>
        <w:t xml:space="preserve"> in reference to a process </w:t>
      </w:r>
      <w:r w:rsidRPr="00F64AD7">
        <w:rPr>
          <w:rFonts w:eastAsia="Times New Roman"/>
          <w:sz w:val="24"/>
          <w:szCs w:val="24"/>
          <w:shd w:val="clear" w:color="auto" w:fill="FFFF00"/>
        </w:rPr>
        <w:t>of extraction has enabled us to suppose the process could be expanded</w:t>
      </w:r>
      <w:r w:rsidRPr="00F64AD7">
        <w:rPr>
          <w:rFonts w:eastAsia="Times New Roman"/>
          <w:sz w:val="24"/>
          <w:szCs w:val="24"/>
        </w:rPr>
        <w:t xml:space="preserve"> as freely as manufacturing and perpetuated as </w:t>
      </w:r>
      <w:r w:rsidRPr="00F64AD7">
        <w:rPr>
          <w:rFonts w:eastAsia="Times New Roman"/>
          <w:sz w:val="24"/>
          <w:szCs w:val="24"/>
          <w:shd w:val="clear" w:color="auto" w:fill="FFFF00"/>
        </w:rPr>
        <w:t>indefinitely</w:t>
      </w:r>
      <w:r w:rsidRPr="00F64AD7">
        <w:rPr>
          <w:rFonts w:eastAsia="Times New Roman"/>
          <w:sz w:val="24"/>
          <w:szCs w:val="24"/>
        </w:rPr>
        <w:t xml:space="preserve"> as farming</w:t>
      </w:r>
      <w:r w:rsidRPr="00F64AD7">
        <w:rPr>
          <w:rFonts w:eastAsia="Times New Roman"/>
          <w:sz w:val="16"/>
          <w:szCs w:val="16"/>
        </w:rPr>
        <w:t xml:space="preserve">. From supposing what was untrue, we have come to grief. </w:t>
      </w:r>
      <w:r w:rsidRPr="00F64AD7">
        <w:rPr>
          <w:rFonts w:eastAsia="Times New Roman"/>
          <w:sz w:val="24"/>
          <w:szCs w:val="24"/>
          <w:shd w:val="clear" w:color="auto" w:fill="FFFF00"/>
        </w:rPr>
        <w:t>All of us</w:t>
      </w:r>
      <w:r w:rsidRPr="00F64AD7">
        <w:rPr>
          <w:rFonts w:eastAsia="Times New Roman"/>
          <w:sz w:val="16"/>
          <w:szCs w:val="16"/>
        </w:rPr>
        <w:t xml:space="preserve">, from petroleum prospector to consumer to president, </w:t>
      </w:r>
      <w:r w:rsidRPr="00F64AD7">
        <w:rPr>
          <w:rFonts w:eastAsia="Times New Roman"/>
          <w:sz w:val="24"/>
          <w:szCs w:val="24"/>
          <w:shd w:val="clear" w:color="auto" w:fill="FFFF00"/>
        </w:rPr>
        <w:t>have acted as if the rate at which we could afford to spend our coins</w:t>
      </w:r>
      <w:r w:rsidRPr="00F64AD7">
        <w:rPr>
          <w:rFonts w:eastAsia="Times New Roman"/>
          <w:sz w:val="24"/>
          <w:szCs w:val="24"/>
        </w:rPr>
        <w:t xml:space="preserve"> </w:t>
      </w:r>
      <w:r w:rsidRPr="00F64AD7">
        <w:rPr>
          <w:rFonts w:eastAsia="Times New Roman"/>
          <w:sz w:val="24"/>
          <w:szCs w:val="24"/>
          <w:shd w:val="clear" w:color="auto" w:fill="FFFF00"/>
        </w:rPr>
        <w:t xml:space="preserve">was limited only by the rate </w:t>
      </w:r>
      <w:r w:rsidRPr="00F64AD7">
        <w:rPr>
          <w:rFonts w:eastAsia="Times New Roman"/>
          <w:sz w:val="24"/>
          <w:szCs w:val="24"/>
        </w:rPr>
        <w:t xml:space="preserve">at which </w:t>
      </w:r>
      <w:r w:rsidRPr="00F64AD7">
        <w:rPr>
          <w:rFonts w:eastAsia="Times New Roman"/>
          <w:sz w:val="24"/>
          <w:szCs w:val="24"/>
          <w:shd w:val="clear" w:color="auto" w:fill="FFFF00"/>
        </w:rPr>
        <w:t>we could extract them</w:t>
      </w:r>
      <w:r w:rsidRPr="00F64AD7">
        <w:rPr>
          <w:rFonts w:eastAsia="Times New Roman"/>
          <w:sz w:val="16"/>
          <w:szCs w:val="16"/>
        </w:rPr>
        <w:t xml:space="preserve"> </w:t>
      </w:r>
      <w:r w:rsidRPr="00F64AD7">
        <w:rPr>
          <w:rFonts w:eastAsia="Times New Roman"/>
          <w:sz w:val="24"/>
          <w:szCs w:val="24"/>
        </w:rPr>
        <w:t>from our pockets</w:t>
      </w:r>
      <w:r w:rsidRPr="00F64AD7">
        <w:rPr>
          <w:rFonts w:eastAsia="Times New Roman"/>
          <w:sz w:val="16"/>
          <w:szCs w:val="16"/>
        </w:rPr>
        <w:t xml:space="preserve">. </w:t>
      </w:r>
      <w:r w:rsidRPr="00F64AD7">
        <w:rPr>
          <w:rFonts w:eastAsia="Times New Roman"/>
          <w:sz w:val="24"/>
          <w:szCs w:val="24"/>
          <w:shd w:val="clear" w:color="auto" w:fill="FFFF00"/>
        </w:rPr>
        <w:t>By ignoring</w:t>
      </w:r>
      <w:r w:rsidRPr="00F64AD7">
        <w:rPr>
          <w:rFonts w:eastAsia="Times New Roman"/>
          <w:sz w:val="16"/>
          <w:szCs w:val="16"/>
        </w:rPr>
        <w:t xml:space="preserve"> other </w:t>
      </w:r>
      <w:r w:rsidRPr="00F64AD7">
        <w:rPr>
          <w:rFonts w:eastAsia="Times New Roman"/>
          <w:sz w:val="24"/>
          <w:szCs w:val="24"/>
          <w:shd w:val="clear" w:color="auto" w:fill="FFFF00"/>
        </w:rPr>
        <w:t>constraints we have</w:t>
      </w:r>
      <w:r w:rsidRPr="00F64AD7">
        <w:rPr>
          <w:rFonts w:eastAsia="Times New Roman"/>
          <w:sz w:val="16"/>
          <w:szCs w:val="16"/>
        </w:rPr>
        <w:t xml:space="preserve"> implicitly </w:t>
      </w:r>
      <w:r w:rsidRPr="00F64AD7">
        <w:rPr>
          <w:rFonts w:eastAsia="Times New Roman"/>
          <w:i/>
          <w:iCs/>
          <w:sz w:val="24"/>
          <w:szCs w:val="24"/>
          <w:shd w:val="clear" w:color="auto" w:fill="FFFF00"/>
        </w:rPr>
        <w:t>assumed</w:t>
      </w:r>
      <w:r w:rsidRPr="00F64AD7">
        <w:rPr>
          <w:rFonts w:eastAsia="Times New Roman"/>
          <w:sz w:val="24"/>
          <w:szCs w:val="24"/>
        </w:rPr>
        <w:t xml:space="preserve"> that </w:t>
      </w:r>
      <w:r w:rsidRPr="00F64AD7">
        <w:rPr>
          <w:rFonts w:eastAsia="Times New Roman"/>
          <w:sz w:val="24"/>
          <w:szCs w:val="24"/>
          <w:shd w:val="clear" w:color="auto" w:fill="FFFF00"/>
        </w:rPr>
        <w:t>it does not matter by what</w:t>
      </w:r>
      <w:r w:rsidRPr="00F64AD7">
        <w:rPr>
          <w:rFonts w:eastAsia="Times New Roman"/>
          <w:sz w:val="24"/>
          <w:szCs w:val="24"/>
        </w:rPr>
        <w:t xml:space="preserve"> complex </w:t>
      </w:r>
      <w:r w:rsidRPr="00F64AD7">
        <w:rPr>
          <w:rFonts w:eastAsia="Times New Roman"/>
          <w:sz w:val="24"/>
          <w:szCs w:val="24"/>
          <w:shd w:val="clear" w:color="auto" w:fill="FFFF00"/>
        </w:rPr>
        <w:t>processes this wealth was stored</w:t>
      </w:r>
      <w:r w:rsidRPr="00F64AD7">
        <w:rPr>
          <w:rFonts w:eastAsia="Times New Roman"/>
          <w:sz w:val="24"/>
          <w:szCs w:val="24"/>
        </w:rPr>
        <w:t xml:space="preserve"> away,</w:t>
      </w:r>
      <w:r w:rsidRPr="00F64AD7">
        <w:rPr>
          <w:rFonts w:eastAsia="Times New Roman"/>
          <w:sz w:val="16"/>
          <w:szCs w:val="16"/>
        </w:rPr>
        <w:t xml:space="preserve"> at what rate the accumulation took place, or how these processes may be articulated with other natural processes that affect us.</w:t>
      </w:r>
    </w:p>
    <w:p w:rsidR="00E17F71" w:rsidRPr="00F64AD7" w:rsidRDefault="00E17F71" w:rsidP="00E17F71">
      <w:pPr>
        <w:pStyle w:val="Heading4"/>
        <w:rPr>
          <w:rFonts w:eastAsia="Times New Roman"/>
        </w:rPr>
      </w:pPr>
      <w:r w:rsidRPr="00F64AD7">
        <w:rPr>
          <w:rFonts w:eastAsia="Times New Roman"/>
        </w:rPr>
        <w:lastRenderedPageBreak/>
        <w:t>Clinging to outdated word-maps like “production” turns the case</w:t>
      </w:r>
    </w:p>
    <w:p w:rsidR="00E17F71" w:rsidRDefault="00E17F71" w:rsidP="00E17F71">
      <w:pPr>
        <w:spacing w:before="100" w:beforeAutospacing="1" w:after="100" w:afterAutospacing="1"/>
        <w:rPr>
          <w:b/>
          <w:bCs/>
        </w:rPr>
      </w:pPr>
      <w:r w:rsidRPr="00F64AD7">
        <w:rPr>
          <w:rStyle w:val="StyleStyleBold12pt"/>
        </w:rPr>
        <w:t xml:space="preserve">Catton </w:t>
      </w:r>
      <w:proofErr w:type="gramStart"/>
      <w:r w:rsidRPr="00F64AD7">
        <w:rPr>
          <w:rStyle w:val="StyleStyleBold12pt"/>
        </w:rPr>
        <w:t xml:space="preserve">’73 </w:t>
      </w:r>
      <w:r>
        <w:rPr>
          <w:rStyle w:val="StyleStyleBold12pt"/>
        </w:rPr>
        <w:t xml:space="preserve"> </w:t>
      </w:r>
      <w:r w:rsidRPr="00F64AD7">
        <w:t>(</w:t>
      </w:r>
      <w:proofErr w:type="gramEnd"/>
      <w:r w:rsidRPr="00F64AD7">
        <w:t xml:space="preserve">William Jr., Well-known American sociologist, former professor of sociology at Wash. State., “EXTENSIONAL ORIENTATION AND THE ENERGY PROBLEM, </w:t>
      </w:r>
      <w:hyperlink r:id="rId14" w:tgtFrame="_blank" w:history="1">
        <w:r w:rsidRPr="00F64AD7">
          <w:rPr>
            <w:rStyle w:val="Hyperlink"/>
          </w:rPr>
          <w:t>http://www.generalsemantics.org/wp-content/uploads/2011/05/articles/etc/63-3-catton.pdf</w:t>
        </w:r>
      </w:hyperlink>
      <w:r w:rsidRPr="00F64AD7">
        <w:t>)</w:t>
      </w:r>
    </w:p>
    <w:p w:rsidR="00E17F71" w:rsidRPr="00F64AD7" w:rsidRDefault="00E17F71" w:rsidP="00E17F71">
      <w:pPr>
        <w:spacing w:before="100" w:beforeAutospacing="1" w:after="100" w:afterAutospacing="1"/>
        <w:rPr>
          <w:b/>
          <w:bCs/>
        </w:rPr>
      </w:pPr>
      <w:r w:rsidRPr="00F64AD7">
        <w:rPr>
          <w:rFonts w:eastAsia="Times New Roman"/>
          <w:sz w:val="24"/>
          <w:szCs w:val="24"/>
        </w:rPr>
        <w:t xml:space="preserve">Humanitarian attitudes to which many of us have been proud to adhere have caused us to imagine sometimes that conflicts of interest between nations have no real basis in nature, that they arise only from chauvinism or ethnocentrism, or from the historic ramifications of previous (and equally unnecessary) conflicts. These </w:t>
      </w:r>
      <w:r w:rsidRPr="00F64AD7">
        <w:rPr>
          <w:rFonts w:eastAsia="Times New Roman"/>
          <w:sz w:val="24"/>
          <w:szCs w:val="24"/>
          <w:shd w:val="clear" w:color="auto" w:fill="FFFF00"/>
        </w:rPr>
        <w:t>noble sentiments</w:t>
      </w:r>
      <w:r w:rsidRPr="00F64AD7">
        <w:rPr>
          <w:rFonts w:eastAsia="Times New Roman"/>
          <w:sz w:val="24"/>
          <w:szCs w:val="24"/>
        </w:rPr>
        <w:t xml:space="preserve"> </w:t>
      </w:r>
      <w:r w:rsidRPr="00F64AD7">
        <w:rPr>
          <w:rFonts w:eastAsia="Times New Roman"/>
          <w:sz w:val="24"/>
          <w:szCs w:val="24"/>
          <w:shd w:val="clear" w:color="auto" w:fill="FFFF00"/>
        </w:rPr>
        <w:t>have made it hard</w:t>
      </w:r>
      <w:r w:rsidRPr="00F64AD7">
        <w:rPr>
          <w:rFonts w:eastAsia="Times New Roman"/>
          <w:sz w:val="24"/>
          <w:szCs w:val="24"/>
        </w:rPr>
        <w:t xml:space="preserve"> for us </w:t>
      </w:r>
      <w:r w:rsidRPr="00F64AD7">
        <w:rPr>
          <w:rFonts w:eastAsia="Times New Roman"/>
          <w:sz w:val="24"/>
          <w:szCs w:val="24"/>
          <w:shd w:val="clear" w:color="auto" w:fill="FFFF00"/>
        </w:rPr>
        <w:t>to face a fact that</w:t>
      </w:r>
      <w:r w:rsidRPr="00F64AD7">
        <w:rPr>
          <w:rFonts w:eastAsia="Times New Roman"/>
          <w:sz w:val="24"/>
          <w:szCs w:val="24"/>
        </w:rPr>
        <w:t xml:space="preserve"> should now be apparent — </w:t>
      </w:r>
      <w:r w:rsidRPr="00F64AD7">
        <w:rPr>
          <w:rFonts w:eastAsia="Times New Roman"/>
          <w:sz w:val="24"/>
          <w:szCs w:val="24"/>
          <w:shd w:val="clear" w:color="auto" w:fill="FFFF00"/>
        </w:rPr>
        <w:t>there is a real conflict of interest between nations</w:t>
      </w:r>
      <w:r w:rsidRPr="00F64AD7">
        <w:rPr>
          <w:rFonts w:eastAsia="Times New Roman"/>
          <w:sz w:val="24"/>
          <w:szCs w:val="24"/>
        </w:rPr>
        <w:t xml:space="preserve"> already </w:t>
      </w:r>
      <w:r w:rsidRPr="00F64AD7">
        <w:rPr>
          <w:rFonts w:eastAsia="Times New Roman"/>
          <w:sz w:val="24"/>
          <w:szCs w:val="24"/>
          <w:shd w:val="clear" w:color="auto" w:fill="FFFF00"/>
        </w:rPr>
        <w:t>devouring resources</w:t>
      </w:r>
      <w:r w:rsidRPr="00F64AD7">
        <w:rPr>
          <w:rFonts w:eastAsia="Times New Roman"/>
          <w:sz w:val="24"/>
          <w:szCs w:val="24"/>
        </w:rPr>
        <w:t xml:space="preserve"> at anything like 200,000 times their rate of accumulation </w:t>
      </w:r>
      <w:r w:rsidRPr="00F64AD7">
        <w:rPr>
          <w:rFonts w:eastAsia="Times New Roman"/>
          <w:sz w:val="24"/>
          <w:szCs w:val="24"/>
          <w:shd w:val="clear" w:color="auto" w:fill="FFFF00"/>
        </w:rPr>
        <w:t>and those nations not yet privileged to do so</w:t>
      </w:r>
      <w:r w:rsidRPr="00F64AD7">
        <w:rPr>
          <w:rFonts w:eastAsia="Times New Roman"/>
          <w:sz w:val="24"/>
          <w:szCs w:val="24"/>
        </w:rPr>
        <w:t xml:space="preserve"> </w:t>
      </w:r>
      <w:r w:rsidRPr="00F64AD7">
        <w:rPr>
          <w:rFonts w:eastAsia="Times New Roman"/>
          <w:sz w:val="24"/>
          <w:szCs w:val="24"/>
          <w:shd w:val="clear" w:color="auto" w:fill="FFFF00"/>
        </w:rPr>
        <w:t>but</w:t>
      </w:r>
      <w:r w:rsidRPr="00F64AD7">
        <w:rPr>
          <w:rFonts w:eastAsia="Times New Roman"/>
          <w:sz w:val="24"/>
          <w:szCs w:val="24"/>
        </w:rPr>
        <w:t xml:space="preserve"> already </w:t>
      </w:r>
      <w:r w:rsidRPr="00F64AD7">
        <w:rPr>
          <w:rFonts w:eastAsia="Times New Roman"/>
          <w:sz w:val="24"/>
          <w:szCs w:val="24"/>
          <w:shd w:val="clear" w:color="auto" w:fill="FFFF00"/>
        </w:rPr>
        <w:t>taught to covet the privilege</w:t>
      </w:r>
      <w:r w:rsidRPr="00F64AD7">
        <w:rPr>
          <w:rFonts w:eastAsia="Times New Roman"/>
          <w:sz w:val="24"/>
          <w:szCs w:val="24"/>
        </w:rPr>
        <w:t xml:space="preserve">. </w:t>
      </w:r>
      <w:r w:rsidRPr="00F64AD7">
        <w:rPr>
          <w:rFonts w:eastAsia="Times New Roman"/>
          <w:sz w:val="24"/>
          <w:szCs w:val="24"/>
          <w:shd w:val="clear" w:color="auto" w:fill="FFFF00"/>
        </w:rPr>
        <w:t>Struggles to keep on taking the earth’s resources</w:t>
      </w:r>
      <w:r w:rsidRPr="00F64AD7">
        <w:rPr>
          <w:rFonts w:eastAsia="Times New Roman"/>
          <w:sz w:val="24"/>
          <w:szCs w:val="24"/>
        </w:rPr>
        <w:t xml:space="preserve">, to acquire the ability to take them, and to keep them from being taken, </w:t>
      </w:r>
      <w:r w:rsidRPr="00F64AD7">
        <w:rPr>
          <w:rFonts w:eastAsia="Times New Roman"/>
          <w:sz w:val="24"/>
          <w:szCs w:val="24"/>
          <w:shd w:val="clear" w:color="auto" w:fill="FFFF00"/>
        </w:rPr>
        <w:t>will</w:t>
      </w:r>
      <w:r w:rsidRPr="00F64AD7">
        <w:rPr>
          <w:rFonts w:eastAsia="Times New Roman"/>
          <w:sz w:val="24"/>
          <w:szCs w:val="24"/>
        </w:rPr>
        <w:t xml:space="preserve"> doubtless </w:t>
      </w:r>
      <w:r w:rsidRPr="00F64AD7">
        <w:rPr>
          <w:rFonts w:eastAsia="Times New Roman"/>
          <w:sz w:val="24"/>
          <w:szCs w:val="24"/>
          <w:shd w:val="clear" w:color="auto" w:fill="FFFF00"/>
        </w:rPr>
        <w:t>intensify human conflict in the decades ahead</w:t>
      </w:r>
      <w:r w:rsidRPr="00F64AD7">
        <w:rPr>
          <w:rFonts w:eastAsia="Times New Roman"/>
          <w:sz w:val="24"/>
          <w:szCs w:val="24"/>
        </w:rPr>
        <w:t xml:space="preserve">. </w:t>
      </w:r>
      <w:r w:rsidRPr="00F64AD7">
        <w:rPr>
          <w:rFonts w:eastAsia="Times New Roman"/>
          <w:i/>
          <w:iCs/>
          <w:sz w:val="24"/>
          <w:szCs w:val="24"/>
          <w:shd w:val="clear" w:color="auto" w:fill="FFFF00"/>
        </w:rPr>
        <w:t>Obsolete word-maps blind us</w:t>
      </w:r>
      <w:r w:rsidRPr="00F64AD7">
        <w:rPr>
          <w:rFonts w:eastAsia="Times New Roman"/>
          <w:i/>
          <w:iCs/>
          <w:sz w:val="24"/>
          <w:szCs w:val="24"/>
        </w:rPr>
        <w:t xml:space="preserve"> </w:t>
      </w:r>
      <w:r w:rsidRPr="00F64AD7">
        <w:rPr>
          <w:rFonts w:eastAsia="Times New Roman"/>
          <w:i/>
          <w:iCs/>
          <w:sz w:val="24"/>
          <w:szCs w:val="24"/>
          <w:shd w:val="clear" w:color="auto" w:fill="FFFF00"/>
        </w:rPr>
        <w:t>to the reasons for this and</w:t>
      </w:r>
      <w:r w:rsidRPr="00F64AD7">
        <w:rPr>
          <w:rFonts w:eastAsia="Times New Roman"/>
          <w:i/>
          <w:iCs/>
          <w:sz w:val="24"/>
          <w:szCs w:val="24"/>
        </w:rPr>
        <w:t xml:space="preserve"> will </w:t>
      </w:r>
      <w:r w:rsidRPr="00F64AD7">
        <w:rPr>
          <w:rFonts w:eastAsia="Times New Roman"/>
          <w:i/>
          <w:iCs/>
          <w:sz w:val="24"/>
          <w:szCs w:val="24"/>
          <w:shd w:val="clear" w:color="auto" w:fill="FFFF00"/>
        </w:rPr>
        <w:t>make a bad situation worse as long as we cling to them.</w:t>
      </w:r>
    </w:p>
    <w:p w:rsidR="00E17F71" w:rsidRPr="00F64AD7" w:rsidRDefault="00E17F71" w:rsidP="00E17F71"/>
    <w:p w:rsidR="00E17F71" w:rsidRDefault="00E17F71" w:rsidP="00E17F71">
      <w:pPr>
        <w:pStyle w:val="Heading3"/>
      </w:pPr>
      <w:r>
        <w:lastRenderedPageBreak/>
        <w:t>Case</w:t>
      </w:r>
    </w:p>
    <w:p w:rsidR="00E17F71" w:rsidRDefault="00E17F71" w:rsidP="00E17F71"/>
    <w:p w:rsidR="00E17F71" w:rsidRDefault="00E17F71" w:rsidP="00E17F71">
      <w:pPr>
        <w:pStyle w:val="Heading4"/>
      </w:pPr>
      <w:r>
        <w:t>Plan causes solar expansion</w:t>
      </w:r>
    </w:p>
    <w:p w:rsidR="00E17F71" w:rsidRDefault="00E17F71" w:rsidP="00E17F71">
      <w:r w:rsidRPr="009A14C8">
        <w:rPr>
          <w:rStyle w:val="Heading3Char"/>
        </w:rPr>
        <w:t>Sullivan</w:t>
      </w:r>
      <w:r>
        <w:t xml:space="preserve">, JD Candidate – </w:t>
      </w:r>
      <w:r w:rsidRPr="00503571">
        <w:t>U</w:t>
      </w:r>
      <w:r>
        <w:t xml:space="preserve">niversity of Arizona, </w:t>
      </w:r>
      <w:r w:rsidRPr="009A14C8">
        <w:rPr>
          <w:rStyle w:val="Heading3Char"/>
        </w:rPr>
        <w:t>‘10</w:t>
      </w:r>
    </w:p>
    <w:p w:rsidR="00E17F71" w:rsidRDefault="00E17F71" w:rsidP="00E17F71">
      <w:r>
        <w:t xml:space="preserve">(Bethany, </w:t>
      </w:r>
      <w:r w:rsidRPr="00503571">
        <w:t>52 Ariz. L. Rev. 823</w:t>
      </w:r>
      <w:r>
        <w:t>)</w:t>
      </w:r>
    </w:p>
    <w:p w:rsidR="00E17F71" w:rsidRDefault="00E17F71" w:rsidP="00E17F71"/>
    <w:p w:rsidR="00E17F71" w:rsidRPr="00DF5257" w:rsidRDefault="00E17F71" w:rsidP="00E17F71">
      <w:pPr>
        <w:rPr>
          <w:rStyle w:val="StyleBoldUnderline"/>
        </w:rPr>
      </w:pPr>
      <w:r>
        <w:t xml:space="preserve">There are numerous reasons to support the development of renewable-energy generation on tribal lands. Most Americans recognize that </w:t>
      </w:r>
      <w:r w:rsidRPr="00DF5257">
        <w:rPr>
          <w:rStyle w:val="StyleBoldUnderline"/>
        </w:rPr>
        <w:t>the U</w:t>
      </w:r>
      <w:r>
        <w:t xml:space="preserve">nited </w:t>
      </w:r>
      <w:r w:rsidRPr="00DF5257">
        <w:rPr>
          <w:rStyle w:val="StyleBoldUnderline"/>
        </w:rPr>
        <w:t>S</w:t>
      </w:r>
      <w:r>
        <w:t xml:space="preserve">tates </w:t>
      </w:r>
      <w:r w:rsidRPr="00DF5257">
        <w:rPr>
          <w:rStyle w:val="StyleBoldUnderline"/>
        </w:rPr>
        <w:t>is in</w:t>
      </w:r>
      <w:r>
        <w:t xml:space="preserve"> dire </w:t>
      </w:r>
      <w:r w:rsidRPr="00DF5257">
        <w:rPr>
          <w:rStyle w:val="StyleBoldUnderline"/>
        </w:rPr>
        <w:t>need of new energy sources.</w:t>
      </w:r>
      <w:r>
        <w:t xml:space="preserve"> n6 </w:t>
      </w:r>
      <w:r w:rsidRPr="00DF5257">
        <w:rPr>
          <w:rStyle w:val="StyleBoldUnderline"/>
        </w:rPr>
        <w:t>The federal government adopts a similar position, as indicated by</w:t>
      </w:r>
      <w:r>
        <w:t xml:space="preserve"> President Obama's remark that "each day brings further evidence that the ways we use energy strengthen our adversaries and threaten our planet" n7 - a powerful statement on </w:t>
      </w:r>
      <w:r w:rsidRPr="00DF5257">
        <w:rPr>
          <w:rStyle w:val="StyleBoldUnderline"/>
        </w:rPr>
        <w:t>the connection between energy use, global warming, and</w:t>
      </w:r>
      <w:r>
        <w:t xml:space="preserve"> a </w:t>
      </w:r>
      <w:r w:rsidRPr="00DF5257">
        <w:rPr>
          <w:rStyle w:val="StyleBoldUnderline"/>
        </w:rPr>
        <w:t>dependency on</w:t>
      </w:r>
      <w:r>
        <w:t xml:space="preserve"> Middle-Eastern </w:t>
      </w:r>
      <w:r w:rsidRPr="00DF5257">
        <w:rPr>
          <w:rStyle w:val="StyleBoldUnderline"/>
        </w:rPr>
        <w:t>oil.</w:t>
      </w:r>
    </w:p>
    <w:p w:rsidR="00E17F71" w:rsidRDefault="00E17F71" w:rsidP="00E17F71">
      <w:r>
        <w:t xml:space="preserve">Additionally, </w:t>
      </w:r>
      <w:r w:rsidRPr="00644C08">
        <w:rPr>
          <w:rStyle w:val="StyleBoldUnderline"/>
          <w:highlight w:val="yellow"/>
        </w:rPr>
        <w:t>studies indicate</w:t>
      </w:r>
      <w:r>
        <w:t xml:space="preserve"> that </w:t>
      </w:r>
      <w:r w:rsidRPr="00644C08">
        <w:rPr>
          <w:rStyle w:val="StyleBoldUnderline"/>
          <w:highlight w:val="yellow"/>
        </w:rPr>
        <w:t>reservation land is</w:t>
      </w:r>
      <w:r w:rsidRPr="00DF5257">
        <w:rPr>
          <w:rStyle w:val="StyleBoldUnderline"/>
        </w:rPr>
        <w:t xml:space="preserve"> particularly </w:t>
      </w:r>
      <w:r w:rsidRPr="00644C08">
        <w:rPr>
          <w:rStyle w:val="StyleBoldUnderline"/>
          <w:highlight w:val="yellow"/>
        </w:rPr>
        <w:t>well-suited for</w:t>
      </w:r>
      <w:r>
        <w:t xml:space="preserve"> many kinds of </w:t>
      </w:r>
      <w:r w:rsidRPr="00DF5257">
        <w:rPr>
          <w:rStyle w:val="StyleBoldUnderline"/>
        </w:rPr>
        <w:t xml:space="preserve">alternative </w:t>
      </w:r>
      <w:r w:rsidRPr="00644C08">
        <w:rPr>
          <w:rStyle w:val="StyleBoldUnderline"/>
          <w:highlight w:val="yellow"/>
        </w:rPr>
        <w:t>energy</w:t>
      </w:r>
      <w:r w:rsidRPr="00DF5257">
        <w:rPr>
          <w:rStyle w:val="StyleBoldUnderline"/>
        </w:rPr>
        <w:t xml:space="preserve"> projects. The </w:t>
      </w:r>
      <w:r w:rsidRPr="00DA2147">
        <w:rPr>
          <w:rStyle w:val="StyleBoldUnderline"/>
        </w:rPr>
        <w:t>potential for</w:t>
      </w:r>
      <w:r w:rsidRPr="00DF5257">
        <w:rPr>
          <w:rStyle w:val="StyleBoldUnderline"/>
        </w:rPr>
        <w:t xml:space="preserve"> wind</w:t>
      </w:r>
      <w:r>
        <w:t xml:space="preserve">-powered generation </w:t>
      </w:r>
      <w:r w:rsidRPr="00DF5257">
        <w:rPr>
          <w:rStyle w:val="StyleBoldUnderline"/>
        </w:rPr>
        <w:t>on the Great Plains</w:t>
      </w:r>
      <w:r>
        <w:t xml:space="preserve"> reservations is well-documented, n8 as is </w:t>
      </w:r>
      <w:proofErr w:type="gramStart"/>
      <w:r>
        <w:t>the  [</w:t>
      </w:r>
      <w:proofErr w:type="gramEnd"/>
      <w:r>
        <w:t xml:space="preserve">*826]  nearly </w:t>
      </w:r>
      <w:r w:rsidRPr="00DF5257">
        <w:rPr>
          <w:rStyle w:val="StyleBoldUnderline"/>
        </w:rPr>
        <w:t>unlimited</w:t>
      </w:r>
      <w:r>
        <w:t xml:space="preserve"> supply of </w:t>
      </w:r>
      <w:r w:rsidRPr="00644C08">
        <w:rPr>
          <w:rStyle w:val="StyleBoldUnderline"/>
          <w:highlight w:val="yellow"/>
        </w:rPr>
        <w:t>sunshine in the southwest</w:t>
      </w:r>
      <w:r>
        <w:t xml:space="preserve"> region, home to many tribal communities. </w:t>
      </w:r>
      <w:proofErr w:type="gramStart"/>
      <w:r>
        <w:t>n9</w:t>
      </w:r>
      <w:proofErr w:type="gramEnd"/>
      <w:r>
        <w:t xml:space="preserve"> High biomass potential has been found on over 100 reservations. </w:t>
      </w:r>
      <w:proofErr w:type="gramStart"/>
      <w:r>
        <w:t>n10</w:t>
      </w:r>
      <w:proofErr w:type="gramEnd"/>
      <w:r>
        <w:t xml:space="preserve"> Furthermore, </w:t>
      </w:r>
      <w:r w:rsidRPr="00DF5257">
        <w:rPr>
          <w:rStyle w:val="StyleBoldUnderline"/>
        </w:rPr>
        <w:t xml:space="preserve">many parcels of Indian Country </w:t>
      </w:r>
      <w:r w:rsidRPr="00DA2147">
        <w:rPr>
          <w:rStyle w:val="StyleBoldUnderline"/>
        </w:rPr>
        <w:t>are</w:t>
      </w:r>
      <w:r w:rsidRPr="00DF5257">
        <w:rPr>
          <w:rStyle w:val="StyleBoldUnderline"/>
        </w:rPr>
        <w:t xml:space="preserve"> already </w:t>
      </w:r>
      <w:r w:rsidRPr="00644C08">
        <w:rPr>
          <w:rStyle w:val="StyleBoldUnderline"/>
          <w:highlight w:val="yellow"/>
        </w:rPr>
        <w:t xml:space="preserve">located in </w:t>
      </w:r>
      <w:r w:rsidRPr="00644C08">
        <w:rPr>
          <w:rStyle w:val="StyleBoldUnderline"/>
          <w:b/>
          <w:highlight w:val="yellow"/>
        </w:rPr>
        <w:t>key transmission and transportation corridors</w:t>
      </w:r>
      <w:r w:rsidRPr="00DF5257">
        <w:rPr>
          <w:rStyle w:val="StyleBoldUnderline"/>
        </w:rPr>
        <w:t xml:space="preserve"> throughout the country</w:t>
      </w:r>
      <w:r>
        <w:t xml:space="preserve">. </w:t>
      </w:r>
      <w:proofErr w:type="gramStart"/>
      <w:r>
        <w:t>n11</w:t>
      </w:r>
      <w:proofErr w:type="gramEnd"/>
      <w:r>
        <w:t xml:space="preserve"> </w:t>
      </w:r>
      <w:r w:rsidRPr="00DF5257">
        <w:rPr>
          <w:rStyle w:val="StyleBoldUnderline"/>
        </w:rPr>
        <w:t>One expert has</w:t>
      </w:r>
      <w:r>
        <w:t xml:space="preserve"> also </w:t>
      </w:r>
      <w:r w:rsidRPr="00DF5257">
        <w:rPr>
          <w:rStyle w:val="StyleBoldUnderline"/>
        </w:rPr>
        <w:t>suggested</w:t>
      </w:r>
      <w:r>
        <w:t xml:space="preserve"> that </w:t>
      </w:r>
      <w:r w:rsidRPr="00644C08">
        <w:rPr>
          <w:rStyle w:val="Emphasis"/>
          <w:highlight w:val="yellow"/>
        </w:rPr>
        <w:t>tribal communities can act as laboratories in</w:t>
      </w:r>
      <w:r>
        <w:t xml:space="preserve"> the field of </w:t>
      </w:r>
      <w:r w:rsidRPr="00DF5257">
        <w:rPr>
          <w:rStyle w:val="Emphasis"/>
        </w:rPr>
        <w:t>renewable-</w:t>
      </w:r>
      <w:r w:rsidRPr="00644C08">
        <w:rPr>
          <w:rStyle w:val="Emphasis"/>
          <w:highlight w:val="yellow"/>
        </w:rPr>
        <w:t>energy development</w:t>
      </w:r>
      <w:r w:rsidRPr="00DF5257">
        <w:rPr>
          <w:rStyle w:val="Emphasis"/>
        </w:rPr>
        <w:t>.</w:t>
      </w:r>
      <w:r>
        <w:t xml:space="preserve"> She postulates that </w:t>
      </w:r>
      <w:r w:rsidRPr="00DF5257">
        <w:rPr>
          <w:rStyle w:val="StyleBoldUnderline"/>
        </w:rPr>
        <w:t xml:space="preserve">tribes, due to their sovereign status and available resources, are in a </w:t>
      </w:r>
      <w:r w:rsidRPr="00DF5257">
        <w:rPr>
          <w:rStyle w:val="StyleBoldUnderline"/>
          <w:b/>
        </w:rPr>
        <w:t>unique position</w:t>
      </w:r>
      <w:r w:rsidRPr="00DF5257">
        <w:rPr>
          <w:rStyle w:val="StyleBoldUnderline"/>
        </w:rPr>
        <w:t xml:space="preserve"> to develop innovative approaches to renewable-energy infrastructure and regulation from which </w:t>
      </w:r>
      <w:r w:rsidRPr="00644C08">
        <w:rPr>
          <w:rStyle w:val="Emphasis"/>
          <w:highlight w:val="yellow"/>
        </w:rPr>
        <w:t>other industry players</w:t>
      </w:r>
      <w:r>
        <w:t xml:space="preserve"> - such as state governments - </w:t>
      </w:r>
      <w:r w:rsidRPr="00DF5257">
        <w:rPr>
          <w:rStyle w:val="Emphasis"/>
        </w:rPr>
        <w:t xml:space="preserve">can </w:t>
      </w:r>
      <w:r w:rsidRPr="00644C08">
        <w:rPr>
          <w:rStyle w:val="Emphasis"/>
          <w:highlight w:val="yellow"/>
        </w:rPr>
        <w:t>learn</w:t>
      </w:r>
      <w:r>
        <w:t>. n12</w:t>
      </w:r>
    </w:p>
    <w:p w:rsidR="00E17F71" w:rsidRDefault="00E17F71" w:rsidP="00E17F71">
      <w:pPr>
        <w:pStyle w:val="TagText"/>
      </w:pPr>
    </w:p>
    <w:p w:rsidR="00E17F71" w:rsidRDefault="00E17F71" w:rsidP="00E17F71">
      <w:pPr>
        <w:pStyle w:val="Heading4"/>
      </w:pPr>
      <w:r>
        <w:t>Expanding the solar industry causes e-waste dumping---turns the whole case</w:t>
      </w:r>
    </w:p>
    <w:p w:rsidR="00E17F71" w:rsidRPr="00AB5C98" w:rsidRDefault="00E17F71" w:rsidP="00E17F71">
      <w:r>
        <w:t xml:space="preserve">ISHAN </w:t>
      </w:r>
      <w:r w:rsidRPr="000871EB">
        <w:rPr>
          <w:rStyle w:val="StyleStyleBold12pt"/>
        </w:rPr>
        <w:t>NATH</w:t>
      </w:r>
      <w:r>
        <w:t>,</w:t>
      </w:r>
      <w:r w:rsidRPr="00AB5C98">
        <w:t xml:space="preserve"> Rhodes scholar and Stanford</w:t>
      </w:r>
      <w:r>
        <w:t xml:space="preserve"> graduate – major in economics and Earth Systems and </w:t>
      </w:r>
      <w:r w:rsidRPr="00AB5C98">
        <w:t xml:space="preserve"> minor in mathematics</w:t>
      </w:r>
      <w:r>
        <w:t xml:space="preserve">, </w:t>
      </w:r>
      <w:r w:rsidRPr="000871EB">
        <w:rPr>
          <w:rStyle w:val="StyleStyleBold12pt"/>
        </w:rPr>
        <w:t>10</w:t>
      </w:r>
      <w:r>
        <w:t xml:space="preserve"> [“Cleaning Up After Clean Energy: Hazardous Waste in the Solar Industry,” Stanford Journal of International Affairs, Volume 11, number 2, </w:t>
      </w:r>
      <w:r w:rsidRPr="00B97D0B">
        <w:t>http://www.stanford.edu/group/sjir/pdf/Solar_11.2.pdf</w:t>
      </w:r>
      <w:r>
        <w:t>]</w:t>
      </w:r>
    </w:p>
    <w:p w:rsidR="00E17F71" w:rsidRDefault="00E17F71" w:rsidP="00E17F71"/>
    <w:p w:rsidR="00E17F71" w:rsidRDefault="00E17F71" w:rsidP="00E17F71">
      <w:r>
        <w:t xml:space="preserve">These hopes for a viable source of renewable </w:t>
      </w:r>
      <w:r w:rsidRPr="00E06B45">
        <w:rPr>
          <w:sz w:val="12"/>
        </w:rPr>
        <w:t xml:space="preserve">¶ </w:t>
      </w:r>
      <w:r>
        <w:t xml:space="preserve">energy, however, have recently been tempered with a </w:t>
      </w:r>
      <w:r w:rsidRPr="00E06B45">
        <w:rPr>
          <w:sz w:val="12"/>
        </w:rPr>
        <w:t xml:space="preserve">¶ </w:t>
      </w:r>
      <w:r>
        <w:t xml:space="preserve">word of </w:t>
      </w:r>
      <w:proofErr w:type="gramStart"/>
      <w:r>
        <w:t>caution</w:t>
      </w:r>
      <w:proofErr w:type="gramEnd"/>
      <w:r>
        <w:t xml:space="preserve">. </w:t>
      </w:r>
      <w:r w:rsidRPr="00FA1BD1">
        <w:rPr>
          <w:rStyle w:val="StyleBoldUnderline"/>
        </w:rPr>
        <w:t xml:space="preserve">Toxic </w:t>
      </w:r>
      <w:r w:rsidRPr="00644C08">
        <w:rPr>
          <w:rStyle w:val="StyleBoldUnderline"/>
          <w:highlight w:val="yellow"/>
        </w:rPr>
        <w:t>waste</w:t>
      </w:r>
      <w:r>
        <w:t xml:space="preserve">, experts say, </w:t>
      </w:r>
      <w:r w:rsidRPr="00644C08">
        <w:rPr>
          <w:rStyle w:val="StyleBoldUnderline"/>
          <w:highlight w:val="yellow"/>
        </w:rPr>
        <w:t xml:space="preserve">is something </w:t>
      </w:r>
      <w:r w:rsidRPr="00E06B45">
        <w:rPr>
          <w:rStyle w:val="StyleBoldUnderline"/>
          <w:sz w:val="12"/>
        </w:rPr>
        <w:t xml:space="preserve">¶ </w:t>
      </w:r>
      <w:r w:rsidRPr="00130155">
        <w:rPr>
          <w:rStyle w:val="StyleBoldUnderline"/>
        </w:rPr>
        <w:t xml:space="preserve">the </w:t>
      </w:r>
      <w:r w:rsidRPr="00644C08">
        <w:rPr>
          <w:rStyle w:val="StyleBoldUnderline"/>
          <w:highlight w:val="yellow"/>
        </w:rPr>
        <w:t xml:space="preserve">solar </w:t>
      </w:r>
      <w:r w:rsidRPr="00130155">
        <w:rPr>
          <w:rStyle w:val="StyleBoldUnderline"/>
        </w:rPr>
        <w:t xml:space="preserve">industry </w:t>
      </w:r>
      <w:r w:rsidRPr="00644C08">
        <w:rPr>
          <w:rStyle w:val="StyleBoldUnderline"/>
          <w:highlight w:val="yellow"/>
        </w:rPr>
        <w:t>must watch out for</w:t>
      </w:r>
      <w:r>
        <w:t xml:space="preserve">, as detailed by </w:t>
      </w:r>
      <w:r w:rsidRPr="00E06B45">
        <w:rPr>
          <w:sz w:val="12"/>
        </w:rPr>
        <w:t xml:space="preserve">¶ </w:t>
      </w:r>
      <w:r>
        <w:t xml:space="preserve">the watchdog nonprofit Silicon Valley Toxics Coalition </w:t>
      </w:r>
      <w:r w:rsidRPr="00E06B45">
        <w:rPr>
          <w:sz w:val="12"/>
        </w:rPr>
        <w:t xml:space="preserve">¶ </w:t>
      </w:r>
      <w:r>
        <w:t xml:space="preserve">(SVTC) in a widely circulated new report. Essentially, </w:t>
      </w:r>
      <w:r w:rsidRPr="00E06B45">
        <w:rPr>
          <w:sz w:val="12"/>
        </w:rPr>
        <w:t xml:space="preserve">¶ </w:t>
      </w:r>
      <w:r>
        <w:t xml:space="preserve">solar firms face two dilemmas concerning their </w:t>
      </w:r>
      <w:r w:rsidRPr="00E06B45">
        <w:rPr>
          <w:sz w:val="12"/>
        </w:rPr>
        <w:t xml:space="preserve">¶ </w:t>
      </w:r>
      <w:r>
        <w:t xml:space="preserve">hazardous chemicals. </w:t>
      </w:r>
      <w:r w:rsidRPr="00130155">
        <w:rPr>
          <w:rStyle w:val="StyleBoldUnderline"/>
        </w:rPr>
        <w:t xml:space="preserve">How can the production process </w:t>
      </w:r>
      <w:r w:rsidRPr="00E06B45">
        <w:rPr>
          <w:rStyle w:val="StyleBoldUnderline"/>
          <w:sz w:val="12"/>
        </w:rPr>
        <w:t xml:space="preserve">¶ </w:t>
      </w:r>
      <w:r w:rsidRPr="00130155">
        <w:rPr>
          <w:rStyle w:val="StyleBoldUnderline"/>
        </w:rPr>
        <w:t xml:space="preserve">ensure that panels are manufactured without leaking </w:t>
      </w:r>
      <w:r w:rsidRPr="00E06B45">
        <w:rPr>
          <w:rStyle w:val="StyleBoldUnderline"/>
          <w:sz w:val="12"/>
        </w:rPr>
        <w:t xml:space="preserve">¶ </w:t>
      </w:r>
      <w:r w:rsidRPr="00130155">
        <w:rPr>
          <w:rStyle w:val="StyleBoldUnderline"/>
        </w:rPr>
        <w:t xml:space="preserve">waste and </w:t>
      </w:r>
      <w:r w:rsidRPr="00644C08">
        <w:rPr>
          <w:rStyle w:val="StyleBoldUnderline"/>
          <w:highlight w:val="yellow"/>
        </w:rPr>
        <w:t>how will they be disposed</w:t>
      </w:r>
      <w:r w:rsidRPr="00130155">
        <w:rPr>
          <w:rStyle w:val="StyleBoldUnderline"/>
        </w:rPr>
        <w:t xml:space="preserve"> of </w:t>
      </w:r>
      <w:r w:rsidRPr="00644C08">
        <w:rPr>
          <w:rStyle w:val="StyleBoldUnderline"/>
          <w:highlight w:val="yellow"/>
        </w:rPr>
        <w:t xml:space="preserve">after a lifetime </w:t>
      </w:r>
      <w:r w:rsidRPr="00E06B45">
        <w:rPr>
          <w:rStyle w:val="StyleBoldUnderline"/>
          <w:sz w:val="12"/>
        </w:rPr>
        <w:t xml:space="preserve">¶ </w:t>
      </w:r>
      <w:r w:rsidRPr="00644C08">
        <w:rPr>
          <w:rStyle w:val="StyleBoldUnderline"/>
          <w:highlight w:val="yellow"/>
        </w:rPr>
        <w:t>of use</w:t>
      </w:r>
      <w:r w:rsidRPr="00130155">
        <w:rPr>
          <w:rStyle w:val="StyleBoldUnderline"/>
        </w:rPr>
        <w:t>?</w:t>
      </w:r>
      <w:r>
        <w:rPr>
          <w:rStyle w:val="StyleBoldUnderline"/>
        </w:rPr>
        <w:t xml:space="preserve"> </w:t>
      </w:r>
      <w:r w:rsidRPr="00130155">
        <w:rPr>
          <w:rStyle w:val="StyleBoldUnderline"/>
        </w:rPr>
        <w:t xml:space="preserve">These </w:t>
      </w:r>
      <w:r w:rsidRPr="00644C08">
        <w:rPr>
          <w:rStyle w:val="StyleBoldUnderline"/>
          <w:highlight w:val="yellow"/>
        </w:rPr>
        <w:t>concerns</w:t>
      </w:r>
      <w:r>
        <w:t xml:space="preserve">, though fairly manageable in </w:t>
      </w:r>
      <w:r w:rsidRPr="00E06B45">
        <w:rPr>
          <w:sz w:val="12"/>
        </w:rPr>
        <w:t xml:space="preserve">¶ </w:t>
      </w:r>
      <w:r>
        <w:t xml:space="preserve">and of themselves, </w:t>
      </w:r>
      <w:r w:rsidRPr="00644C08">
        <w:rPr>
          <w:rStyle w:val="StyleBoldUnderline"/>
          <w:highlight w:val="yellow"/>
        </w:rPr>
        <w:t xml:space="preserve">exist in a complex international </w:t>
      </w:r>
      <w:r w:rsidRPr="00E06B45">
        <w:rPr>
          <w:rStyle w:val="StyleBoldUnderline"/>
          <w:sz w:val="12"/>
        </w:rPr>
        <w:t xml:space="preserve">¶ </w:t>
      </w:r>
      <w:r w:rsidRPr="00644C08">
        <w:rPr>
          <w:rStyle w:val="StyleBoldUnderline"/>
          <w:highlight w:val="yellow"/>
        </w:rPr>
        <w:t xml:space="preserve">web </w:t>
      </w:r>
      <w:r w:rsidRPr="00130155">
        <w:rPr>
          <w:rStyle w:val="StyleBoldUnderline"/>
        </w:rPr>
        <w:t xml:space="preserve">of competing political, economic, and scientific </w:t>
      </w:r>
      <w:r w:rsidRPr="00E06B45">
        <w:rPr>
          <w:rStyle w:val="StyleBoldUnderline"/>
          <w:sz w:val="12"/>
        </w:rPr>
        <w:t xml:space="preserve">¶ </w:t>
      </w:r>
      <w:r w:rsidRPr="00130155">
        <w:rPr>
          <w:rStyle w:val="StyleBoldUnderline"/>
        </w:rPr>
        <w:t>interests</w:t>
      </w:r>
      <w:r>
        <w:t xml:space="preserve">. Given this complexity, most solar firms </w:t>
      </w:r>
      <w:r w:rsidRPr="00E06B45">
        <w:rPr>
          <w:sz w:val="12"/>
        </w:rPr>
        <w:t xml:space="preserve">¶ </w:t>
      </w:r>
      <w:r>
        <w:t xml:space="preserve">have focused on the more straightforward of the two </w:t>
      </w:r>
      <w:r w:rsidRPr="00E06B45">
        <w:rPr>
          <w:sz w:val="12"/>
        </w:rPr>
        <w:t xml:space="preserve">¶ </w:t>
      </w:r>
      <w:r>
        <w:t xml:space="preserve">problems: end-of-life recycling. But in creating a fairly </w:t>
      </w:r>
      <w:r w:rsidRPr="00E06B45">
        <w:rPr>
          <w:sz w:val="12"/>
        </w:rPr>
        <w:t xml:space="preserve">¶ </w:t>
      </w:r>
      <w:r>
        <w:t xml:space="preserve">solid foundation for addressing this issue, the industry </w:t>
      </w:r>
      <w:r w:rsidRPr="00E06B45">
        <w:rPr>
          <w:sz w:val="12"/>
        </w:rPr>
        <w:t xml:space="preserve">¶ </w:t>
      </w:r>
      <w:r>
        <w:t xml:space="preserve">has largely overlooked investigative reports revealing </w:t>
      </w:r>
      <w:r w:rsidRPr="00E06B45">
        <w:rPr>
          <w:sz w:val="12"/>
        </w:rPr>
        <w:t xml:space="preserve">¶ </w:t>
      </w:r>
      <w:r>
        <w:t xml:space="preserve">current problems with production waste, particularly </w:t>
      </w:r>
      <w:r w:rsidRPr="00E06B45">
        <w:rPr>
          <w:sz w:val="12"/>
        </w:rPr>
        <w:t xml:space="preserve">¶ </w:t>
      </w:r>
      <w:r>
        <w:t xml:space="preserve">pertaining to Chinese manufacturing. </w:t>
      </w:r>
      <w:r w:rsidRPr="00130155">
        <w:rPr>
          <w:rStyle w:val="StyleBoldUnderline"/>
        </w:rPr>
        <w:t xml:space="preserve">Until these </w:t>
      </w:r>
      <w:r w:rsidRPr="00E06B45">
        <w:rPr>
          <w:rStyle w:val="StyleBoldUnderline"/>
          <w:sz w:val="12"/>
        </w:rPr>
        <w:t xml:space="preserve">¶ </w:t>
      </w:r>
      <w:r w:rsidRPr="00130155">
        <w:rPr>
          <w:rStyle w:val="StyleBoldUnderline"/>
        </w:rPr>
        <w:t xml:space="preserve">concerns receive more attention, </w:t>
      </w:r>
      <w:r w:rsidRPr="00644C08">
        <w:rPr>
          <w:rStyle w:val="StyleBoldUnderline"/>
          <w:highlight w:val="yellow"/>
        </w:rPr>
        <w:t xml:space="preserve">promises of </w:t>
      </w:r>
      <w:r w:rsidRPr="00130155">
        <w:rPr>
          <w:rStyle w:val="StyleBoldUnderline"/>
        </w:rPr>
        <w:t xml:space="preserve">panel </w:t>
      </w:r>
      <w:r w:rsidRPr="00E06B45">
        <w:rPr>
          <w:rStyle w:val="StyleBoldUnderline"/>
          <w:sz w:val="12"/>
        </w:rPr>
        <w:t xml:space="preserve">¶ </w:t>
      </w:r>
      <w:r w:rsidRPr="00644C08">
        <w:rPr>
          <w:rStyle w:val="StyleBoldUnderline"/>
          <w:highlight w:val="yellow"/>
        </w:rPr>
        <w:t xml:space="preserve">recycling will quell </w:t>
      </w:r>
      <w:r w:rsidRPr="00130155">
        <w:rPr>
          <w:rStyle w:val="StyleBoldUnderline"/>
        </w:rPr>
        <w:t xml:space="preserve">any public </w:t>
      </w:r>
      <w:r w:rsidRPr="00644C08">
        <w:rPr>
          <w:rStyle w:val="StyleBoldUnderline"/>
          <w:highlight w:val="yellow"/>
        </w:rPr>
        <w:t xml:space="preserve">anxiety, preventing the </w:t>
      </w:r>
      <w:r w:rsidRPr="00E06B45">
        <w:rPr>
          <w:rStyle w:val="StyleBoldUnderline"/>
          <w:sz w:val="12"/>
        </w:rPr>
        <w:t xml:space="preserve">¶ </w:t>
      </w:r>
      <w:r w:rsidRPr="00130155">
        <w:rPr>
          <w:rStyle w:val="StyleBoldUnderline"/>
        </w:rPr>
        <w:t xml:space="preserve">creation of </w:t>
      </w:r>
      <w:r w:rsidRPr="00644C08">
        <w:rPr>
          <w:rStyle w:val="StyleBoldUnderline"/>
          <w:highlight w:val="yellow"/>
        </w:rPr>
        <w:t xml:space="preserve">necessary safeguards to stop </w:t>
      </w:r>
      <w:r w:rsidRPr="00130155">
        <w:rPr>
          <w:rStyle w:val="StyleBoldUnderline"/>
        </w:rPr>
        <w:t xml:space="preserve">rogue firms </w:t>
      </w:r>
      <w:r w:rsidRPr="00E06B45">
        <w:rPr>
          <w:rStyle w:val="StyleBoldUnderline"/>
          <w:sz w:val="12"/>
        </w:rPr>
        <w:t xml:space="preserve">¶ </w:t>
      </w:r>
      <w:r w:rsidRPr="00130155">
        <w:rPr>
          <w:rStyle w:val="StyleBoldUnderline"/>
        </w:rPr>
        <w:t xml:space="preserve">from </w:t>
      </w:r>
      <w:r w:rsidRPr="00644C08">
        <w:rPr>
          <w:rStyle w:val="StyleBoldUnderline"/>
          <w:highlight w:val="yellow"/>
        </w:rPr>
        <w:t xml:space="preserve">unsafe </w:t>
      </w:r>
      <w:r w:rsidRPr="00130155">
        <w:rPr>
          <w:rStyle w:val="StyleBoldUnderline"/>
        </w:rPr>
        <w:t xml:space="preserve">manufacturing </w:t>
      </w:r>
      <w:r w:rsidRPr="00644C08">
        <w:rPr>
          <w:rStyle w:val="StyleBoldUnderline"/>
          <w:highlight w:val="yellow"/>
        </w:rPr>
        <w:t>practices</w:t>
      </w:r>
      <w:r>
        <w:t xml:space="preserve">. To fully address </w:t>
      </w:r>
      <w:r w:rsidRPr="00E06B45">
        <w:rPr>
          <w:sz w:val="12"/>
        </w:rPr>
        <w:t xml:space="preserve">¶ </w:t>
      </w:r>
      <w:r>
        <w:t xml:space="preserve">its hazardous waste issues, the solar industry must move </w:t>
      </w:r>
      <w:r w:rsidRPr="00E06B45">
        <w:rPr>
          <w:sz w:val="12"/>
        </w:rPr>
        <w:t xml:space="preserve">¶ </w:t>
      </w:r>
      <w:r>
        <w:t xml:space="preserve">forward aggressively not only with its development of </w:t>
      </w:r>
      <w:r w:rsidRPr="00E06B45">
        <w:rPr>
          <w:sz w:val="12"/>
        </w:rPr>
        <w:t xml:space="preserve">¶ </w:t>
      </w:r>
      <w:r>
        <w:t xml:space="preserve">panel recycling programs, but also with steps to address </w:t>
      </w:r>
      <w:r w:rsidRPr="00E06B45">
        <w:rPr>
          <w:sz w:val="12"/>
        </w:rPr>
        <w:t xml:space="preserve">¶ </w:t>
      </w:r>
      <w:r>
        <w:t>more pressing issues in the production process.</w:t>
      </w:r>
      <w:r w:rsidRPr="00E06B45">
        <w:rPr>
          <w:sz w:val="12"/>
        </w:rPr>
        <w:t xml:space="preserve">¶ </w:t>
      </w:r>
      <w:r>
        <w:t xml:space="preserve">The first question facing solar firms is how to </w:t>
      </w:r>
      <w:r w:rsidRPr="00E06B45">
        <w:rPr>
          <w:sz w:val="12"/>
        </w:rPr>
        <w:t xml:space="preserve">¶ </w:t>
      </w:r>
      <w:r>
        <w:t xml:space="preserve">address the prospect of used panels inundating landfills </w:t>
      </w:r>
      <w:r w:rsidRPr="00E06B45">
        <w:rPr>
          <w:sz w:val="12"/>
        </w:rPr>
        <w:t xml:space="preserve">¶ </w:t>
      </w:r>
      <w:r>
        <w:t xml:space="preserve">and leaching toxic waste into the environment. </w:t>
      </w:r>
      <w:r w:rsidRPr="00130155">
        <w:rPr>
          <w:rStyle w:val="StyleBoldUnderline"/>
        </w:rPr>
        <w:t xml:space="preserve">When </w:t>
      </w:r>
      <w:r w:rsidRPr="00E06B45">
        <w:rPr>
          <w:rStyle w:val="StyleBoldUnderline"/>
          <w:sz w:val="12"/>
        </w:rPr>
        <w:t xml:space="preserve">¶ </w:t>
      </w:r>
      <w:r w:rsidRPr="00130155">
        <w:rPr>
          <w:rStyle w:val="StyleBoldUnderline"/>
        </w:rPr>
        <w:t xml:space="preserve">a </w:t>
      </w:r>
      <w:r w:rsidRPr="00644C08">
        <w:rPr>
          <w:rStyle w:val="StyleBoldUnderline"/>
          <w:highlight w:val="yellow"/>
        </w:rPr>
        <w:t xml:space="preserve">solar </w:t>
      </w:r>
      <w:r w:rsidRPr="00130155">
        <w:rPr>
          <w:rStyle w:val="StyleBoldUnderline"/>
        </w:rPr>
        <w:t xml:space="preserve">module outlives its usefulness 20 to 25 years </w:t>
      </w:r>
      <w:r w:rsidRPr="00E06B45">
        <w:rPr>
          <w:rStyle w:val="StyleBoldUnderline"/>
          <w:sz w:val="12"/>
        </w:rPr>
        <w:t xml:space="preserve">¶ </w:t>
      </w:r>
      <w:r w:rsidRPr="00130155">
        <w:rPr>
          <w:rStyle w:val="StyleBoldUnderline"/>
        </w:rPr>
        <w:t xml:space="preserve">after installation, its </w:t>
      </w:r>
      <w:r w:rsidRPr="00644C08">
        <w:rPr>
          <w:rStyle w:val="StyleBoldUnderline"/>
          <w:highlight w:val="yellow"/>
        </w:rPr>
        <w:t xml:space="preserve">disposal must be carefully handled </w:t>
      </w:r>
      <w:r w:rsidRPr="00E06B45">
        <w:rPr>
          <w:rStyle w:val="StyleBoldUnderline"/>
          <w:sz w:val="12"/>
        </w:rPr>
        <w:t xml:space="preserve">¶ </w:t>
      </w:r>
      <w:r w:rsidRPr="00130155">
        <w:rPr>
          <w:rStyle w:val="StyleBoldUnderline"/>
        </w:rPr>
        <w:t>to avoid contamination from the enclosed chemicals</w:t>
      </w:r>
      <w:r>
        <w:t xml:space="preserve">. </w:t>
      </w:r>
      <w:r w:rsidRPr="00E06B45">
        <w:rPr>
          <w:sz w:val="12"/>
        </w:rPr>
        <w:t xml:space="preserve">¶ </w:t>
      </w:r>
      <w:r>
        <w:t xml:space="preserve">But, given examples from similar industries, there is no </w:t>
      </w:r>
      <w:r w:rsidRPr="00E06B45">
        <w:rPr>
          <w:sz w:val="12"/>
        </w:rPr>
        <w:t xml:space="preserve">¶ </w:t>
      </w:r>
      <w:r>
        <w:t xml:space="preserve">guarantee that this procedure will take place. </w:t>
      </w:r>
      <w:r w:rsidRPr="00E06B45">
        <w:rPr>
          <w:rStyle w:val="StyleBoldUnderline"/>
        </w:rPr>
        <w:t xml:space="preserve">More than </w:t>
      </w:r>
      <w:r w:rsidRPr="00E06B45">
        <w:rPr>
          <w:rStyle w:val="StyleBoldUnderline"/>
          <w:sz w:val="12"/>
        </w:rPr>
        <w:t xml:space="preserve">¶ </w:t>
      </w:r>
      <w:r w:rsidRPr="00644C08">
        <w:rPr>
          <w:rStyle w:val="StyleBoldUnderline"/>
          <w:highlight w:val="yellow"/>
        </w:rPr>
        <w:t xml:space="preserve">two-thirds of </w:t>
      </w:r>
      <w:r w:rsidRPr="00E06B45">
        <w:rPr>
          <w:rStyle w:val="StyleBoldUnderline"/>
        </w:rPr>
        <w:t xml:space="preserve">American </w:t>
      </w:r>
      <w:r w:rsidRPr="00644C08">
        <w:rPr>
          <w:rStyle w:val="StyleBoldUnderline"/>
          <w:highlight w:val="yellow"/>
        </w:rPr>
        <w:t xml:space="preserve">states have no </w:t>
      </w:r>
      <w:r w:rsidRPr="00E06B45">
        <w:rPr>
          <w:rStyle w:val="StyleBoldUnderline"/>
        </w:rPr>
        <w:t xml:space="preserve">existing </w:t>
      </w:r>
      <w:r w:rsidRPr="00644C08">
        <w:rPr>
          <w:rStyle w:val="StyleBoldUnderline"/>
          <w:highlight w:val="yellow"/>
        </w:rPr>
        <w:t xml:space="preserve">laws </w:t>
      </w:r>
      <w:r w:rsidRPr="00E06B45">
        <w:rPr>
          <w:rStyle w:val="StyleBoldUnderline"/>
          <w:sz w:val="12"/>
        </w:rPr>
        <w:t xml:space="preserve">¶ </w:t>
      </w:r>
      <w:r w:rsidRPr="00644C08">
        <w:rPr>
          <w:rStyle w:val="StyleBoldUnderline"/>
          <w:highlight w:val="yellow"/>
        </w:rPr>
        <w:t xml:space="preserve">requiring </w:t>
      </w:r>
      <w:r w:rsidRPr="00E06B45">
        <w:rPr>
          <w:rStyle w:val="StyleBoldUnderline"/>
        </w:rPr>
        <w:t xml:space="preserve">electronics </w:t>
      </w:r>
      <w:r w:rsidRPr="00644C08">
        <w:rPr>
          <w:rStyle w:val="StyleBoldUnderline"/>
          <w:highlight w:val="yellow"/>
        </w:rPr>
        <w:t xml:space="preserve">recycling and the US currently </w:t>
      </w:r>
      <w:r w:rsidRPr="00E06B45">
        <w:rPr>
          <w:rStyle w:val="StyleBoldUnderline"/>
          <w:sz w:val="12"/>
        </w:rPr>
        <w:t xml:space="preserve">¶ </w:t>
      </w:r>
      <w:r w:rsidRPr="00644C08">
        <w:rPr>
          <w:rStyle w:val="StyleBoldUnderline"/>
          <w:highlight w:val="yellow"/>
        </w:rPr>
        <w:t xml:space="preserve">exports 80 percent of </w:t>
      </w:r>
      <w:r w:rsidRPr="00E06B45">
        <w:rPr>
          <w:rStyle w:val="StyleBoldUnderline"/>
        </w:rPr>
        <w:t xml:space="preserve">its </w:t>
      </w:r>
      <w:r w:rsidRPr="00644C08">
        <w:rPr>
          <w:rStyle w:val="StyleBoldUnderline"/>
          <w:highlight w:val="yellow"/>
        </w:rPr>
        <w:t>el</w:t>
      </w:r>
      <w:r w:rsidRPr="00E06B45">
        <w:rPr>
          <w:rStyle w:val="StyleBoldUnderline"/>
        </w:rPr>
        <w:t xml:space="preserve">ectronic </w:t>
      </w:r>
      <w:r w:rsidRPr="00644C08">
        <w:rPr>
          <w:rStyle w:val="StyleBoldUnderline"/>
          <w:highlight w:val="yellow"/>
        </w:rPr>
        <w:t>waste</w:t>
      </w:r>
      <w:r w:rsidRPr="00644C08">
        <w:rPr>
          <w:highlight w:val="yellow"/>
        </w:rPr>
        <w:t xml:space="preserve"> </w:t>
      </w:r>
      <w:r>
        <w:t xml:space="preserve">(e-waste) </w:t>
      </w:r>
      <w:r w:rsidRPr="00E06B45">
        <w:rPr>
          <w:sz w:val="12"/>
        </w:rPr>
        <w:t xml:space="preserve">¶ </w:t>
      </w:r>
      <w:r>
        <w:t xml:space="preserve">to developing countries that lack infrastructure to </w:t>
      </w:r>
      <w:r w:rsidRPr="00E06B45">
        <w:rPr>
          <w:sz w:val="12"/>
        </w:rPr>
        <w:t xml:space="preserve">¶ </w:t>
      </w:r>
      <w:r>
        <w:t>manage it.</w:t>
      </w:r>
      <w:r w:rsidRPr="00E06B45">
        <w:rPr>
          <w:sz w:val="12"/>
        </w:rPr>
        <w:t xml:space="preserve">¶ </w:t>
      </w:r>
      <w:r>
        <w:t>1</w:t>
      </w:r>
      <w:r w:rsidRPr="00E06B45">
        <w:rPr>
          <w:sz w:val="12"/>
        </w:rPr>
        <w:t>¶</w:t>
      </w:r>
      <w:r>
        <w:rPr>
          <w:sz w:val="12"/>
        </w:rPr>
        <w:t xml:space="preserve"> </w:t>
      </w:r>
      <w:r>
        <w:t xml:space="preserve">Thus, by urging solar companies to plan </w:t>
      </w:r>
      <w:r w:rsidRPr="00E06B45">
        <w:rPr>
          <w:sz w:val="12"/>
        </w:rPr>
        <w:t xml:space="preserve">¶ </w:t>
      </w:r>
      <w:r>
        <w:t xml:space="preserve">for proper disposal of decommissioned panels, SVTC </w:t>
      </w:r>
      <w:r w:rsidRPr="00E06B45">
        <w:rPr>
          <w:sz w:val="12"/>
        </w:rPr>
        <w:t xml:space="preserve">¶ </w:t>
      </w:r>
      <w:r>
        <w:t xml:space="preserve">draws attention to an issue that currently remains </w:t>
      </w:r>
      <w:r w:rsidRPr="00E06B45">
        <w:rPr>
          <w:sz w:val="12"/>
        </w:rPr>
        <w:t xml:space="preserve">¶ </w:t>
      </w:r>
      <w:r>
        <w:t xml:space="preserve">unaddressed. The Coalition makes an appeal for </w:t>
      </w:r>
      <w:r w:rsidRPr="00E06B45">
        <w:rPr>
          <w:sz w:val="12"/>
        </w:rPr>
        <w:t xml:space="preserve">¶ </w:t>
      </w:r>
      <w:r>
        <w:t xml:space="preserve">legislation requiring Extended Producer Responsibility, </w:t>
      </w:r>
      <w:r w:rsidRPr="00E06B45">
        <w:rPr>
          <w:sz w:val="12"/>
        </w:rPr>
        <w:t xml:space="preserve">¶ </w:t>
      </w:r>
      <w:r>
        <w:t xml:space="preserve">which would force firms to take back and recycle their </w:t>
      </w:r>
      <w:r w:rsidRPr="00E06B45">
        <w:rPr>
          <w:sz w:val="12"/>
        </w:rPr>
        <w:t xml:space="preserve">¶ </w:t>
      </w:r>
      <w:r>
        <w:t xml:space="preserve">used products, but in the absence of such requirements, </w:t>
      </w:r>
      <w:r w:rsidRPr="00E06B45">
        <w:rPr>
          <w:sz w:val="12"/>
        </w:rPr>
        <w:t xml:space="preserve">¶ </w:t>
      </w:r>
      <w:r>
        <w:t xml:space="preserve">is the solar industry ready for the eventual onrush of </w:t>
      </w:r>
      <w:r w:rsidRPr="00E06B45">
        <w:rPr>
          <w:sz w:val="12"/>
        </w:rPr>
        <w:t xml:space="preserve">¶ </w:t>
      </w:r>
      <w:r>
        <w:t>solar panels</w:t>
      </w:r>
      <w:proofErr w:type="gramStart"/>
      <w:r>
        <w:t>?</w:t>
      </w:r>
      <w:r w:rsidRPr="00E06B45">
        <w:rPr>
          <w:sz w:val="12"/>
        </w:rPr>
        <w:t>¶</w:t>
      </w:r>
      <w:proofErr w:type="gramEnd"/>
      <w:r w:rsidRPr="00E06B45">
        <w:rPr>
          <w:sz w:val="12"/>
        </w:rPr>
        <w:t xml:space="preserve"> </w:t>
      </w:r>
      <w:r>
        <w:t>2</w:t>
      </w:r>
      <w:r w:rsidRPr="00E06B45">
        <w:rPr>
          <w:sz w:val="12"/>
        </w:rPr>
        <w:t xml:space="preserve">¶ </w:t>
      </w:r>
      <w:r>
        <w:t xml:space="preserve">“I don’t think enough people are thinking </w:t>
      </w:r>
      <w:r w:rsidRPr="00E06B45">
        <w:rPr>
          <w:sz w:val="12"/>
        </w:rPr>
        <w:t xml:space="preserve">¶ </w:t>
      </w:r>
      <w:r>
        <w:t xml:space="preserve">about [recycling used solar panels],” said Jamie Porges, </w:t>
      </w:r>
      <w:r w:rsidRPr="00E06B45">
        <w:rPr>
          <w:sz w:val="12"/>
        </w:rPr>
        <w:t xml:space="preserve">¶ </w:t>
      </w:r>
      <w:r>
        <w:t xml:space="preserve">COO and Founder of Radiance Solar, an Atlantabased startup. “I’m sure there are people who have </w:t>
      </w:r>
      <w:r w:rsidRPr="00E06B45">
        <w:rPr>
          <w:sz w:val="12"/>
        </w:rPr>
        <w:t xml:space="preserve">¶ </w:t>
      </w:r>
      <w:r>
        <w:t xml:space="preserve">thought about it, but I don’t think there’s been enough </w:t>
      </w:r>
      <w:r w:rsidRPr="00E06B45">
        <w:rPr>
          <w:sz w:val="12"/>
        </w:rPr>
        <w:t xml:space="preserve">¶ </w:t>
      </w:r>
      <w:r>
        <w:t>open discussion and I haven’t heard a plan.”</w:t>
      </w:r>
      <w:r w:rsidRPr="00E06B45">
        <w:rPr>
          <w:sz w:val="12"/>
        </w:rPr>
        <w:t xml:space="preserve">¶ </w:t>
      </w:r>
      <w:r>
        <w:t>3</w:t>
      </w:r>
      <w:r w:rsidRPr="00E06B45">
        <w:rPr>
          <w:sz w:val="12"/>
        </w:rPr>
        <w:t>¶</w:t>
      </w:r>
      <w:r>
        <w:rPr>
          <w:sz w:val="12"/>
        </w:rPr>
        <w:t xml:space="preserve"> </w:t>
      </w:r>
      <w:proofErr w:type="gramStart"/>
      <w:r>
        <w:t>Another</w:t>
      </w:r>
      <w:proofErr w:type="gramEnd"/>
      <w:r>
        <w:t xml:space="preserve"> </w:t>
      </w:r>
      <w:r w:rsidRPr="00E06B45">
        <w:rPr>
          <w:sz w:val="12"/>
        </w:rPr>
        <w:t xml:space="preserve">¶ </w:t>
      </w:r>
      <w:r>
        <w:t xml:space="preserve">executive familiar with the solar industry frames the </w:t>
      </w:r>
      <w:r w:rsidRPr="00E06B45">
        <w:rPr>
          <w:sz w:val="12"/>
        </w:rPr>
        <w:t xml:space="preserve">¶ </w:t>
      </w:r>
      <w:r>
        <w:t xml:space="preserve">problem more urgently. Steve Newcomb, Founder and </w:t>
      </w:r>
      <w:r w:rsidRPr="00E06B45">
        <w:rPr>
          <w:sz w:val="12"/>
        </w:rPr>
        <w:t xml:space="preserve">¶ </w:t>
      </w:r>
      <w:r>
        <w:t xml:space="preserve">CEO of “One Block </w:t>
      </w:r>
      <w:proofErr w:type="gramStart"/>
      <w:r>
        <w:t>Off</w:t>
      </w:r>
      <w:proofErr w:type="gramEnd"/>
      <w:r>
        <w:t xml:space="preserve"> the </w:t>
      </w:r>
      <w:r>
        <w:lastRenderedPageBreak/>
        <w:t xml:space="preserve">Grid,” a firm that connects </w:t>
      </w:r>
      <w:r w:rsidRPr="00E06B45">
        <w:rPr>
          <w:sz w:val="12"/>
        </w:rPr>
        <w:t xml:space="preserve">¶ </w:t>
      </w:r>
      <w:r>
        <w:t xml:space="preserve">consumers with the solar industry, </w:t>
      </w:r>
      <w:r w:rsidRPr="00E06B45">
        <w:rPr>
          <w:rStyle w:val="StyleBoldUnderline"/>
        </w:rPr>
        <w:t xml:space="preserve">calls the issue of </w:t>
      </w:r>
      <w:r w:rsidRPr="00E06B45">
        <w:rPr>
          <w:rStyle w:val="StyleBoldUnderline"/>
          <w:sz w:val="12"/>
        </w:rPr>
        <w:t xml:space="preserve">¶ </w:t>
      </w:r>
      <w:r w:rsidRPr="00E06B45">
        <w:rPr>
          <w:rStyle w:val="StyleBoldUnderline"/>
        </w:rPr>
        <w:t xml:space="preserve">used solar modules “a big deal, and one that nobody’s </w:t>
      </w:r>
      <w:r w:rsidRPr="00E06B45">
        <w:rPr>
          <w:rStyle w:val="StyleBoldUnderline"/>
          <w:sz w:val="12"/>
        </w:rPr>
        <w:t xml:space="preserve">¶ </w:t>
      </w:r>
      <w:r w:rsidRPr="00E06B45">
        <w:rPr>
          <w:rStyle w:val="StyleBoldUnderline"/>
        </w:rPr>
        <w:t>thought a lot about yet.”</w:t>
      </w:r>
      <w:r>
        <w:rPr>
          <w:rStyle w:val="StyleBoldUnderline"/>
        </w:rPr>
        <w:t xml:space="preserve"> </w:t>
      </w:r>
      <w:r w:rsidRPr="00E06B45">
        <w:rPr>
          <w:rStyle w:val="StyleBoldUnderline"/>
        </w:rPr>
        <w:t xml:space="preserve">If nothing is done, he warns, </w:t>
      </w:r>
      <w:r w:rsidRPr="00E06B45">
        <w:rPr>
          <w:rStyle w:val="StyleBoldUnderline"/>
          <w:sz w:val="12"/>
        </w:rPr>
        <w:t xml:space="preserve">¶ </w:t>
      </w:r>
      <w:r w:rsidRPr="00644C08">
        <w:rPr>
          <w:rStyle w:val="StyleBoldUnderline"/>
          <w:highlight w:val="yellow"/>
        </w:rPr>
        <w:t>the situation could escalate into “a major disaster</w:t>
      </w:r>
      <w:r w:rsidRPr="00E06B45">
        <w:rPr>
          <w:b/>
        </w:rPr>
        <w:t>.”</w:t>
      </w:r>
      <w:r w:rsidRPr="00E06B45">
        <w:rPr>
          <w:b/>
          <w:sz w:val="12"/>
        </w:rPr>
        <w:t>¶</w:t>
      </w:r>
      <w:r w:rsidRPr="00E06B45">
        <w:rPr>
          <w:sz w:val="12"/>
        </w:rPr>
        <w:t xml:space="preserve"> </w:t>
      </w:r>
      <w:r>
        <w:t>4</w:t>
      </w:r>
    </w:p>
    <w:p w:rsidR="00E17F71" w:rsidRPr="007A44BC" w:rsidRDefault="00E17F71" w:rsidP="00E17F71"/>
    <w:p w:rsidR="00E17F71" w:rsidRDefault="00E17F71" w:rsidP="00E17F71"/>
    <w:p w:rsidR="00E17F71" w:rsidRPr="00336858" w:rsidRDefault="00E17F71" w:rsidP="00E17F71">
      <w:pPr>
        <w:pStyle w:val="Heading4"/>
        <w:rPr>
          <w:rFonts w:cs="Arial"/>
        </w:rPr>
      </w:pPr>
      <w:r w:rsidRPr="00336858">
        <w:rPr>
          <w:rFonts w:cs="Arial"/>
        </w:rPr>
        <w:t>Method focus causes scholarly paralysis</w:t>
      </w:r>
    </w:p>
    <w:p w:rsidR="00E17F71" w:rsidRPr="00336858" w:rsidRDefault="00E17F71" w:rsidP="00E17F71">
      <w:pPr>
        <w:rPr>
          <w:rFonts w:cs="Arial"/>
        </w:rPr>
      </w:pPr>
      <w:r w:rsidRPr="00336858">
        <w:rPr>
          <w:rFonts w:cs="Arial"/>
          <w:b/>
          <w:sz w:val="24"/>
          <w:u w:val="single"/>
        </w:rPr>
        <w:t>Jackson</w:t>
      </w:r>
      <w:r w:rsidRPr="00336858">
        <w:rPr>
          <w:rFonts w:cs="Arial"/>
        </w:rPr>
        <w:t xml:space="preserve">, associate professor of IR – School of International Service @ American University, </w:t>
      </w:r>
      <w:r w:rsidRPr="00336858">
        <w:rPr>
          <w:rFonts w:cs="Arial"/>
          <w:b/>
          <w:sz w:val="24"/>
          <w:u w:val="single"/>
        </w:rPr>
        <w:t>‘11</w:t>
      </w:r>
    </w:p>
    <w:p w:rsidR="00E17F71" w:rsidRPr="00336858" w:rsidRDefault="00E17F71" w:rsidP="00E17F71">
      <w:pPr>
        <w:rPr>
          <w:rFonts w:cs="Arial"/>
        </w:rPr>
      </w:pPr>
      <w:r w:rsidRPr="00336858">
        <w:rPr>
          <w:rFonts w:cs="Arial"/>
        </w:rPr>
        <w:t xml:space="preserve">(Patrick Thadeus, </w:t>
      </w:r>
      <w:r w:rsidRPr="00336858">
        <w:rPr>
          <w:rFonts w:cs="Arial"/>
          <w:u w:val="single"/>
        </w:rPr>
        <w:t>The Conduct of Inquiry in International Relations</w:t>
      </w:r>
      <w:r w:rsidRPr="00336858">
        <w:rPr>
          <w:rFonts w:cs="Arial"/>
        </w:rPr>
        <w:t>, p. 57-59)</w:t>
      </w:r>
    </w:p>
    <w:p w:rsidR="00E17F71" w:rsidRPr="00336858" w:rsidRDefault="00E17F71" w:rsidP="00E17F71">
      <w:pPr>
        <w:widowControl w:val="0"/>
        <w:autoSpaceDE w:val="0"/>
        <w:autoSpaceDN w:val="0"/>
        <w:adjustRightInd w:val="0"/>
        <w:rPr>
          <w:rFonts w:cs="Arial"/>
          <w:szCs w:val="20"/>
        </w:rPr>
      </w:pPr>
    </w:p>
    <w:p w:rsidR="00E17F71" w:rsidRPr="00336858" w:rsidRDefault="00E17F71" w:rsidP="00E17F71">
      <w:pPr>
        <w:rPr>
          <w:rFonts w:cs="Arial"/>
        </w:rPr>
      </w:pPr>
      <w:r w:rsidRPr="00336858">
        <w:rPr>
          <w:rFonts w:cs="Arial"/>
        </w:rPr>
        <w:t xml:space="preserve">Perhaps </w:t>
      </w:r>
      <w:r w:rsidRPr="00336858">
        <w:rPr>
          <w:rFonts w:cs="Arial"/>
          <w:u w:val="single"/>
        </w:rPr>
        <w:t>the greatest irony of this instrumental</w:t>
      </w:r>
      <w:r w:rsidRPr="00336858">
        <w:rPr>
          <w:rFonts w:cs="Arial"/>
        </w:rPr>
        <w:t xml:space="preserve">, decontextualized </w:t>
      </w:r>
      <w:r w:rsidRPr="00336858">
        <w:rPr>
          <w:rFonts w:cs="Arial"/>
          <w:u w:val="single"/>
        </w:rPr>
        <w:t>importation of “</w:t>
      </w:r>
      <w:r w:rsidRPr="00644C08">
        <w:rPr>
          <w:rFonts w:cs="Arial"/>
          <w:highlight w:val="yellow"/>
          <w:u w:val="single"/>
        </w:rPr>
        <w:t>falsification</w:t>
      </w:r>
      <w:r w:rsidRPr="00336858">
        <w:rPr>
          <w:rFonts w:cs="Arial"/>
        </w:rPr>
        <w:t xml:space="preserve">” and its critics </w:t>
      </w:r>
      <w:r w:rsidRPr="00336858">
        <w:rPr>
          <w:rFonts w:cs="Arial"/>
          <w:u w:val="single"/>
        </w:rPr>
        <w:t>into IR is the way that an entire line of thought</w:t>
      </w:r>
      <w:r w:rsidRPr="00336858">
        <w:rPr>
          <w:rFonts w:cs="Arial"/>
        </w:rPr>
        <w:t xml:space="preserve"> that privileged disconfirmation and refutation—no matter how complicated that disconfirmation and refutation was in practice—</w:t>
      </w:r>
      <w:r w:rsidRPr="00644C08">
        <w:rPr>
          <w:rFonts w:cs="Arial"/>
          <w:highlight w:val="yellow"/>
          <w:u w:val="single"/>
        </w:rPr>
        <w:t xml:space="preserve">has been transformed into a license to </w:t>
      </w:r>
      <w:r w:rsidRPr="00644C08">
        <w:rPr>
          <w:rFonts w:cs="Arial"/>
          <w:b/>
          <w:highlight w:val="yellow"/>
          <w:u w:val="single"/>
        </w:rPr>
        <w:t>worry endlessly about foundational assumptions</w:t>
      </w:r>
      <w:r w:rsidRPr="00336858">
        <w:rPr>
          <w:rFonts w:cs="Arial"/>
          <w:b/>
          <w:u w:val="single"/>
        </w:rPr>
        <w:t>.</w:t>
      </w:r>
      <w:r w:rsidRPr="00336858">
        <w:rPr>
          <w:rFonts w:cs="Arial"/>
        </w:rPr>
        <w:t xml:space="preserve"> </w:t>
      </w:r>
      <w:r w:rsidRPr="00336858">
        <w:rPr>
          <w:rFonts w:cs="Arial"/>
          <w:u w:val="single"/>
        </w:rPr>
        <w:t>At the very beginning of the effort to bring terms such as “paradigm” to bear on</w:t>
      </w:r>
      <w:r w:rsidRPr="00336858">
        <w:rPr>
          <w:rFonts w:cs="Arial"/>
        </w:rPr>
        <w:t xml:space="preserve"> the study of </w:t>
      </w:r>
      <w:r w:rsidRPr="00336858">
        <w:rPr>
          <w:rFonts w:cs="Arial"/>
          <w:u w:val="single"/>
        </w:rPr>
        <w:t>politics</w:t>
      </w:r>
      <w:r w:rsidRPr="00336858">
        <w:rPr>
          <w:rFonts w:cs="Arial"/>
        </w:rPr>
        <w:t xml:space="preserve">, Albert O. </w:t>
      </w:r>
      <w:r w:rsidRPr="00336858">
        <w:rPr>
          <w:rFonts w:cs="Arial"/>
          <w:b/>
          <w:u w:val="single"/>
        </w:rPr>
        <w:t>Hirschman</w:t>
      </w:r>
      <w:r w:rsidRPr="00336858">
        <w:rPr>
          <w:rFonts w:cs="Arial"/>
        </w:rPr>
        <w:t xml:space="preserve"> (1970b, 338) </w:t>
      </w:r>
      <w:r w:rsidRPr="00336858">
        <w:rPr>
          <w:rFonts w:cs="Arial"/>
          <w:b/>
          <w:u w:val="single"/>
        </w:rPr>
        <w:t>noted this very danger</w:t>
      </w:r>
      <w:r w:rsidRPr="00336858">
        <w:rPr>
          <w:rFonts w:cs="Arial"/>
        </w:rPr>
        <w:t xml:space="preserve">, </w:t>
      </w:r>
      <w:r w:rsidRPr="00336858">
        <w:rPr>
          <w:rFonts w:cs="Arial"/>
          <w:u w:val="single"/>
        </w:rPr>
        <w:t>suggesting that without</w:t>
      </w:r>
      <w:r w:rsidRPr="00336858">
        <w:rPr>
          <w:rFonts w:cs="Arial"/>
        </w:rPr>
        <w:t xml:space="preserve"> “a little more ‘reverence for life’ and a little </w:t>
      </w:r>
      <w:r w:rsidRPr="00336858">
        <w:rPr>
          <w:rFonts w:cs="Arial"/>
          <w:u w:val="single"/>
        </w:rPr>
        <w:t>less straightjacketing of the future</w:t>
      </w:r>
      <w:r w:rsidRPr="00336858">
        <w:rPr>
          <w:rFonts w:cs="Arial"/>
        </w:rPr>
        <w:t xml:space="preserve">,” </w:t>
      </w:r>
      <w:r w:rsidRPr="00336858">
        <w:rPr>
          <w:rFonts w:cs="Arial"/>
          <w:u w:val="single"/>
        </w:rPr>
        <w:t xml:space="preserve">the </w:t>
      </w:r>
      <w:r w:rsidRPr="00644C08">
        <w:rPr>
          <w:rFonts w:cs="Arial"/>
          <w:b/>
          <w:highlight w:val="yellow"/>
          <w:u w:val="single"/>
        </w:rPr>
        <w:t>focus on</w:t>
      </w:r>
      <w:r w:rsidRPr="00336858">
        <w:rPr>
          <w:rFonts w:cs="Arial"/>
        </w:rPr>
        <w:t xml:space="preserve"> producing internally </w:t>
      </w:r>
      <w:r w:rsidRPr="00644C08">
        <w:rPr>
          <w:rFonts w:cs="Arial"/>
          <w:b/>
          <w:highlight w:val="yellow"/>
          <w:u w:val="single"/>
        </w:rPr>
        <w:t>consistent</w:t>
      </w:r>
      <w:r w:rsidRPr="00336858">
        <w:rPr>
          <w:rFonts w:cs="Arial"/>
        </w:rPr>
        <w:t xml:space="preserve"> packages of </w:t>
      </w:r>
      <w:r w:rsidRPr="00644C08">
        <w:rPr>
          <w:rFonts w:cs="Arial"/>
          <w:b/>
          <w:highlight w:val="yellow"/>
          <w:u w:val="single"/>
        </w:rPr>
        <w:t>assumptions instead of</w:t>
      </w:r>
      <w:r w:rsidRPr="00336858">
        <w:rPr>
          <w:rFonts w:cs="Arial"/>
        </w:rPr>
        <w:t xml:space="preserve"> actually examining </w:t>
      </w:r>
      <w:r w:rsidRPr="00644C08">
        <w:rPr>
          <w:rFonts w:cs="Arial"/>
          <w:b/>
          <w:highlight w:val="yellow"/>
          <w:u w:val="single"/>
        </w:rPr>
        <w:t xml:space="preserve">complex empirical situations would result in </w:t>
      </w:r>
      <w:r w:rsidRPr="00644C08">
        <w:rPr>
          <w:rFonts w:cs="Arial"/>
          <w:b/>
          <w:highlight w:val="yellow"/>
          <w:u w:val="single"/>
          <w:bdr w:val="single" w:sz="4" w:space="0" w:color="auto"/>
        </w:rPr>
        <w:t>scholarly paralysis</w:t>
      </w:r>
      <w:r w:rsidRPr="00336858">
        <w:rPr>
          <w:rFonts w:cs="Arial"/>
          <w:b/>
          <w:u w:val="single"/>
          <w:bdr w:val="single" w:sz="4" w:space="0" w:color="auto"/>
        </w:rPr>
        <w:t>.</w:t>
      </w:r>
      <w:r w:rsidRPr="00336858">
        <w:rPr>
          <w:rFonts w:cs="Arial"/>
        </w:rPr>
        <w:t xml:space="preserve"> Here as elsewhere, </w:t>
      </w:r>
      <w:r w:rsidRPr="00336858">
        <w:rPr>
          <w:rFonts w:cs="Arial"/>
          <w:u w:val="single"/>
        </w:rPr>
        <w:t>Hirschman appears to have been</w:t>
      </w:r>
      <w:r w:rsidRPr="00336858">
        <w:rPr>
          <w:rFonts w:cs="Arial"/>
        </w:rPr>
        <w:t xml:space="preserve"> quite </w:t>
      </w:r>
      <w:r w:rsidRPr="00336858">
        <w:rPr>
          <w:rFonts w:cs="Arial"/>
          <w:u w:val="single"/>
        </w:rPr>
        <w:t>prescient</w:t>
      </w:r>
      <w:r w:rsidRPr="00336858">
        <w:rPr>
          <w:rFonts w:cs="Arial"/>
        </w:rPr>
        <w:t xml:space="preserve">, inasmuch as </w:t>
      </w:r>
      <w:r w:rsidRPr="00336858">
        <w:rPr>
          <w:rFonts w:cs="Arial"/>
          <w:u w:val="single"/>
        </w:rPr>
        <w:t>the major effect of paradigm and research programme language in IR seems to have been a series of debates and discussions about whether the fundamentals</w:t>
      </w:r>
      <w:r w:rsidRPr="00336858">
        <w:rPr>
          <w:rFonts w:cs="Arial"/>
        </w:rPr>
        <w:t xml:space="preserve"> of a given school of thought </w:t>
      </w:r>
      <w:r w:rsidRPr="00336858">
        <w:rPr>
          <w:rFonts w:cs="Arial"/>
          <w:u w:val="single"/>
        </w:rPr>
        <w:t>were sufficiently “scientific</w:t>
      </w:r>
      <w:r w:rsidRPr="00336858">
        <w:rPr>
          <w:rFonts w:cs="Arial"/>
        </w:rPr>
        <w:t xml:space="preserve">” in their construction. Thus </w:t>
      </w:r>
      <w:r w:rsidRPr="00644C08">
        <w:rPr>
          <w:rFonts w:cs="Arial"/>
          <w:b/>
          <w:highlight w:val="yellow"/>
          <w:u w:val="single"/>
        </w:rPr>
        <w:t>we have debates about how to evaluate</w:t>
      </w:r>
      <w:r w:rsidRPr="00336858">
        <w:rPr>
          <w:rFonts w:cs="Arial"/>
          <w:b/>
          <w:u w:val="single"/>
        </w:rPr>
        <w:t xml:space="preserve"> scientific progress</w:t>
      </w:r>
      <w:r w:rsidRPr="00336858">
        <w:rPr>
          <w:rFonts w:cs="Arial"/>
        </w:rPr>
        <w:t xml:space="preserve">, and </w:t>
      </w:r>
      <w:r w:rsidRPr="00336858">
        <w:rPr>
          <w:rFonts w:cs="Arial"/>
          <w:u w:val="single"/>
        </w:rPr>
        <w:t>attempts to propose</w:t>
      </w:r>
      <w:r w:rsidRPr="00336858">
        <w:rPr>
          <w:rFonts w:cs="Arial"/>
        </w:rPr>
        <w:t xml:space="preserve"> one or another </w:t>
      </w:r>
      <w:r w:rsidRPr="00336858">
        <w:rPr>
          <w:rFonts w:cs="Arial"/>
          <w:u w:val="single"/>
        </w:rPr>
        <w:t xml:space="preserve">set of </w:t>
      </w:r>
      <w:r w:rsidRPr="00644C08">
        <w:rPr>
          <w:rFonts w:cs="Arial"/>
          <w:highlight w:val="yellow"/>
          <w:u w:val="single"/>
        </w:rPr>
        <w:t>research</w:t>
      </w:r>
      <w:r w:rsidRPr="00336858">
        <w:rPr>
          <w:rFonts w:cs="Arial"/>
          <w:u w:val="single"/>
        </w:rPr>
        <w:t xml:space="preserve"> design </w:t>
      </w:r>
      <w:r w:rsidRPr="00644C08">
        <w:rPr>
          <w:rFonts w:cs="Arial"/>
          <w:highlight w:val="yellow"/>
          <w:u w:val="single"/>
        </w:rPr>
        <w:t>principles</w:t>
      </w:r>
      <w:r w:rsidRPr="00336858">
        <w:rPr>
          <w:rFonts w:cs="Arial"/>
          <w:u w:val="single"/>
        </w:rPr>
        <w:t xml:space="preserve"> </w:t>
      </w:r>
      <w:r w:rsidRPr="00336858">
        <w:rPr>
          <w:rFonts w:cs="Arial"/>
          <w:b/>
          <w:u w:val="single"/>
        </w:rPr>
        <w:t>as uniquely scientific</w:t>
      </w:r>
      <w:r w:rsidRPr="00336858">
        <w:rPr>
          <w:rFonts w:cs="Arial"/>
        </w:rPr>
        <w:t xml:space="preserve">, and inventive, “reconstructions” of IR schools, such as Patrick James’ “elaborated structural realism,” supposedly </w:t>
      </w:r>
      <w:r w:rsidRPr="00644C08">
        <w:rPr>
          <w:rFonts w:cs="Arial"/>
          <w:highlight w:val="yellow"/>
          <w:u w:val="single"/>
        </w:rPr>
        <w:t>for the purpose of</w:t>
      </w:r>
      <w:r w:rsidRPr="00336858">
        <w:rPr>
          <w:rFonts w:cs="Arial"/>
          <w:u w:val="single"/>
        </w:rPr>
        <w:t xml:space="preserve"> placing them on a </w:t>
      </w:r>
      <w:r w:rsidRPr="00336858">
        <w:rPr>
          <w:rFonts w:cs="Arial"/>
          <w:b/>
          <w:u w:val="single"/>
        </w:rPr>
        <w:t>firmer scientific footing</w:t>
      </w:r>
      <w:r w:rsidRPr="00336858">
        <w:rPr>
          <w:rFonts w:cs="Arial"/>
        </w:rPr>
        <w:t xml:space="preserve"> by </w:t>
      </w:r>
      <w:r w:rsidRPr="00644C08">
        <w:rPr>
          <w:rFonts w:cs="Arial"/>
          <w:highlight w:val="yellow"/>
        </w:rPr>
        <w:t>making sure</w:t>
      </w:r>
      <w:r w:rsidRPr="00336858">
        <w:rPr>
          <w:rFonts w:cs="Arial"/>
        </w:rPr>
        <w:t xml:space="preserve"> that </w:t>
      </w:r>
      <w:r w:rsidRPr="00644C08">
        <w:rPr>
          <w:rFonts w:cs="Arial"/>
          <w:highlight w:val="yellow"/>
        </w:rPr>
        <w:t>they have all</w:t>
      </w:r>
      <w:r w:rsidRPr="00336858">
        <w:rPr>
          <w:rFonts w:cs="Arial"/>
        </w:rPr>
        <w:t xml:space="preserve"> of </w:t>
      </w:r>
      <w:r w:rsidRPr="00644C08">
        <w:rPr>
          <w:rFonts w:cs="Arial"/>
          <w:highlight w:val="yellow"/>
        </w:rPr>
        <w:t>the required elements</w:t>
      </w:r>
      <w:r w:rsidRPr="00336858">
        <w:rPr>
          <w:rFonts w:cs="Arial"/>
        </w:rPr>
        <w:t xml:space="preserve"> of a basically Lakatosian19 model of science (James 2002, 67, 98–103).</w:t>
      </w:r>
    </w:p>
    <w:p w:rsidR="00E17F71" w:rsidRPr="00014033" w:rsidRDefault="00E17F71" w:rsidP="00E17F71">
      <w:pPr>
        <w:rPr>
          <w:rFonts w:cs="Arial"/>
          <w:u w:val="single"/>
        </w:rPr>
      </w:pPr>
      <w:r w:rsidRPr="00336858">
        <w:rPr>
          <w:rFonts w:cs="Arial"/>
          <w:u w:val="single"/>
        </w:rPr>
        <w:t>The bet with</w:t>
      </w:r>
      <w:r w:rsidRPr="00336858">
        <w:rPr>
          <w:rFonts w:cs="Arial"/>
        </w:rPr>
        <w:t xml:space="preserve"> all of </w:t>
      </w:r>
      <w:r w:rsidRPr="00336858">
        <w:rPr>
          <w:rFonts w:cs="Arial"/>
          <w:u w:val="single"/>
        </w:rPr>
        <w:t>this</w:t>
      </w:r>
      <w:r w:rsidRPr="00336858">
        <w:rPr>
          <w:rFonts w:cs="Arial"/>
        </w:rPr>
        <w:t xml:space="preserve"> scholarly activity </w:t>
      </w:r>
      <w:r w:rsidRPr="00336858">
        <w:rPr>
          <w:rFonts w:cs="Arial"/>
          <w:u w:val="single"/>
        </w:rPr>
        <w:t>seems to be that</w:t>
      </w:r>
      <w:r w:rsidRPr="00336858">
        <w:rPr>
          <w:rFonts w:cs="Arial"/>
        </w:rPr>
        <w:t xml:space="preserve"> if we can just get the fundamentals right, then </w:t>
      </w:r>
      <w:r w:rsidRPr="00336858">
        <w:rPr>
          <w:rFonts w:cs="Arial"/>
          <w:u w:val="single"/>
        </w:rPr>
        <w:t>scientific progress will inevitably ensue</w:t>
      </w:r>
      <w:r w:rsidRPr="00336858">
        <w:rPr>
          <w:rFonts w:cs="Arial"/>
        </w:rPr>
        <w:t xml:space="preserve"> . . . even though this is the precise opposite of what Popper and Kuhn and Lakatos argued! In fact, </w:t>
      </w:r>
      <w:r w:rsidRPr="00644C08">
        <w:rPr>
          <w:rFonts w:cs="Arial"/>
          <w:highlight w:val="yellow"/>
        </w:rPr>
        <w:t>all of this obsessive interest in</w:t>
      </w:r>
      <w:r w:rsidRPr="00336858">
        <w:rPr>
          <w:rFonts w:cs="Arial"/>
        </w:rPr>
        <w:t xml:space="preserve"> foundations and </w:t>
      </w:r>
      <w:r w:rsidRPr="00644C08">
        <w:rPr>
          <w:rFonts w:cs="Arial"/>
          <w:highlight w:val="yellow"/>
        </w:rPr>
        <w:t>starting-points is</w:t>
      </w:r>
      <w:r w:rsidRPr="00336858">
        <w:rPr>
          <w:rFonts w:cs="Arial"/>
        </w:rPr>
        <w:t xml:space="preserve">, in form if not in content, a lot </w:t>
      </w:r>
      <w:r w:rsidRPr="00644C08">
        <w:rPr>
          <w:rFonts w:cs="Arial"/>
          <w:highlight w:val="yellow"/>
        </w:rPr>
        <w:t>closer to</w:t>
      </w:r>
      <w:r w:rsidRPr="00336858">
        <w:rPr>
          <w:rFonts w:cs="Arial"/>
        </w:rPr>
        <w:t xml:space="preserve"> logical </w:t>
      </w:r>
      <w:r w:rsidRPr="00644C08">
        <w:rPr>
          <w:rFonts w:cs="Arial"/>
          <w:highlight w:val="yellow"/>
        </w:rPr>
        <w:t>positivism</w:t>
      </w:r>
      <w:r w:rsidRPr="00336858">
        <w:rPr>
          <w:rFonts w:cs="Arial"/>
        </w:rPr>
        <w:t xml:space="preserve"> than it is to the concerns of the falsificationist philosophers, despite the prominence of language about “hypothesis testing” and the concern to formulate testable hypotheses among IR scholars engaged in these endeavors. That, above all, is why </w:t>
      </w:r>
      <w:r w:rsidRPr="00336858">
        <w:rPr>
          <w:rFonts w:cs="Arial"/>
          <w:u w:val="single"/>
        </w:rPr>
        <w:t>I have labeled this methodology of scholarship neopositivist. While it takes</w:t>
      </w:r>
      <w:r w:rsidRPr="00336858">
        <w:rPr>
          <w:rFonts w:cs="Arial"/>
        </w:rPr>
        <w:t xml:space="preserve"> much of its </w:t>
      </w:r>
      <w:r w:rsidRPr="00336858">
        <w:rPr>
          <w:rFonts w:cs="Arial"/>
          <w:u w:val="single"/>
        </w:rPr>
        <w:t>self justification as a science</w:t>
      </w:r>
      <w:r w:rsidRPr="00336858">
        <w:rPr>
          <w:rFonts w:cs="Arial"/>
        </w:rPr>
        <w:t xml:space="preserve"> from criticisms of logical positivism, in overall sensibility </w:t>
      </w:r>
      <w:r w:rsidRPr="00336858">
        <w:rPr>
          <w:rFonts w:cs="Arial"/>
          <w:u w:val="single"/>
        </w:rPr>
        <w:t xml:space="preserve">it still operates in a visibly positivist way, </w:t>
      </w:r>
      <w:r w:rsidRPr="00644C08">
        <w:rPr>
          <w:rFonts w:cs="Arial"/>
          <w:highlight w:val="yellow"/>
          <w:u w:val="single"/>
        </w:rPr>
        <w:t>attempting to construct knowledge from the ground up by getting its foundations in logical order before concentrating on</w:t>
      </w:r>
      <w:r w:rsidRPr="00336858">
        <w:rPr>
          <w:rFonts w:cs="Arial"/>
          <w:u w:val="single"/>
        </w:rPr>
        <w:t xml:space="preserve"> </w:t>
      </w:r>
      <w:r w:rsidRPr="00336858">
        <w:rPr>
          <w:rFonts w:cs="Arial"/>
        </w:rPr>
        <w:t xml:space="preserve">how claims encounter </w:t>
      </w:r>
      <w:r w:rsidRPr="00644C08">
        <w:rPr>
          <w:rFonts w:cs="Arial"/>
          <w:highlight w:val="yellow"/>
          <w:u w:val="single"/>
        </w:rPr>
        <w:t>the world</w:t>
      </w:r>
      <w:r w:rsidRPr="00336858">
        <w:rPr>
          <w:rFonts w:cs="Arial"/>
        </w:rPr>
        <w:t xml:space="preserve"> in terms of their theoretical implications. This is by no means to say that neopositivism is not interested in hypothesis testing; on the contrary, </w:t>
      </w:r>
      <w:r w:rsidRPr="00336858">
        <w:rPr>
          <w:rFonts w:cs="Arial"/>
          <w:u w:val="single"/>
        </w:rPr>
        <w:t>neopositivists are</w:t>
      </w:r>
      <w:r w:rsidRPr="00336858">
        <w:rPr>
          <w:rFonts w:cs="Arial"/>
        </w:rPr>
        <w:t xml:space="preserve"> extremely </w:t>
      </w:r>
      <w:r w:rsidRPr="00336858">
        <w:rPr>
          <w:rFonts w:cs="Arial"/>
          <w:u w:val="single"/>
        </w:rPr>
        <w:t>concerned with testing hypotheses</w:t>
      </w:r>
      <w:r w:rsidRPr="00336858">
        <w:rPr>
          <w:rFonts w:cs="Arial"/>
        </w:rPr>
        <w:t xml:space="preserve">, but </w:t>
      </w:r>
      <w:r w:rsidRPr="00336858">
        <w:rPr>
          <w:rFonts w:cs="Arial"/>
          <w:b/>
          <w:u w:val="single"/>
        </w:rPr>
        <w:t>only after the fundamentals have been</w:t>
      </w:r>
      <w:r w:rsidRPr="00336858">
        <w:rPr>
          <w:rFonts w:cs="Arial"/>
        </w:rPr>
        <w:t xml:space="preserve"> soundly </w:t>
      </w:r>
      <w:r w:rsidRPr="00336858">
        <w:rPr>
          <w:rFonts w:cs="Arial"/>
          <w:b/>
          <w:u w:val="single"/>
        </w:rPr>
        <w:t>established.</w:t>
      </w:r>
      <w:r w:rsidRPr="00336858">
        <w:rPr>
          <w:rFonts w:cs="Arial"/>
        </w:rPr>
        <w:t xml:space="preserve"> Certainty, not conjectural provisionality, seems to be the goal—</w:t>
      </w:r>
      <w:r w:rsidRPr="00336858">
        <w:rPr>
          <w:rFonts w:cs="Arial"/>
          <w:u w:val="single"/>
        </w:rPr>
        <w:t>a goal that</w:t>
      </w:r>
      <w:r w:rsidRPr="00336858">
        <w:rPr>
          <w:rFonts w:cs="Arial"/>
        </w:rPr>
        <w:t xml:space="preserve">, ironically, </w:t>
      </w:r>
      <w:r w:rsidRPr="00336858">
        <w:rPr>
          <w:rFonts w:cs="Arial"/>
          <w:u w:val="single"/>
        </w:rPr>
        <w:t>Popper and Kuhn and Lakatos would all reject.</w:t>
      </w:r>
    </w:p>
    <w:p w:rsidR="00E17F71" w:rsidRDefault="00E17F71" w:rsidP="00E17F71">
      <w:pPr>
        <w:pStyle w:val="Heading4"/>
      </w:pPr>
      <w:r>
        <w:t>Chicken egg dilemma disproves eco-racism</w:t>
      </w:r>
    </w:p>
    <w:p w:rsidR="00E17F71" w:rsidRDefault="00E17F71" w:rsidP="00E17F71">
      <w:pPr>
        <w:pStyle w:val="Cite2"/>
      </w:pPr>
      <w:r>
        <w:t>Glasgow 5</w:t>
      </w:r>
    </w:p>
    <w:p w:rsidR="00E17F71" w:rsidRDefault="00E17F71" w:rsidP="00E17F71">
      <w:proofErr w:type="gramStart"/>
      <w:r w:rsidRPr="007C6F4C">
        <w:t>oshua</w:t>
      </w:r>
      <w:proofErr w:type="gramEnd"/>
      <w:r w:rsidRPr="007C6F4C">
        <w:t xml:space="preserve"> Glasgow is a J.D. candidate at the Yale Law School, class of 2006, and will serve as a law clerk for the Honorable Judge Carlos Lucero of the United States Court of Appeals for the 10th Circuit next year. Mr. Glasgow received a B.A. in Political Science from the University of Buffalo.</w:t>
      </w:r>
    </w:p>
    <w:p w:rsidR="00E17F71" w:rsidRDefault="00E17F71" w:rsidP="00E17F71">
      <w:r w:rsidRPr="005B329B">
        <w:t xml:space="preserve">13 </w:t>
      </w:r>
      <w:proofErr w:type="gramStart"/>
      <w:r w:rsidRPr="005B329B">
        <w:t>Buff</w:t>
      </w:r>
      <w:proofErr w:type="gramEnd"/>
      <w:r w:rsidRPr="005B329B">
        <w:t>. Envt'l. L.J. 69</w:t>
      </w:r>
    </w:p>
    <w:p w:rsidR="00E17F71" w:rsidRDefault="00E17F71" w:rsidP="00E17F71">
      <w:r w:rsidRPr="005B329B">
        <w:t>NOT IN ANYBODY'S BACKYARD? THE NON-DISTRIBUTIVE PROBLEM WITH ENVIRONMENTAL JUSTICE</w:t>
      </w:r>
    </w:p>
    <w:p w:rsidR="00E17F71" w:rsidRDefault="00E17F71" w:rsidP="00E17F71"/>
    <w:p w:rsidR="00E17F71" w:rsidRDefault="00E17F71" w:rsidP="00E17F71">
      <w:r>
        <w:t>I</w:t>
      </w:r>
      <w:r w:rsidRPr="007C6F4C">
        <w:t xml:space="preserve">n a series of articles, Vicki Been set forth a particularly powerful critique of environmental justice studies. </w:t>
      </w:r>
      <w:proofErr w:type="gramStart"/>
      <w:r w:rsidRPr="007C6F4C">
        <w:t>n29</w:t>
      </w:r>
      <w:proofErr w:type="gramEnd"/>
      <w:r w:rsidRPr="007C6F4C">
        <w:t xml:space="preserve"> Been notes that </w:t>
      </w:r>
      <w:r w:rsidRPr="00FB544B">
        <w:rPr>
          <w:rStyle w:val="StyleBoldUnderline"/>
        </w:rPr>
        <w:t xml:space="preserve">most </w:t>
      </w:r>
      <w:r w:rsidRPr="00644C08">
        <w:rPr>
          <w:rStyle w:val="StyleBoldUnderline"/>
          <w:highlight w:val="yellow"/>
        </w:rPr>
        <w:t>studies examined the</w:t>
      </w:r>
      <w:r w:rsidRPr="00FB544B">
        <w:rPr>
          <w:rStyle w:val="StyleBoldUnderline"/>
        </w:rPr>
        <w:t xml:space="preserve"> contemporary </w:t>
      </w:r>
      <w:r w:rsidRPr="00644C08">
        <w:rPr>
          <w:rStyle w:val="StyleBoldUnderline"/>
          <w:highlight w:val="yellow"/>
        </w:rPr>
        <w:t>makeup of a neighborhood</w:t>
      </w:r>
      <w:r w:rsidRPr="007C6F4C">
        <w:t xml:space="preserve"> impacted by a LULU, not its makeup at the time of siting. </w:t>
      </w:r>
      <w:proofErr w:type="gramStart"/>
      <w:r w:rsidRPr="007C6F4C">
        <w:t>n30</w:t>
      </w:r>
      <w:proofErr w:type="gramEnd"/>
      <w:r w:rsidRPr="007C6F4C">
        <w:t xml:space="preserve"> </w:t>
      </w:r>
      <w:r w:rsidRPr="00644C08">
        <w:rPr>
          <w:rStyle w:val="StyleBoldUnderline"/>
          <w:highlight w:val="yellow"/>
        </w:rPr>
        <w:t>This</w:t>
      </w:r>
      <w:r w:rsidRPr="007C6F4C">
        <w:t xml:space="preserve"> method </w:t>
      </w:r>
      <w:r w:rsidRPr="00644C08">
        <w:rPr>
          <w:rStyle w:val="StyleBoldUnderline"/>
          <w:highlight w:val="yellow"/>
        </w:rPr>
        <w:t>ignores the possibility that a LULU would lower</w:t>
      </w:r>
      <w:r w:rsidRPr="00FB544B">
        <w:rPr>
          <w:rStyle w:val="StyleBoldUnderline"/>
        </w:rPr>
        <w:t xml:space="preserve"> nearby </w:t>
      </w:r>
      <w:r w:rsidRPr="00644C08">
        <w:rPr>
          <w:rStyle w:val="StyleBoldUnderline"/>
          <w:highlight w:val="yellow"/>
        </w:rPr>
        <w:t>housing prices, causing affluent residents to move away</w:t>
      </w:r>
      <w:r w:rsidRPr="007C6F4C">
        <w:t>. These residents would be replaced by lower-income individuals, attracted by the lower housing prices. As a result of these market dynamics</w:t>
      </w:r>
      <w:r w:rsidRPr="00FB544B">
        <w:rPr>
          <w:rStyle w:val="StyleBoldUnderline"/>
        </w:rPr>
        <w:t xml:space="preserve">, </w:t>
      </w:r>
      <w:r w:rsidRPr="00644C08">
        <w:rPr>
          <w:rStyle w:val="StyleBoldUnderline"/>
          <w:highlight w:val="yellow"/>
        </w:rPr>
        <w:t>even LULUs located in a wealthy neighborhood could later become surrounded by the poor</w:t>
      </w:r>
      <w:r w:rsidRPr="00FB544B">
        <w:rPr>
          <w:rStyle w:val="StyleBoldUnderline"/>
        </w:rPr>
        <w:t>.</w:t>
      </w:r>
      <w:r w:rsidRPr="007C6F4C">
        <w:t xml:space="preserve"> </w:t>
      </w:r>
      <w:proofErr w:type="gramStart"/>
      <w:r w:rsidRPr="007C6F4C">
        <w:t>n31</w:t>
      </w:r>
      <w:proofErr w:type="gramEnd"/>
      <w:r w:rsidRPr="007C6F4C">
        <w:t xml:space="preserve"> </w:t>
      </w:r>
      <w:r w:rsidRPr="00644C08">
        <w:rPr>
          <w:rStyle w:val="StyleBoldUnderline"/>
          <w:highlight w:val="yellow"/>
        </w:rPr>
        <w:t>This "chicken-or-the-egg" dilemma</w:t>
      </w:r>
      <w:r w:rsidRPr="00FB544B">
        <w:rPr>
          <w:rStyle w:val="StyleBoldUnderline"/>
        </w:rPr>
        <w:t xml:space="preserve"> has </w:t>
      </w:r>
      <w:r w:rsidRPr="00644C08">
        <w:rPr>
          <w:rStyle w:val="StyleBoldUnderline"/>
          <w:highlight w:val="yellow"/>
        </w:rPr>
        <w:t>plagued</w:t>
      </w:r>
      <w:r w:rsidRPr="00FB544B">
        <w:rPr>
          <w:rStyle w:val="StyleBoldUnderline"/>
        </w:rPr>
        <w:t xml:space="preserve"> the </w:t>
      </w:r>
      <w:r w:rsidRPr="00644C08">
        <w:rPr>
          <w:rStyle w:val="StyleBoldUnderline"/>
          <w:highlight w:val="yellow"/>
        </w:rPr>
        <w:t>environmental justice literature</w:t>
      </w:r>
      <w:r w:rsidRPr="00FB544B">
        <w:rPr>
          <w:rStyle w:val="StyleBoldUnderline"/>
        </w:rPr>
        <w:t>.</w:t>
      </w:r>
      <w:r w:rsidRPr="007C6F4C">
        <w:t xml:space="preserve"> n32</w:t>
      </w:r>
    </w:p>
    <w:p w:rsidR="00E17F71" w:rsidRDefault="00E17F71" w:rsidP="00E17F71">
      <w:pPr>
        <w:pStyle w:val="Heading4"/>
      </w:pPr>
      <w:r>
        <w:lastRenderedPageBreak/>
        <w:t>-- Evaluate consequences – allowing violence for the sake of moral purity is evil</w:t>
      </w:r>
    </w:p>
    <w:p w:rsidR="00E17F71" w:rsidRDefault="00E17F71" w:rsidP="00E17F71"/>
    <w:p w:rsidR="00E17F71" w:rsidRDefault="00E17F71" w:rsidP="00E17F71">
      <w:r w:rsidRPr="00644C08">
        <w:rPr>
          <w:rStyle w:val="StyleStyleBold12pt"/>
        </w:rPr>
        <w:t>Isaac 2</w:t>
      </w:r>
      <w:r>
        <w:t xml:space="preserve"> (Jeffrey C., Professor of Political Science – Indiana-Bloomington, </w:t>
      </w:r>
      <w:r w:rsidRPr="002B4B39">
        <w:t xml:space="preserve">Director </w:t>
      </w:r>
      <w:r>
        <w:t xml:space="preserve">– </w:t>
      </w:r>
      <w:r w:rsidRPr="002B4B39">
        <w:t>Center for the Study of Democracy and Public Life</w:t>
      </w:r>
      <w:r>
        <w:t>, Ph.D. – Yale, Dissent Magazine, 49(2), “</w:t>
      </w:r>
      <w:r w:rsidRPr="00227FFE">
        <w:t>Ends, Means, and Politics</w:t>
      </w:r>
      <w:r>
        <w:t>”, Spring, Proquest)</w:t>
      </w:r>
    </w:p>
    <w:p w:rsidR="00E17F71" w:rsidRDefault="00E17F71" w:rsidP="00E17F71"/>
    <w:p w:rsidR="00E17F71" w:rsidRDefault="00E17F71" w:rsidP="00E17F71">
      <w:pPr>
        <w:rPr>
          <w:u w:val="single"/>
        </w:rPr>
      </w:pPr>
      <w:r w:rsidRPr="00D44A16">
        <w:t xml:space="preserve">As writers such as Niccolo Machiavelli, Max Weber, Reinhold Niebuhr, and Hannah Arendt have taught, an </w:t>
      </w:r>
      <w:r w:rsidRPr="00D44A16">
        <w:rPr>
          <w:highlight w:val="yellow"/>
          <w:u w:val="single"/>
        </w:rPr>
        <w:t>unyielding</w:t>
      </w:r>
      <w:r w:rsidRPr="00D44A16">
        <w:rPr>
          <w:u w:val="single"/>
        </w:rPr>
        <w:t xml:space="preserve"> concern with </w:t>
      </w:r>
      <w:r w:rsidRPr="00D44A16">
        <w:rPr>
          <w:highlight w:val="yellow"/>
          <w:u w:val="single"/>
        </w:rPr>
        <w:t>moral goodness undercuts political responsibility</w:t>
      </w:r>
      <w:r w:rsidRPr="00D44A16">
        <w:rPr>
          <w:u w:val="single"/>
        </w:rPr>
        <w:t>. The concern may be morally laudable,</w:t>
      </w:r>
      <w:r w:rsidRPr="00D44A16">
        <w:t xml:space="preserve"> reflecting a kind of personal integrity, </w:t>
      </w:r>
      <w:r w:rsidRPr="00D44A16">
        <w:rPr>
          <w:u w:val="single"/>
        </w:rPr>
        <w:t xml:space="preserve">but it suffers from three fatal flaws: (1) </w:t>
      </w:r>
      <w:proofErr w:type="gramStart"/>
      <w:r w:rsidRPr="00D44A16">
        <w:rPr>
          <w:u w:val="single"/>
        </w:rPr>
        <w:t>It</w:t>
      </w:r>
      <w:proofErr w:type="gramEnd"/>
      <w:r w:rsidRPr="00D44A16">
        <w:rPr>
          <w:u w:val="single"/>
        </w:rPr>
        <w:t xml:space="preserve"> fails to see that</w:t>
      </w:r>
      <w:r w:rsidRPr="00D44A16">
        <w:t xml:space="preserve"> the </w:t>
      </w:r>
      <w:r w:rsidRPr="00D44A16">
        <w:rPr>
          <w:highlight w:val="yellow"/>
          <w:u w:val="single"/>
        </w:rPr>
        <w:t>purity of</w:t>
      </w:r>
      <w:r w:rsidRPr="00D44A16">
        <w:t xml:space="preserve"> one’s </w:t>
      </w:r>
      <w:r w:rsidRPr="00D44A16">
        <w:rPr>
          <w:highlight w:val="yellow"/>
          <w:u w:val="single"/>
        </w:rPr>
        <w:t>intention does not ensure</w:t>
      </w:r>
      <w:r w:rsidRPr="00D44A16">
        <w:rPr>
          <w:highlight w:val="yellow"/>
        </w:rPr>
        <w:t xml:space="preserve"> </w:t>
      </w:r>
      <w:r w:rsidRPr="00D44A16">
        <w:t xml:space="preserve">the </w:t>
      </w:r>
      <w:r w:rsidRPr="00D44A16">
        <w:rPr>
          <w:highlight w:val="yellow"/>
          <w:u w:val="single"/>
        </w:rPr>
        <w:t>achievement of what one intends</w:t>
      </w:r>
      <w:r w:rsidRPr="00D44A16">
        <w:rPr>
          <w:u w:val="single"/>
        </w:rPr>
        <w:t>.</w:t>
      </w:r>
      <w:r w:rsidRPr="00D44A16">
        <w:t xml:space="preserve"> Abjuring violence or refusing to make common cause with morally compromised parties may seem like the right thing; but </w:t>
      </w:r>
      <w:r w:rsidRPr="00D44A16">
        <w:rPr>
          <w:highlight w:val="yellow"/>
          <w:u w:val="single"/>
        </w:rPr>
        <w:t>if</w:t>
      </w:r>
      <w:r w:rsidRPr="00D44A16">
        <w:rPr>
          <w:highlight w:val="yellow"/>
        </w:rPr>
        <w:t xml:space="preserve"> </w:t>
      </w:r>
      <w:r w:rsidRPr="00D44A16">
        <w:t xml:space="preserve">such </w:t>
      </w:r>
      <w:r w:rsidRPr="00D44A16">
        <w:rPr>
          <w:highlight w:val="yellow"/>
          <w:u w:val="single"/>
        </w:rPr>
        <w:t>tactics entail impotence</w:t>
      </w:r>
      <w:r w:rsidRPr="00D44A16">
        <w:rPr>
          <w:u w:val="single"/>
        </w:rPr>
        <w:t>,</w:t>
      </w:r>
      <w:r w:rsidRPr="00D44A16">
        <w:t xml:space="preserve"> then </w:t>
      </w:r>
      <w:r w:rsidRPr="00D44A16">
        <w:rPr>
          <w:highlight w:val="yellow"/>
          <w:u w:val="single"/>
        </w:rPr>
        <w:t xml:space="preserve">it is hard to view them as serving any moral good beyond the </w:t>
      </w:r>
      <w:r w:rsidRPr="00D44A16">
        <w:rPr>
          <w:b/>
          <w:highlight w:val="yellow"/>
          <w:u w:val="single"/>
        </w:rPr>
        <w:t>clean conscience</w:t>
      </w:r>
      <w:r w:rsidRPr="00D44A16">
        <w:rPr>
          <w:highlight w:val="yellow"/>
          <w:u w:val="single"/>
        </w:rPr>
        <w:t xml:space="preserve"> of </w:t>
      </w:r>
      <w:r w:rsidRPr="00D44A16">
        <w:rPr>
          <w:u w:val="single"/>
        </w:rPr>
        <w:t xml:space="preserve">their </w:t>
      </w:r>
      <w:r w:rsidRPr="00D44A16">
        <w:rPr>
          <w:highlight w:val="yellow"/>
          <w:u w:val="single"/>
        </w:rPr>
        <w:t>supporters</w:t>
      </w:r>
      <w:r w:rsidRPr="00D44A16">
        <w:rPr>
          <w:u w:val="single"/>
        </w:rPr>
        <w:t>; (2)</w:t>
      </w:r>
      <w:r w:rsidRPr="00D44A16">
        <w:t xml:space="preserve"> it fails to see that </w:t>
      </w:r>
      <w:r w:rsidRPr="00D44A16">
        <w:rPr>
          <w:highlight w:val="yellow"/>
          <w:u w:val="single"/>
        </w:rPr>
        <w:t>in a world of real violence</w:t>
      </w:r>
      <w:r w:rsidRPr="00D44A16">
        <w:rPr>
          <w:highlight w:val="yellow"/>
        </w:rPr>
        <w:t xml:space="preserve"> </w:t>
      </w:r>
      <w:r w:rsidRPr="00D44A16">
        <w:t xml:space="preserve">and injustice, </w:t>
      </w:r>
      <w:r w:rsidRPr="00D44A16">
        <w:rPr>
          <w:highlight w:val="yellow"/>
          <w:u w:val="single"/>
        </w:rPr>
        <w:t>moral purity is</w:t>
      </w:r>
      <w:r w:rsidRPr="00D44A16">
        <w:t xml:space="preserve"> not simply a form of powerlessness; it is often a form of </w:t>
      </w:r>
      <w:r w:rsidRPr="00D44A16">
        <w:rPr>
          <w:highlight w:val="yellow"/>
          <w:u w:val="single"/>
        </w:rPr>
        <w:t>complicity in injustice</w:t>
      </w:r>
      <w:r w:rsidRPr="00D44A16">
        <w:rPr>
          <w:u w:val="single"/>
        </w:rPr>
        <w:t>.</w:t>
      </w:r>
      <w:r w:rsidRPr="00D44A16">
        <w:t xml:space="preserve"> This is </w:t>
      </w:r>
      <w:proofErr w:type="gramStart"/>
      <w:r w:rsidRPr="00D44A16">
        <w:t>why,</w:t>
      </w:r>
      <w:proofErr w:type="gramEnd"/>
      <w:r w:rsidRPr="00D44A16">
        <w:t xml:space="preserve"> from the standpoint of politics--as opposed to religion--pacifism is always a potentially immoral stand. In </w:t>
      </w:r>
      <w:r w:rsidRPr="00D44A16">
        <w:rPr>
          <w:u w:val="single"/>
        </w:rPr>
        <w:t>categorically repudiating violence</w:t>
      </w:r>
      <w:r w:rsidRPr="00D44A16">
        <w:t xml:space="preserve">, it </w:t>
      </w:r>
      <w:r w:rsidRPr="00D44A16">
        <w:rPr>
          <w:u w:val="single"/>
        </w:rPr>
        <w:t>refuses</w:t>
      </w:r>
      <w:r w:rsidRPr="00D44A16">
        <w:t xml:space="preserve"> in principle </w:t>
      </w:r>
      <w:r w:rsidRPr="00D44A16">
        <w:rPr>
          <w:u w:val="single"/>
        </w:rPr>
        <w:t>to oppose</w:t>
      </w:r>
      <w:r w:rsidRPr="00D44A16">
        <w:t xml:space="preserve"> certain </w:t>
      </w:r>
      <w:r w:rsidRPr="00D44A16">
        <w:rPr>
          <w:u w:val="single"/>
        </w:rPr>
        <w:t>violent injustices with any effect; and (3)</w:t>
      </w:r>
      <w:r w:rsidRPr="00D44A16">
        <w:t xml:space="preserve"> it fails to see that </w:t>
      </w:r>
      <w:r w:rsidRPr="00D44A16">
        <w:rPr>
          <w:highlight w:val="yellow"/>
          <w:u w:val="single"/>
        </w:rPr>
        <w:t xml:space="preserve">politics is as much about </w:t>
      </w:r>
      <w:r w:rsidRPr="00D44A16">
        <w:rPr>
          <w:b/>
          <w:highlight w:val="yellow"/>
          <w:u w:val="single"/>
        </w:rPr>
        <w:t>unintended consequences</w:t>
      </w:r>
      <w:r w:rsidRPr="00D44A16">
        <w:rPr>
          <w:highlight w:val="yellow"/>
          <w:u w:val="single"/>
        </w:rPr>
        <w:t xml:space="preserve"> as</w:t>
      </w:r>
      <w:r w:rsidRPr="00D44A16">
        <w:rPr>
          <w:highlight w:val="yellow"/>
        </w:rPr>
        <w:t xml:space="preserve"> </w:t>
      </w:r>
      <w:r w:rsidRPr="00D44A16">
        <w:t xml:space="preserve">it is about </w:t>
      </w:r>
      <w:r w:rsidRPr="00D44A16">
        <w:rPr>
          <w:highlight w:val="yellow"/>
          <w:u w:val="single"/>
        </w:rPr>
        <w:t>intentions</w:t>
      </w:r>
      <w:r w:rsidRPr="00D44A16">
        <w:rPr>
          <w:u w:val="single"/>
        </w:rPr>
        <w:t xml:space="preserve">; it is the </w:t>
      </w:r>
      <w:r w:rsidRPr="00D44A16">
        <w:rPr>
          <w:highlight w:val="yellow"/>
          <w:u w:val="single"/>
        </w:rPr>
        <w:t xml:space="preserve">effects </w:t>
      </w:r>
      <w:r w:rsidRPr="00D44A16">
        <w:rPr>
          <w:u w:val="single"/>
        </w:rPr>
        <w:t xml:space="preserve">of action, </w:t>
      </w:r>
      <w:r w:rsidRPr="00D44A16">
        <w:rPr>
          <w:highlight w:val="yellow"/>
          <w:u w:val="single"/>
        </w:rPr>
        <w:t xml:space="preserve">rather than </w:t>
      </w:r>
      <w:r w:rsidRPr="00D44A16">
        <w:rPr>
          <w:u w:val="single"/>
        </w:rPr>
        <w:t xml:space="preserve">the </w:t>
      </w:r>
      <w:r w:rsidRPr="00D44A16">
        <w:rPr>
          <w:highlight w:val="yellow"/>
          <w:u w:val="single"/>
        </w:rPr>
        <w:t xml:space="preserve">motives </w:t>
      </w:r>
      <w:r w:rsidRPr="00D44A16">
        <w:rPr>
          <w:u w:val="single"/>
        </w:rPr>
        <w:t>of action, that is most significant. Just as</w:t>
      </w:r>
      <w:r w:rsidRPr="00D44A16">
        <w:t xml:space="preserve"> the </w:t>
      </w:r>
      <w:r w:rsidRPr="00D44A16">
        <w:rPr>
          <w:u w:val="single"/>
        </w:rPr>
        <w:t xml:space="preserve">alignment with “good” may engender impotence, it is </w:t>
      </w:r>
      <w:r w:rsidRPr="00D44A16">
        <w:rPr>
          <w:highlight w:val="yellow"/>
          <w:u w:val="single"/>
        </w:rPr>
        <w:t>often</w:t>
      </w:r>
      <w:r w:rsidRPr="00D44A16">
        <w:rPr>
          <w:highlight w:val="yellow"/>
        </w:rPr>
        <w:t xml:space="preserve"> </w:t>
      </w:r>
      <w:r w:rsidRPr="00D44A16">
        <w:t xml:space="preserve">the </w:t>
      </w:r>
      <w:r w:rsidRPr="00D44A16">
        <w:rPr>
          <w:highlight w:val="yellow"/>
          <w:u w:val="single"/>
        </w:rPr>
        <w:t>pursuit of “good”</w:t>
      </w:r>
      <w:r w:rsidRPr="00D44A16">
        <w:t xml:space="preserve"> that </w:t>
      </w:r>
      <w:r w:rsidRPr="00D44A16">
        <w:rPr>
          <w:highlight w:val="yellow"/>
          <w:u w:val="single"/>
        </w:rPr>
        <w:t>generates evil</w:t>
      </w:r>
      <w:r w:rsidRPr="00D44A16">
        <w:rPr>
          <w:u w:val="single"/>
        </w:rPr>
        <w:t>. This is the lesson of communism</w:t>
      </w:r>
      <w:r w:rsidRPr="00D44A16">
        <w:t xml:space="preserve"> in the twentieth century: </w:t>
      </w:r>
      <w:r w:rsidRPr="00D44A16">
        <w:rPr>
          <w:u w:val="single"/>
        </w:rPr>
        <w:t>it is not enough that one’s goals be sincere</w:t>
      </w:r>
      <w:r w:rsidRPr="00D44A16">
        <w:t xml:space="preserve"> or idealistic; </w:t>
      </w:r>
      <w:r w:rsidRPr="00D44A16">
        <w:rPr>
          <w:u w:val="single"/>
        </w:rPr>
        <w:t>it is equally important</w:t>
      </w:r>
      <w:r w:rsidRPr="00D44A16">
        <w:t xml:space="preserve">, always, </w:t>
      </w:r>
      <w:r w:rsidRPr="00D44A16">
        <w:rPr>
          <w:u w:val="single"/>
        </w:rPr>
        <w:t>to ask about</w:t>
      </w:r>
      <w:r w:rsidRPr="00D44A16">
        <w:t xml:space="preserve"> the </w:t>
      </w:r>
      <w:r w:rsidRPr="00D44A16">
        <w:rPr>
          <w:u w:val="single"/>
        </w:rPr>
        <w:t>effects of pursuing</w:t>
      </w:r>
      <w:r w:rsidRPr="00D44A16">
        <w:t xml:space="preserve"> these </w:t>
      </w:r>
      <w:r w:rsidRPr="00D44A16">
        <w:rPr>
          <w:u w:val="single"/>
        </w:rPr>
        <w:t>goals and to judge</w:t>
      </w:r>
      <w:r w:rsidRPr="00D44A16">
        <w:t xml:space="preserve"> these </w:t>
      </w:r>
      <w:r w:rsidRPr="00D44A16">
        <w:rPr>
          <w:u w:val="single"/>
        </w:rPr>
        <w:t>effects in pragmatic</w:t>
      </w:r>
      <w:r w:rsidRPr="00D44A16">
        <w:t xml:space="preserve"> and historically contextualized </w:t>
      </w:r>
      <w:r w:rsidRPr="00D44A16">
        <w:rPr>
          <w:u w:val="single"/>
        </w:rPr>
        <w:t xml:space="preserve">ways. </w:t>
      </w:r>
      <w:r w:rsidRPr="00D44A16">
        <w:rPr>
          <w:highlight w:val="yellow"/>
          <w:u w:val="single"/>
        </w:rPr>
        <w:t xml:space="preserve">Moral absolutism </w:t>
      </w:r>
      <w:r w:rsidRPr="00D44A16">
        <w:rPr>
          <w:u w:val="single"/>
        </w:rPr>
        <w:t>inhibits this judgment. It alienates those who are not true believers.</w:t>
      </w:r>
      <w:r w:rsidRPr="00D44A16">
        <w:t xml:space="preserve"> It promotes arrogance. </w:t>
      </w:r>
      <w:r w:rsidRPr="00D44A16">
        <w:rPr>
          <w:u w:val="single"/>
        </w:rPr>
        <w:t xml:space="preserve">And it </w:t>
      </w:r>
      <w:r w:rsidRPr="00D44A16">
        <w:rPr>
          <w:highlight w:val="yellow"/>
          <w:u w:val="single"/>
        </w:rPr>
        <w:t>undermines political effectiveness</w:t>
      </w:r>
      <w:r w:rsidRPr="00D44A16">
        <w:rPr>
          <w:u w:val="single"/>
        </w:rPr>
        <w:t>.</w:t>
      </w:r>
    </w:p>
    <w:p w:rsidR="00E17F71" w:rsidRDefault="00E17F71" w:rsidP="00E17F71"/>
    <w:p w:rsidR="00E17F71" w:rsidRDefault="00E17F71" w:rsidP="00E17F71">
      <w:pPr>
        <w:pStyle w:val="Heading1"/>
      </w:pPr>
      <w:bookmarkStart w:id="0" w:name="_GoBack"/>
      <w:bookmarkEnd w:id="0"/>
      <w:r>
        <w:lastRenderedPageBreak/>
        <w:t>Block</w:t>
      </w:r>
    </w:p>
    <w:p w:rsidR="00D73B35" w:rsidRDefault="00E17F71" w:rsidP="00D73B35">
      <w:pPr>
        <w:pStyle w:val="Heading3"/>
      </w:pPr>
      <w:r>
        <w:lastRenderedPageBreak/>
        <w:t>Framework Grind</w:t>
      </w:r>
    </w:p>
    <w:p w:rsidR="00BF0919" w:rsidRPr="0068645A" w:rsidRDefault="00BF0919" w:rsidP="00BF0919">
      <w:pPr>
        <w:pStyle w:val="Heading4"/>
        <w:rPr>
          <w:rStyle w:val="StyleStyleBold12pt"/>
          <w:b/>
          <w:bCs/>
        </w:rPr>
      </w:pPr>
      <w:r w:rsidRPr="0068645A">
        <w:rPr>
          <w:rStyle w:val="StyleStyleBold12pt"/>
          <w:b/>
          <w:bCs/>
        </w:rPr>
        <w:t>Key to solvency and meaningful research</w:t>
      </w:r>
    </w:p>
    <w:p w:rsidR="00BF0919" w:rsidRPr="00D7044C" w:rsidRDefault="00BF0919" w:rsidP="00BF0919">
      <w:r w:rsidRPr="00D7044C">
        <w:rPr>
          <w:rStyle w:val="StyleStyleBold12pt"/>
        </w:rPr>
        <w:t>Vaughn 8</w:t>
      </w:r>
      <w:r w:rsidRPr="00D7044C">
        <w:t xml:space="preserve"> (John R., Chairperson – National Council on Disability, “The State of 21st Century Financial Incentives for Americans with Disabilities,” National Council on Disability, 8-11, http://www.ncd.gov/publications/2008/Aug2008#_Toc204703675)</w:t>
      </w:r>
    </w:p>
    <w:p w:rsidR="00BF0919" w:rsidRPr="00D7044C" w:rsidRDefault="00BF0919" w:rsidP="00BF0919">
      <w:r w:rsidRPr="00D7044C">
        <w:t xml:space="preserve">1. </w:t>
      </w:r>
      <w:r w:rsidRPr="0068645A">
        <w:rPr>
          <w:rStyle w:val="StyleBoldUnderline"/>
        </w:rPr>
        <w:t>Financial incentives are complex and need explanations pertaining</w:t>
      </w:r>
      <w:r w:rsidRPr="00D7044C">
        <w:t xml:space="preserve"> to definition and type.</w:t>
      </w:r>
    </w:p>
    <w:p w:rsidR="00BF0919" w:rsidRPr="00D7044C" w:rsidRDefault="00BF0919" w:rsidP="00BF0919">
      <w:r w:rsidRPr="00D7044C">
        <w:t xml:space="preserve">There is no simple definition of financial incentives. </w:t>
      </w:r>
      <w:r w:rsidRPr="0068645A">
        <w:rPr>
          <w:rStyle w:val="StyleBoldUnderline"/>
        </w:rPr>
        <w:t>While some</w:t>
      </w:r>
      <w:r w:rsidRPr="00D7044C">
        <w:t xml:space="preserve"> operational </w:t>
      </w:r>
      <w:r w:rsidRPr="0068645A">
        <w:rPr>
          <w:rStyle w:val="StyleBoldUnderline"/>
        </w:rPr>
        <w:t>definitions</w:t>
      </w:r>
      <w:r w:rsidRPr="00D7044C">
        <w:t xml:space="preserve"> might </w:t>
      </w:r>
      <w:r w:rsidRPr="0068645A">
        <w:rPr>
          <w:rStyle w:val="StyleBoldUnderline"/>
        </w:rPr>
        <w:t>involve</w:t>
      </w:r>
      <w:r w:rsidRPr="00D7044C">
        <w:t xml:space="preserve"> disability-based, case, in-kind, or other </w:t>
      </w:r>
      <w:r w:rsidRPr="0068645A">
        <w:rPr>
          <w:rStyle w:val="StyleBoldUnderline"/>
        </w:rPr>
        <w:t>funding streams</w:t>
      </w:r>
      <w:r w:rsidRPr="00D7044C">
        <w:t xml:space="preserve"> as categories of financial incentives, </w:t>
      </w:r>
      <w:r w:rsidRPr="0068645A">
        <w:rPr>
          <w:rStyle w:val="StyleBoldUnderline"/>
        </w:rPr>
        <w:t>this report uses three overarching categories—direct, indirect, and community based</w:t>
      </w:r>
      <w:r w:rsidRPr="00D7044C">
        <w:t xml:space="preserve">—according to the topology developed for this research. </w:t>
      </w:r>
      <w:r w:rsidRPr="0068645A">
        <w:rPr>
          <w:rStyle w:val="StyleBoldUnderline"/>
          <w:b/>
        </w:rPr>
        <w:t>Efforts to gain an understanding of these variations and to account for as many of them as possible will contribute to making this research meaningful</w:t>
      </w:r>
      <w:r w:rsidRPr="00D7044C">
        <w:t>.</w:t>
      </w:r>
    </w:p>
    <w:p w:rsidR="00D73B35" w:rsidRDefault="00D73B35" w:rsidP="00D73B35">
      <w:pPr>
        <w:pStyle w:val="Heading4"/>
      </w:pPr>
      <w:r w:rsidRPr="00CC2704">
        <w:rPr>
          <w:rFonts w:eastAsia="Calibri"/>
        </w:rPr>
        <w:t>3)</w:t>
      </w:r>
      <w:r>
        <w:rPr>
          <w:rFonts w:eastAsia="Calibri"/>
          <w:b w:val="0"/>
          <w:bCs w:val="0"/>
          <w:iCs w:val="0"/>
        </w:rPr>
        <w:t xml:space="preserve"> </w:t>
      </w:r>
      <w:r>
        <w:t>Effective deliberation is the lynchpin of solving all existential global problems – being relevantly informed is key</w:t>
      </w:r>
    </w:p>
    <w:p w:rsidR="00D73B35" w:rsidRDefault="00D73B35" w:rsidP="00D73B35">
      <w:r>
        <w:t xml:space="preserve">Christian O. </w:t>
      </w:r>
      <w:r w:rsidRPr="003A49CD">
        <w:rPr>
          <w:rStyle w:val="Heading3Char"/>
          <w:rFonts w:eastAsia="Calibri"/>
        </w:rPr>
        <w:t>Lundberg 10</w:t>
      </w:r>
      <w:r>
        <w:t xml:space="preserve"> Professor of Communications @ University of North Carolina, Chapel Hill, “Tradition of Debate in North Carolina” in </w:t>
      </w:r>
      <w:r w:rsidRPr="003A49CD">
        <w:rPr>
          <w:u w:val="single"/>
        </w:rPr>
        <w:t>Navigating Opportunity: Policy Debate in the 21st Century</w:t>
      </w:r>
      <w:r>
        <w:t xml:space="preserve"> By Allan D. Louden, p311</w:t>
      </w:r>
    </w:p>
    <w:p w:rsidR="00D73B35" w:rsidRPr="00790B55" w:rsidRDefault="00D73B35" w:rsidP="00D73B35">
      <w:pPr>
        <w:pStyle w:val="cardtext"/>
        <w:rPr>
          <w:sz w:val="16"/>
        </w:rPr>
      </w:pPr>
      <w:r w:rsidRPr="00790B55">
        <w:rPr>
          <w:sz w:val="16"/>
        </w:rPr>
        <w:t xml:space="preserve">The second major problem with the critique that identifies a naivety in articulating debate and democracy is that it presumes that the primary pedagogical outcome of debate is speech capacities. But </w:t>
      </w:r>
      <w:r w:rsidRPr="00790B55">
        <w:rPr>
          <w:rStyle w:val="StyleBoldUnderline"/>
        </w:rPr>
        <w:t>the democratic capacities built by debate are not limited to speech</w:t>
      </w:r>
      <w:r w:rsidRPr="00790B55">
        <w:rPr>
          <w:sz w:val="16"/>
        </w:rPr>
        <w:t xml:space="preserve">—as indicated earlier, </w:t>
      </w:r>
      <w:r w:rsidRPr="003778DB">
        <w:rPr>
          <w:rStyle w:val="StyleBoldUnderline"/>
          <w:b/>
          <w:highlight w:val="cyan"/>
        </w:rPr>
        <w:t>debate builds capacity for critical thinking</w:t>
      </w:r>
      <w:r w:rsidRPr="00790B55">
        <w:rPr>
          <w:sz w:val="16"/>
        </w:rPr>
        <w:t xml:space="preserve">, analysis of public claims, </w:t>
      </w:r>
      <w:r w:rsidRPr="003778DB">
        <w:rPr>
          <w:rStyle w:val="StyleBoldUnderline"/>
          <w:b/>
          <w:highlight w:val="cyan"/>
        </w:rPr>
        <w:t>informed decision making</w:t>
      </w:r>
      <w:r w:rsidRPr="003778DB">
        <w:rPr>
          <w:rStyle w:val="StyleBoldUnderline"/>
          <w:highlight w:val="cyan"/>
        </w:rPr>
        <w:t>, and</w:t>
      </w:r>
      <w:r w:rsidRPr="00790B55">
        <w:rPr>
          <w:rStyle w:val="StyleBoldUnderline"/>
        </w:rPr>
        <w:t xml:space="preserve"> </w:t>
      </w:r>
      <w:r w:rsidRPr="00790B55">
        <w:rPr>
          <w:rStyle w:val="StyleBoldUnderline"/>
          <w:b/>
        </w:rPr>
        <w:t xml:space="preserve">better </w:t>
      </w:r>
      <w:r w:rsidRPr="003778DB">
        <w:rPr>
          <w:rStyle w:val="StyleBoldUnderline"/>
          <w:b/>
          <w:highlight w:val="cyan"/>
        </w:rPr>
        <w:t>public judgment</w:t>
      </w:r>
      <w:r w:rsidRPr="003778DB">
        <w:rPr>
          <w:sz w:val="16"/>
          <w:highlight w:val="cyan"/>
        </w:rPr>
        <w:t xml:space="preserve">. </w:t>
      </w:r>
      <w:r w:rsidRPr="003778DB">
        <w:rPr>
          <w:rStyle w:val="StyleBoldUnderline"/>
          <w:highlight w:val="cyan"/>
        </w:rPr>
        <w:t>If the picture of modem political life that underwrites this critique of debate is a pessimistic view of</w:t>
      </w:r>
      <w:r w:rsidRPr="00790B55">
        <w:rPr>
          <w:rStyle w:val="StyleBoldUnderline"/>
        </w:rPr>
        <w:t xml:space="preserve"> increasingly </w:t>
      </w:r>
      <w:r w:rsidRPr="003778DB">
        <w:rPr>
          <w:rStyle w:val="StyleBoldUnderline"/>
          <w:highlight w:val="cyan"/>
        </w:rPr>
        <w:t>labyrinthine and bureaucratic administrative politics, rapid</w:t>
      </w:r>
      <w:r w:rsidRPr="00790B55">
        <w:rPr>
          <w:sz w:val="16"/>
        </w:rPr>
        <w:t xml:space="preserve"> scientific and technological </w:t>
      </w:r>
      <w:r w:rsidRPr="003778DB">
        <w:rPr>
          <w:rStyle w:val="StyleBoldUnderline"/>
          <w:highlight w:val="cyan"/>
        </w:rPr>
        <w:t>change</w:t>
      </w:r>
      <w:r w:rsidRPr="00790B55">
        <w:rPr>
          <w:sz w:val="16"/>
        </w:rPr>
        <w:t xml:space="preserve"> outpacing the capacities of the citizenry to comprehend them, </w:t>
      </w:r>
      <w:r w:rsidRPr="003778DB">
        <w:rPr>
          <w:rStyle w:val="StyleBoldUnderline"/>
          <w:highlight w:val="cyan"/>
        </w:rPr>
        <w:t>and ever-expanding</w:t>
      </w:r>
      <w:r w:rsidRPr="00790B55">
        <w:rPr>
          <w:rStyle w:val="StyleBoldUnderline"/>
        </w:rPr>
        <w:t xml:space="preserve"> insular </w:t>
      </w:r>
      <w:r w:rsidRPr="003778DB">
        <w:rPr>
          <w:rStyle w:val="StyleBoldUnderline"/>
          <w:highlight w:val="cyan"/>
        </w:rPr>
        <w:t>special-interest</w:t>
      </w:r>
      <w:r w:rsidRPr="00790B55">
        <w:rPr>
          <w:rStyle w:val="StyleBoldUnderline"/>
        </w:rPr>
        <w:t xml:space="preserve">- and money-driven </w:t>
      </w:r>
      <w:r w:rsidRPr="003778DB">
        <w:rPr>
          <w:rStyle w:val="StyleBoldUnderline"/>
          <w:highlight w:val="cyan"/>
        </w:rPr>
        <w:t xml:space="preserve">politics, it is a </w:t>
      </w:r>
      <w:r w:rsidRPr="003778DB">
        <w:rPr>
          <w:rStyle w:val="StyleBoldUnderline"/>
          <w:b/>
          <w:highlight w:val="cyan"/>
        </w:rPr>
        <w:t>puzzling solution, at best, to argue that these conditions warrant giving up on debate</w:t>
      </w:r>
      <w:r w:rsidRPr="003778DB">
        <w:rPr>
          <w:sz w:val="16"/>
          <w:highlight w:val="cyan"/>
        </w:rPr>
        <w:t>.</w:t>
      </w:r>
      <w:r w:rsidRPr="00790B55">
        <w:rPr>
          <w:sz w:val="16"/>
        </w:rPr>
        <w:t xml:space="preserve"> If democracy is open to rearticulation, it is open to rearticulation precisely because </w:t>
      </w:r>
      <w:r w:rsidRPr="003778DB">
        <w:rPr>
          <w:rStyle w:val="StyleBoldUnderline"/>
          <w:b/>
          <w:highlight w:val="cyan"/>
        </w:rPr>
        <w:t xml:space="preserve">as the challenges of modern political life proliferate, </w:t>
      </w:r>
      <w:r w:rsidRPr="003778DB">
        <w:rPr>
          <w:rStyle w:val="StyleBoldUnderline"/>
          <w:b/>
          <w:highlight w:val="cyan"/>
          <w:bdr w:val="single" w:sz="4" w:space="0" w:color="auto"/>
        </w:rPr>
        <w:t>the citizenry's capacities can change</w:t>
      </w:r>
      <w:r w:rsidRPr="00790B55">
        <w:rPr>
          <w:rStyle w:val="StyleBoldUnderline"/>
        </w:rPr>
        <w:t>, which is one of the primary reasons that theorists of democracy</w:t>
      </w:r>
      <w:r w:rsidRPr="00790B55">
        <w:rPr>
          <w:sz w:val="16"/>
        </w:rPr>
        <w:t xml:space="preserve"> such as Ocwey in The Public awl Its Problems </w:t>
      </w:r>
      <w:r w:rsidRPr="00790B55">
        <w:rPr>
          <w:rStyle w:val="StyleBoldUnderline"/>
        </w:rPr>
        <w:t>place such a high premium on education</w:t>
      </w:r>
      <w:r w:rsidRPr="00790B55">
        <w:rPr>
          <w:sz w:val="16"/>
        </w:rPr>
        <w:t xml:space="preserve"> (Dewey 1988</w:t>
      </w:r>
      <w:proofErr w:type="gramStart"/>
      <w:r w:rsidRPr="00790B55">
        <w:rPr>
          <w:sz w:val="16"/>
        </w:rPr>
        <w:t>,63</w:t>
      </w:r>
      <w:proofErr w:type="gramEnd"/>
      <w:r w:rsidRPr="00790B55">
        <w:rPr>
          <w:sz w:val="16"/>
        </w:rPr>
        <w:t xml:space="preserve">, 154). </w:t>
      </w:r>
      <w:r w:rsidRPr="003778DB">
        <w:rPr>
          <w:rStyle w:val="StyleBoldUnderline"/>
          <w:highlight w:val="cyan"/>
        </w:rPr>
        <w:t>Debate</w:t>
      </w:r>
      <w:r w:rsidRPr="00790B55">
        <w:rPr>
          <w:sz w:val="16"/>
        </w:rPr>
        <w:t xml:space="preserve"> provides an indispensible form of education in the modem articulation of democracy because it </w:t>
      </w:r>
      <w:r w:rsidRPr="003778DB">
        <w:rPr>
          <w:rStyle w:val="StyleBoldUnderline"/>
          <w:b/>
          <w:highlight w:val="cyan"/>
        </w:rPr>
        <w:t>builds</w:t>
      </w:r>
      <w:r w:rsidRPr="006C609E">
        <w:rPr>
          <w:rStyle w:val="StyleBoldUnderline"/>
          <w:b/>
        </w:rPr>
        <w:t xml:space="preserve"> precisely </w:t>
      </w:r>
      <w:r w:rsidRPr="003778DB">
        <w:rPr>
          <w:rStyle w:val="StyleBoldUnderline"/>
          <w:b/>
          <w:highlight w:val="cyan"/>
        </w:rPr>
        <w:t>the skills that allow the citizenry to research and be informed</w:t>
      </w:r>
      <w:r w:rsidRPr="00790B55">
        <w:rPr>
          <w:rStyle w:val="StyleBoldUnderline"/>
        </w:rPr>
        <w:t xml:space="preserve"> about policy decisions that impact them</w:t>
      </w:r>
      <w:r w:rsidRPr="00790B55">
        <w:rPr>
          <w:sz w:val="16"/>
        </w:rPr>
        <w:t>, to son rhroueh and evaluate the evidence for and relative merits of arguments for and against a policy in an increasingly infonnation-rich environment, and to prioritize their time and political energies toward policies that matter the most to them.</w:t>
      </w:r>
    </w:p>
    <w:p w:rsidR="00D73B35" w:rsidRPr="00790B55" w:rsidRDefault="00D73B35" w:rsidP="00D73B35">
      <w:pPr>
        <w:pStyle w:val="cardtext"/>
        <w:rPr>
          <w:sz w:val="8"/>
          <w:szCs w:val="8"/>
        </w:rPr>
      </w:pPr>
      <w:r w:rsidRPr="00790B55">
        <w:rPr>
          <w:rStyle w:val="StyleBoldUnderline"/>
        </w:rPr>
        <w:t>The merits of debate as a tool for building democratic capacity-building take on a special significance in the context of information literacy</w:t>
      </w:r>
      <w:r w:rsidRPr="00790B55">
        <w:rPr>
          <w:sz w:val="16"/>
        </w:rPr>
        <w:t>.</w:t>
      </w:r>
      <w:r w:rsidRPr="00790B55">
        <w:rPr>
          <w:sz w:val="8"/>
          <w:szCs w:val="8"/>
        </w:rPr>
        <w:t xml:space="preserve"> John Larkin (2005, HO) argues that one of the primary failings of modern colleges and universities is that they have not changed curriculum to match with the challenges of a new information environment. This is a problem for the course of academic study in our current context, but perhaps more important, argues Larkin, for the future of a citizenry that will need to make evaluative choices against an increasingly complex and multimediatcd information environment (ibid-). Larkin's study tested the benefits of debate participation on information-literacy skills and concluded that in-class debate participants reported significantly higher self-efficacy ratings of their ability to navigate academic search databases and to effectively search and use other Web resources:</w:t>
      </w:r>
    </w:p>
    <w:p w:rsidR="00D73B35" w:rsidRPr="00790B55" w:rsidRDefault="00D73B35" w:rsidP="00D73B35">
      <w:pPr>
        <w:pStyle w:val="cardtext"/>
        <w:rPr>
          <w:sz w:val="8"/>
          <w:szCs w:val="8"/>
        </w:rPr>
      </w:pPr>
      <w:r w:rsidRPr="00790B55">
        <w:rPr>
          <w:sz w:val="8"/>
          <w:szCs w:val="8"/>
        </w:rPr>
        <w:t>To analyze the self-report ratings of the instructional and control group students, we first conducted a multivariate analysis of variance on all of the ratings, looking jointly at the effect of instmction/no instruction and debate topic . . . that it did not matter which topic students had been assigned . . . students in the Instnictional [debate) group were significantly more confident in their ability to access information and less likely to feel that they needed help to do so----These findings clearly indicate greater self-efficacy for online searching among students who participated in (debate).... These results constitute strong support for the effectiveness of the project on students' self-efficacy for online searching in the academic databases. There was an unintended effect, however: After doing ... the project, instructional group students also felt more confident than the other students in their ability to get good information from Yahoo and Google. It may be that the library research experience increased self-efficacy for any searching, not just in academic databases. (Larkin 2005, 144)</w:t>
      </w:r>
    </w:p>
    <w:p w:rsidR="00D73B35" w:rsidRPr="00790B55" w:rsidRDefault="00D73B35" w:rsidP="00D73B35">
      <w:pPr>
        <w:pStyle w:val="cardtext"/>
        <w:rPr>
          <w:sz w:val="16"/>
        </w:rPr>
      </w:pPr>
      <w:r w:rsidRPr="00790B55">
        <w:rPr>
          <w:sz w:val="16"/>
        </w:rPr>
        <w:t xml:space="preserve">Larkin's study substantiates Thomas Worthcn and Gaylcn Pack's (1992, 3) claim that </w:t>
      </w:r>
      <w:r w:rsidRPr="003778DB">
        <w:rPr>
          <w:rStyle w:val="StyleBoldUnderline"/>
          <w:highlight w:val="cyan"/>
        </w:rPr>
        <w:t>debate</w:t>
      </w:r>
      <w:r w:rsidRPr="00790B55">
        <w:rPr>
          <w:rStyle w:val="StyleBoldUnderline"/>
        </w:rPr>
        <w:t xml:space="preserve"> in the college classroom </w:t>
      </w:r>
      <w:r w:rsidRPr="003778DB">
        <w:rPr>
          <w:rStyle w:val="StyleBoldUnderline"/>
          <w:highlight w:val="cyan"/>
        </w:rPr>
        <w:t>plays a critical role in fostering</w:t>
      </w:r>
      <w:r w:rsidRPr="00790B55">
        <w:rPr>
          <w:rStyle w:val="StyleBoldUnderline"/>
        </w:rPr>
        <w:t xml:space="preserve"> the kind of </w:t>
      </w:r>
      <w:r w:rsidRPr="003778DB">
        <w:rPr>
          <w:rStyle w:val="StyleBoldUnderline"/>
          <w:b/>
          <w:highlight w:val="cyan"/>
        </w:rPr>
        <w:t>problem-solving skills</w:t>
      </w:r>
      <w:r w:rsidRPr="00790B55">
        <w:rPr>
          <w:rStyle w:val="StyleBoldUnderline"/>
        </w:rPr>
        <w:t xml:space="preserve"> demanded by the increasingly rich media and information environment of modernity</w:t>
      </w:r>
      <w:r w:rsidRPr="00790B55">
        <w:rPr>
          <w:sz w:val="16"/>
        </w:rPr>
        <w:t>. Though their essay was written in 1992 on the cusp of the eventual explosion of the Internet as a medium, Worthcn and Pack's framing of the issue was prescient: the primary question facing today's student has changed from how to best research a topic to the crucial question of learning how to best evaluate which arguments to cite and rely upon from an easily accessible and veritable cornucopia of materials.</w:t>
      </w:r>
    </w:p>
    <w:p w:rsidR="00D73B35" w:rsidRPr="00790B55" w:rsidRDefault="00D73B35" w:rsidP="00D73B35">
      <w:pPr>
        <w:pStyle w:val="cardtext"/>
        <w:rPr>
          <w:rStyle w:val="StyleBoldUnderline"/>
        </w:rPr>
      </w:pPr>
      <w:r w:rsidRPr="002B635D">
        <w:rPr>
          <w:sz w:val="16"/>
        </w:rPr>
        <w:t xml:space="preserve">There are, without a doubt, a number of important criticisms of employing debate as a model for democratic deliberation. But cumulatively, </w:t>
      </w:r>
      <w:r w:rsidRPr="00790B55">
        <w:rPr>
          <w:rStyle w:val="StyleBoldUnderline"/>
        </w:rPr>
        <w:t>the evidence presented here warrants strong support for expanding debate practice</w:t>
      </w:r>
      <w:r w:rsidRPr="002B635D">
        <w:rPr>
          <w:sz w:val="16"/>
        </w:rPr>
        <w:t xml:space="preserve"> in the classroom as a technology </w:t>
      </w:r>
      <w:r w:rsidRPr="003778DB">
        <w:rPr>
          <w:rStyle w:val="StyleBoldUnderline"/>
          <w:b/>
          <w:highlight w:val="cyan"/>
          <w:bdr w:val="single" w:sz="4" w:space="0" w:color="auto"/>
        </w:rPr>
        <w:t>for enhancing democratic deliberative capacities</w:t>
      </w:r>
      <w:r w:rsidRPr="002B635D">
        <w:rPr>
          <w:sz w:val="16"/>
        </w:rPr>
        <w:t xml:space="preserve">. </w:t>
      </w:r>
      <w:r w:rsidRPr="003778DB">
        <w:rPr>
          <w:rStyle w:val="StyleBoldUnderline"/>
          <w:highlight w:val="cyan"/>
        </w:rPr>
        <w:t>The unique combination</w:t>
      </w:r>
      <w:r w:rsidRPr="00790B55">
        <w:rPr>
          <w:rStyle w:val="StyleBoldUnderline"/>
        </w:rPr>
        <w:t xml:space="preserve"> of critical thinking skills, research and information processing skills, oral communication skills, and </w:t>
      </w:r>
      <w:r w:rsidRPr="006C609E">
        <w:rPr>
          <w:rStyle w:val="StyleBoldUnderline"/>
        </w:rPr>
        <w:t>capacities for listening</w:t>
      </w:r>
      <w:r w:rsidRPr="00790B55">
        <w:rPr>
          <w:rStyle w:val="StyleBoldUnderline"/>
        </w:rPr>
        <w:t xml:space="preserve"> and thoughtful, open engagement with hotly contested issues </w:t>
      </w:r>
      <w:r w:rsidRPr="003778DB">
        <w:rPr>
          <w:rStyle w:val="StyleBoldUnderline"/>
          <w:highlight w:val="cyan"/>
        </w:rPr>
        <w:t xml:space="preserve">argues for debate as a </w:t>
      </w:r>
      <w:r w:rsidRPr="003778DB">
        <w:rPr>
          <w:rStyle w:val="StyleBoldUnderline"/>
          <w:b/>
          <w:highlight w:val="cyan"/>
        </w:rPr>
        <w:t>crucial component of a rich and vital democratic life</w:t>
      </w:r>
      <w:r w:rsidRPr="002B635D">
        <w:rPr>
          <w:sz w:val="16"/>
        </w:rPr>
        <w:t xml:space="preserve">. In-class debate practice both aids students in achieving the best goals of college and university education, </w:t>
      </w:r>
      <w:r w:rsidRPr="003778DB">
        <w:rPr>
          <w:rStyle w:val="StyleBoldUnderline"/>
          <w:highlight w:val="cyan"/>
        </w:rPr>
        <w:t>and serves as an unmatched practice for</w:t>
      </w:r>
      <w:r w:rsidRPr="00790B55">
        <w:rPr>
          <w:rStyle w:val="StyleBoldUnderline"/>
        </w:rPr>
        <w:t xml:space="preserve"> creating thoughtful, engaged, open-minded and self-critical students who are open to the possibilities of </w:t>
      </w:r>
      <w:r w:rsidRPr="003778DB">
        <w:rPr>
          <w:rStyle w:val="StyleBoldUnderline"/>
          <w:b/>
          <w:highlight w:val="cyan"/>
          <w:bdr w:val="single" w:sz="4" w:space="0" w:color="auto"/>
        </w:rPr>
        <w:t xml:space="preserve">meaningful political engagement </w:t>
      </w:r>
      <w:r w:rsidRPr="003778DB">
        <w:rPr>
          <w:rStyle w:val="StyleBoldUnderline"/>
          <w:highlight w:val="cyan"/>
        </w:rPr>
        <w:t xml:space="preserve">and </w:t>
      </w:r>
      <w:r w:rsidRPr="003778DB">
        <w:rPr>
          <w:rStyle w:val="StyleBoldUnderline"/>
          <w:b/>
          <w:highlight w:val="cyan"/>
          <w:bdr w:val="single" w:sz="4" w:space="0" w:color="auto"/>
        </w:rPr>
        <w:t>new articulations of democratic life</w:t>
      </w:r>
      <w:r w:rsidRPr="00790B55">
        <w:rPr>
          <w:rStyle w:val="StyleBoldUnderline"/>
          <w:b/>
          <w:bdr w:val="single" w:sz="4" w:space="0" w:color="auto"/>
        </w:rPr>
        <w:t>.</w:t>
      </w:r>
    </w:p>
    <w:p w:rsidR="00D73B35" w:rsidRPr="001B375E" w:rsidRDefault="00D73B35" w:rsidP="00E17F71">
      <w:pPr>
        <w:pStyle w:val="cardtext"/>
      </w:pPr>
      <w:r w:rsidRPr="003778DB">
        <w:rPr>
          <w:rStyle w:val="StyleBoldUnderline"/>
          <w:highlight w:val="cyan"/>
        </w:rPr>
        <w:t>Expanding this practice is crucial</w:t>
      </w:r>
      <w:r w:rsidRPr="002B635D">
        <w:rPr>
          <w:rStyle w:val="StyleBoldUnderline"/>
        </w:rPr>
        <w:t xml:space="preserve">, if only because the more we produce citizens that can actively and effectively engage the political process, the more likely we are </w:t>
      </w:r>
      <w:r w:rsidRPr="003778DB">
        <w:rPr>
          <w:rStyle w:val="StyleBoldUnderline"/>
          <w:highlight w:val="cyan"/>
        </w:rPr>
        <w:t xml:space="preserve">to </w:t>
      </w:r>
      <w:r w:rsidRPr="003778DB">
        <w:rPr>
          <w:rStyle w:val="StyleBoldUnderline"/>
          <w:b/>
          <w:highlight w:val="cyan"/>
        </w:rPr>
        <w:t xml:space="preserve">produce revisions of </w:t>
      </w:r>
      <w:r w:rsidRPr="003778DB">
        <w:rPr>
          <w:rStyle w:val="StyleBoldUnderline"/>
          <w:b/>
          <w:highlight w:val="cyan"/>
        </w:rPr>
        <w:lastRenderedPageBreak/>
        <w:t>democratic life</w:t>
      </w:r>
      <w:r w:rsidRPr="002B635D">
        <w:rPr>
          <w:rStyle w:val="StyleBoldUnderline"/>
        </w:rPr>
        <w:t xml:space="preserve"> that are </w:t>
      </w:r>
      <w:r w:rsidRPr="002B635D">
        <w:rPr>
          <w:rStyle w:val="StyleBoldUnderline"/>
          <w:b/>
        </w:rPr>
        <w:t>ne</w:t>
      </w:r>
      <w:r w:rsidRPr="003778DB">
        <w:rPr>
          <w:rStyle w:val="StyleBoldUnderline"/>
          <w:b/>
          <w:highlight w:val="cyan"/>
        </w:rPr>
        <w:t xml:space="preserve">cessary if democracy is </w:t>
      </w:r>
      <w:r w:rsidRPr="003778DB">
        <w:rPr>
          <w:rStyle w:val="StyleBoldUnderline"/>
          <w:b/>
          <w:highlight w:val="cyan"/>
          <w:bdr w:val="single" w:sz="4" w:space="0" w:color="auto"/>
        </w:rPr>
        <w:t>not only to survive, but to thrive</w:t>
      </w:r>
      <w:r w:rsidRPr="003778DB">
        <w:rPr>
          <w:rStyle w:val="StyleBoldUnderline"/>
          <w:highlight w:val="cyan"/>
        </w:rPr>
        <w:t>.</w:t>
      </w:r>
      <w:r w:rsidRPr="003778DB">
        <w:rPr>
          <w:sz w:val="16"/>
          <w:highlight w:val="cyan"/>
        </w:rPr>
        <w:t xml:space="preserve"> </w:t>
      </w:r>
      <w:r w:rsidRPr="003778DB">
        <w:rPr>
          <w:rStyle w:val="StyleBoldUnderline"/>
          <w:highlight w:val="cyan"/>
        </w:rPr>
        <w:t>Democracy faces a myriad of challenges, including</w:t>
      </w:r>
      <w:r w:rsidRPr="002B635D">
        <w:rPr>
          <w:sz w:val="16"/>
        </w:rPr>
        <w:t xml:space="preserve">: domestic and international </w:t>
      </w:r>
      <w:r w:rsidRPr="002B635D">
        <w:rPr>
          <w:rStyle w:val="StyleBoldUnderline"/>
          <w:b/>
        </w:rPr>
        <w:t xml:space="preserve">issues of </w:t>
      </w:r>
      <w:r w:rsidRPr="003778DB">
        <w:rPr>
          <w:rStyle w:val="StyleBoldUnderline"/>
          <w:b/>
          <w:highlight w:val="cyan"/>
        </w:rPr>
        <w:t>class, gender, and racial justice</w:t>
      </w:r>
      <w:r w:rsidRPr="002B635D">
        <w:rPr>
          <w:sz w:val="16"/>
        </w:rPr>
        <w:t xml:space="preserve">; </w:t>
      </w:r>
      <w:r w:rsidRPr="002B635D">
        <w:rPr>
          <w:rStyle w:val="StyleBoldUnderline"/>
        </w:rPr>
        <w:t xml:space="preserve">wholesale </w:t>
      </w:r>
      <w:r w:rsidRPr="003778DB">
        <w:rPr>
          <w:rStyle w:val="StyleBoldUnderline"/>
          <w:b/>
          <w:highlight w:val="cyan"/>
          <w:bdr w:val="single" w:sz="4" w:space="0" w:color="auto"/>
        </w:rPr>
        <w:t>environmental destruction</w:t>
      </w:r>
      <w:r w:rsidRPr="002B635D">
        <w:rPr>
          <w:sz w:val="16"/>
        </w:rPr>
        <w:t xml:space="preserve"> </w:t>
      </w:r>
      <w:r w:rsidRPr="002B635D">
        <w:rPr>
          <w:rStyle w:val="StyleBoldUnderline"/>
        </w:rPr>
        <w:t xml:space="preserve">and the potential for </w:t>
      </w:r>
      <w:r w:rsidRPr="002B635D">
        <w:rPr>
          <w:rStyle w:val="StyleBoldUnderline"/>
          <w:b/>
          <w:bdr w:val="single" w:sz="4" w:space="0" w:color="auto"/>
        </w:rPr>
        <w:t xml:space="preserve">rapid </w:t>
      </w:r>
      <w:r w:rsidRPr="003778DB">
        <w:rPr>
          <w:rStyle w:val="StyleBoldUnderline"/>
          <w:b/>
          <w:highlight w:val="cyan"/>
          <w:bdr w:val="single" w:sz="4" w:space="0" w:color="auto"/>
        </w:rPr>
        <w:t>climate change</w:t>
      </w:r>
      <w:r w:rsidRPr="002B635D">
        <w:rPr>
          <w:sz w:val="16"/>
        </w:rPr>
        <w:t xml:space="preserve">; emerging </w:t>
      </w:r>
      <w:r w:rsidRPr="003778DB">
        <w:rPr>
          <w:rStyle w:val="StyleBoldUnderline"/>
          <w:b/>
          <w:highlight w:val="cyan"/>
        </w:rPr>
        <w:t>threats to international stability</w:t>
      </w:r>
      <w:r w:rsidRPr="002B635D">
        <w:rPr>
          <w:sz w:val="16"/>
        </w:rPr>
        <w:t xml:space="preserve"> in the form of terrorism, intervention and new possibilities for great power conflict; </w:t>
      </w:r>
      <w:r w:rsidRPr="003778DB">
        <w:rPr>
          <w:rStyle w:val="StyleBoldUnderline"/>
          <w:highlight w:val="cyan"/>
        </w:rPr>
        <w:t>and</w:t>
      </w:r>
      <w:r w:rsidRPr="002B635D">
        <w:rPr>
          <w:rStyle w:val="StyleBoldUnderline"/>
        </w:rPr>
        <w:t xml:space="preserve"> increasing </w:t>
      </w:r>
      <w:r w:rsidRPr="003778DB">
        <w:rPr>
          <w:rStyle w:val="StyleBoldUnderline"/>
          <w:b/>
          <w:highlight w:val="cyan"/>
        </w:rPr>
        <w:t>challenges of</w:t>
      </w:r>
      <w:r w:rsidRPr="002B635D">
        <w:rPr>
          <w:rStyle w:val="StyleBoldUnderline"/>
          <w:b/>
        </w:rPr>
        <w:t xml:space="preserve"> rapid </w:t>
      </w:r>
      <w:r w:rsidRPr="003778DB">
        <w:rPr>
          <w:rStyle w:val="StyleBoldUnderline"/>
          <w:b/>
          <w:highlight w:val="cyan"/>
        </w:rPr>
        <w:t>globalization</w:t>
      </w:r>
      <w:r w:rsidRPr="002B635D">
        <w:rPr>
          <w:sz w:val="16"/>
        </w:rPr>
        <w:t xml:space="preserve"> including an increasingly volatile global economic structure. </w:t>
      </w:r>
      <w:r w:rsidRPr="003778DB">
        <w:rPr>
          <w:rStyle w:val="StyleBoldUnderline"/>
          <w:highlight w:val="cyan"/>
        </w:rPr>
        <w:t>More than any specific policy</w:t>
      </w:r>
      <w:r w:rsidRPr="002B635D">
        <w:rPr>
          <w:rStyle w:val="StyleBoldUnderline"/>
        </w:rPr>
        <w:t xml:space="preserve"> or proposal, </w:t>
      </w:r>
      <w:r w:rsidRPr="003778DB">
        <w:rPr>
          <w:rStyle w:val="StyleBoldUnderline"/>
          <w:highlight w:val="cyan"/>
        </w:rPr>
        <w:t xml:space="preserve">an </w:t>
      </w:r>
      <w:r w:rsidRPr="003778DB">
        <w:rPr>
          <w:rStyle w:val="StyleBoldUnderline"/>
          <w:b/>
          <w:highlight w:val="cyan"/>
        </w:rPr>
        <w:t>informed and active citizenry that deliberates with greater skill</w:t>
      </w:r>
      <w:r w:rsidRPr="002B635D">
        <w:rPr>
          <w:rStyle w:val="StyleBoldUnderline"/>
        </w:rPr>
        <w:t xml:space="preserve"> </w:t>
      </w:r>
      <w:r w:rsidRPr="002B635D">
        <w:rPr>
          <w:sz w:val="16"/>
        </w:rPr>
        <w:t xml:space="preserve">and sensitivity </w:t>
      </w:r>
      <w:r w:rsidRPr="003778DB">
        <w:rPr>
          <w:rStyle w:val="StyleBoldUnderline"/>
          <w:highlight w:val="cyan"/>
        </w:rPr>
        <w:t xml:space="preserve">provides one of the best hopes for </w:t>
      </w:r>
      <w:r w:rsidRPr="006C609E">
        <w:rPr>
          <w:rStyle w:val="StyleBoldUnderline"/>
        </w:rPr>
        <w:t>responsive</w:t>
      </w:r>
      <w:r w:rsidRPr="002B635D">
        <w:rPr>
          <w:rStyle w:val="StyleBoldUnderline"/>
        </w:rPr>
        <w:t xml:space="preserve"> and effective democratic governance, and by extension, one of the last best hopes for </w:t>
      </w:r>
      <w:r w:rsidRPr="003778DB">
        <w:rPr>
          <w:rStyle w:val="StyleBoldUnderline"/>
          <w:highlight w:val="cyan"/>
        </w:rPr>
        <w:t>dealing with</w:t>
      </w:r>
      <w:r w:rsidRPr="002B635D">
        <w:rPr>
          <w:rStyle w:val="StyleBoldUnderline"/>
        </w:rPr>
        <w:t xml:space="preserve"> </w:t>
      </w:r>
      <w:r w:rsidRPr="002B635D">
        <w:rPr>
          <w:sz w:val="16"/>
        </w:rPr>
        <w:t xml:space="preserve">the </w:t>
      </w:r>
      <w:r w:rsidRPr="003778DB">
        <w:rPr>
          <w:rStyle w:val="StyleBoldUnderline"/>
          <w:b/>
          <w:highlight w:val="cyan"/>
          <w:bdr w:val="single" w:sz="4" w:space="0" w:color="auto"/>
        </w:rPr>
        <w:t>existential challenges</w:t>
      </w:r>
      <w:r w:rsidRPr="002B635D">
        <w:rPr>
          <w:sz w:val="16"/>
        </w:rPr>
        <w:t xml:space="preserve"> to democracy [in an] increasingly complex world. </w:t>
      </w:r>
    </w:p>
    <w:p w:rsidR="00D73B35" w:rsidRDefault="00D73B35" w:rsidP="00D73B35">
      <w:pPr>
        <w:pStyle w:val="Heading4"/>
      </w:pPr>
      <w:proofErr w:type="gramStart"/>
      <w:r>
        <w:t>a</w:t>
      </w:r>
      <w:proofErr w:type="gramEnd"/>
      <w:r>
        <w:t xml:space="preserve"> topical version – we don’t force them to use the state – grassroots movements are totally legit, but the grassroots movements can’t be open-ended – it can be centered around certain goals</w:t>
      </w:r>
    </w:p>
    <w:p w:rsidR="00D73B35" w:rsidRDefault="00D73B35" w:rsidP="00D73B35">
      <w:r w:rsidRPr="00F5306E">
        <w:rPr>
          <w:rStyle w:val="CitationChar"/>
        </w:rPr>
        <w:t>Hager</w:t>
      </w:r>
      <w:r>
        <w:t xml:space="preserve">, professor of political science – Bryn Mawr College, </w:t>
      </w:r>
      <w:r w:rsidRPr="00F5306E">
        <w:rPr>
          <w:rStyle w:val="CitationChar"/>
        </w:rPr>
        <w:t>‘92</w:t>
      </w:r>
    </w:p>
    <w:p w:rsidR="00D73B35" w:rsidRDefault="00D73B35" w:rsidP="00D73B35">
      <w:r>
        <w:t>(Carol J., “</w:t>
      </w:r>
      <w:r w:rsidRPr="0009405C">
        <w:t>Democratizing Technology: Citizen &amp; State in West German Energy Politics</w:t>
      </w:r>
      <w:r>
        <w:t xml:space="preserve">, 1974-1990” </w:t>
      </w:r>
      <w:r w:rsidRPr="0009405C">
        <w:rPr>
          <w:i/>
        </w:rPr>
        <w:t>Polity</w:t>
      </w:r>
      <w:r w:rsidRPr="0009405C">
        <w:t>, Vol. 25, No. 1</w:t>
      </w:r>
      <w:r>
        <w:t>, p. 45-70)</w:t>
      </w:r>
    </w:p>
    <w:p w:rsidR="00D73B35" w:rsidRDefault="00D73B35" w:rsidP="00D73B35"/>
    <w:p w:rsidR="00D73B35" w:rsidRPr="00705928" w:rsidRDefault="00D73B35" w:rsidP="00D73B35">
      <w:pPr>
        <w:rPr>
          <w:rStyle w:val="StyleBoldUnderline"/>
        </w:rPr>
      </w:pPr>
      <w:r w:rsidRPr="002E2996">
        <w:rPr>
          <w:rStyle w:val="StyleBoldUnderline"/>
          <w:highlight w:val="yellow"/>
        </w:rPr>
        <w:t>What is the role of the citizen in the</w:t>
      </w:r>
      <w:r w:rsidRPr="00705928">
        <w:rPr>
          <w:rStyle w:val="StyleBoldUnderline"/>
        </w:rPr>
        <w:t xml:space="preserve"> modern technological </w:t>
      </w:r>
      <w:r w:rsidRPr="00393624">
        <w:rPr>
          <w:rStyle w:val="StyleBoldUnderline"/>
          <w:highlight w:val="yellow"/>
        </w:rPr>
        <w:t>state?</w:t>
      </w:r>
      <w:r w:rsidRPr="00705928">
        <w:rPr>
          <w:rStyle w:val="StyleBoldUnderline"/>
        </w:rPr>
        <w:t xml:space="preserve"> As political decisions</w:t>
      </w:r>
      <w:r>
        <w:t xml:space="preserve"> increasingly </w:t>
      </w:r>
      <w:r w:rsidRPr="00705928">
        <w:rPr>
          <w:rStyle w:val="StyleBoldUnderline"/>
        </w:rPr>
        <w:t xml:space="preserve">involve complex technological choices, does a citizen's ability </w:t>
      </w:r>
      <w:r w:rsidRPr="002E2996">
        <w:rPr>
          <w:rStyle w:val="StyleBoldUnderline"/>
          <w:highlight w:val="yellow"/>
        </w:rPr>
        <w:t xml:space="preserve">to participate in </w:t>
      </w:r>
      <w:r w:rsidRPr="002E2996">
        <w:rPr>
          <w:rStyle w:val="StyleBoldUnderline"/>
          <w:b/>
          <w:highlight w:val="yellow"/>
        </w:rPr>
        <w:t>decision making</w:t>
      </w:r>
      <w:r w:rsidRPr="00705928">
        <w:rPr>
          <w:rStyle w:val="StyleBoldUnderline"/>
        </w:rPr>
        <w:t xml:space="preserve"> diminish?</w:t>
      </w:r>
      <w:r>
        <w:t xml:space="preserve"> </w:t>
      </w:r>
      <w:r w:rsidRPr="00705928">
        <w:rPr>
          <w:rStyle w:val="StyleBoldUnderline"/>
        </w:rPr>
        <w:t>These questions</w:t>
      </w:r>
      <w:r>
        <w:t xml:space="preserve">, long a part of theoretical discourse, </w:t>
      </w:r>
      <w:r w:rsidRPr="00705928">
        <w:rPr>
          <w:rStyle w:val="StyleBoldUnderline"/>
        </w:rPr>
        <w:t>gained</w:t>
      </w:r>
      <w:r>
        <w:t xml:space="preserve"> new </w:t>
      </w:r>
      <w:r w:rsidRPr="00705928">
        <w:rPr>
          <w:rStyle w:val="StyleBoldUnderline"/>
        </w:rPr>
        <w:t>salience with</w:t>
      </w:r>
      <w:r>
        <w:t xml:space="preserve"> the rise of </w:t>
      </w:r>
      <w:r w:rsidRPr="002E2996">
        <w:rPr>
          <w:rStyle w:val="StyleBoldUnderline"/>
          <w:b/>
          <w:highlight w:val="yellow"/>
        </w:rPr>
        <w:t>grassroots environmental protest in</w:t>
      </w:r>
      <w:r w:rsidRPr="00705928">
        <w:rPr>
          <w:rStyle w:val="StyleBoldUnderline"/>
          <w:b/>
        </w:rPr>
        <w:t xml:space="preserve"> advanced </w:t>
      </w:r>
      <w:r w:rsidRPr="002E2996">
        <w:rPr>
          <w:rStyle w:val="StyleBoldUnderline"/>
          <w:b/>
          <w:highlight w:val="yellow"/>
        </w:rPr>
        <w:t>industrial states</w:t>
      </w:r>
      <w:r w:rsidRPr="00705928">
        <w:rPr>
          <w:rStyle w:val="StyleBoldUnderline"/>
          <w:b/>
        </w:rPr>
        <w:t>.</w:t>
      </w:r>
      <w:r>
        <w:t xml:space="preserve"> In West Germany, where a strong environmental movement arose in the 1970s, protest has centered as much on questions of democracy as it has on public policy. </w:t>
      </w:r>
      <w:r w:rsidRPr="00705928">
        <w:rPr>
          <w:rStyle w:val="StyleBoldUnderline"/>
        </w:rPr>
        <w:t>Grassroots groups</w:t>
      </w:r>
      <w:r>
        <w:t xml:space="preserve"> </w:t>
      </w:r>
      <w:r w:rsidRPr="00CF2C38">
        <w:rPr>
          <w:rStyle w:val="StyleBoldUnderline"/>
          <w:highlight w:val="yellow"/>
        </w:rPr>
        <w:t>challenged</w:t>
      </w:r>
      <w:r w:rsidRPr="00705928">
        <w:rPr>
          <w:rStyle w:val="StyleBoldUnderline"/>
        </w:rPr>
        <w:t xml:space="preserve"> not only</w:t>
      </w:r>
      <w:r>
        <w:t xml:space="preserve"> the construction of large </w:t>
      </w:r>
      <w:r w:rsidRPr="00705928">
        <w:rPr>
          <w:rStyle w:val="StyleBoldUnderline"/>
        </w:rPr>
        <w:t>technological projects</w:t>
      </w:r>
      <w:r>
        <w:t xml:space="preserve">, especially power plants, </w:t>
      </w:r>
      <w:r w:rsidRPr="00705928">
        <w:rPr>
          <w:rStyle w:val="StyleBoldUnderline"/>
        </w:rPr>
        <w:t xml:space="preserve">but also </w:t>
      </w:r>
      <w:r w:rsidRPr="002E2996">
        <w:rPr>
          <w:rStyle w:val="StyleBoldUnderline"/>
          <w:highlight w:val="yellow"/>
        </w:rPr>
        <w:t xml:space="preserve">the </w:t>
      </w:r>
      <w:r w:rsidRPr="002E2996">
        <w:rPr>
          <w:rStyle w:val="StyleBoldUnderline"/>
          <w:b/>
          <w:highlight w:val="yellow"/>
        </w:rPr>
        <w:t>legitimacy of the bureaucratic institutions</w:t>
      </w:r>
      <w:r w:rsidRPr="00705928">
        <w:rPr>
          <w:rStyle w:val="StyleBoldUnderline"/>
        </w:rPr>
        <w:t xml:space="preserve"> which produced those projects.</w:t>
      </w:r>
    </w:p>
    <w:p w:rsidR="00D73B35" w:rsidRDefault="00D73B35" w:rsidP="00D73B35">
      <w:r>
        <w:t xml:space="preserve">Policy studies generally ignore the legitimation aspects of public policy making.2 </w:t>
      </w:r>
      <w:proofErr w:type="gramStart"/>
      <w:r>
        <w:t>A</w:t>
      </w:r>
      <w:proofErr w:type="gramEnd"/>
      <w:r>
        <w:t xml:space="preserve"> discussion of both dimensions, however, is crucial for understanding the significance of grassroots protest for West German political development in the technological age and for assessing the likely direction of citizen politics in united Germany.</w:t>
      </w:r>
    </w:p>
    <w:p w:rsidR="00D73B35" w:rsidRDefault="00D73B35" w:rsidP="00D73B35">
      <w:r>
        <w:t xml:space="preserve">In the field of energy politics, </w:t>
      </w:r>
      <w:r w:rsidRPr="00705928">
        <w:rPr>
          <w:rStyle w:val="StyleBoldUnderline"/>
        </w:rPr>
        <w:t xml:space="preserve">West German </w:t>
      </w:r>
      <w:r w:rsidRPr="00393624">
        <w:rPr>
          <w:rStyle w:val="StyleBoldUnderline"/>
        </w:rPr>
        <w:t>citizen initiative groups tried to politicize and</w:t>
      </w:r>
      <w:r w:rsidRPr="00393624">
        <w:t xml:space="preserve"> ultimately to </w:t>
      </w:r>
      <w:r w:rsidRPr="00393624">
        <w:rPr>
          <w:rStyle w:val="StyleBoldUnderline"/>
        </w:rPr>
        <w:t>democratize policy making.</w:t>
      </w:r>
      <w:r>
        <w:t xml:space="preserve">3 </w:t>
      </w:r>
      <w:proofErr w:type="gramStart"/>
      <w:r>
        <w:t>The</w:t>
      </w:r>
      <w:proofErr w:type="gramEnd"/>
      <w:r>
        <w:t xml:space="preserve"> </w:t>
      </w:r>
      <w:r w:rsidRPr="00393624">
        <w:rPr>
          <w:rStyle w:val="StyleBoldUnderline"/>
          <w:b/>
        </w:rPr>
        <w:t>technicality</w:t>
      </w:r>
      <w:r w:rsidRPr="00393624">
        <w:t xml:space="preserve"> </w:t>
      </w:r>
      <w:r w:rsidRPr="00393624">
        <w:rPr>
          <w:rStyle w:val="StyleBoldUnderline"/>
          <w:b/>
        </w:rPr>
        <w:t>of the issue</w:t>
      </w:r>
      <w:r w:rsidRPr="00393624">
        <w:t xml:space="preserve"> </w:t>
      </w:r>
      <w:r w:rsidRPr="00393624">
        <w:rPr>
          <w:rStyle w:val="StyleBoldUnderline"/>
          <w:b/>
        </w:rPr>
        <w:t>was not a barrier</w:t>
      </w:r>
      <w:r w:rsidRPr="00393624">
        <w:t xml:space="preserve"> to their participation. On the contrary</w:t>
      </w:r>
      <w:r>
        <w:t xml:space="preserve">, </w:t>
      </w:r>
      <w:r w:rsidRPr="00CF2C38">
        <w:rPr>
          <w:rStyle w:val="Emphasis"/>
        </w:rPr>
        <w:t xml:space="preserve">grassroots </w:t>
      </w:r>
      <w:r w:rsidRPr="002E2996">
        <w:rPr>
          <w:rStyle w:val="Emphasis"/>
          <w:highlight w:val="yellow"/>
        </w:rPr>
        <w:t xml:space="preserve">groups </w:t>
      </w:r>
      <w:r w:rsidRPr="00CF2C38">
        <w:rPr>
          <w:rStyle w:val="Emphasis"/>
          <w:highlight w:val="yellow"/>
        </w:rPr>
        <w:t>proved</w:t>
      </w:r>
      <w:r w:rsidRPr="00CF2C38">
        <w:rPr>
          <w:rStyle w:val="Emphasis"/>
        </w:rPr>
        <w:t xml:space="preserve"> to be </w:t>
      </w:r>
      <w:r w:rsidRPr="002E2996">
        <w:rPr>
          <w:rStyle w:val="Emphasis"/>
          <w:highlight w:val="yellow"/>
        </w:rPr>
        <w:t>able participants in technical energy debate</w:t>
      </w:r>
      <w:r w:rsidRPr="00705928">
        <w:rPr>
          <w:rStyle w:val="Emphasis"/>
        </w:rPr>
        <w:t xml:space="preserve">, often </w:t>
      </w:r>
      <w:r w:rsidRPr="00393624">
        <w:rPr>
          <w:rStyle w:val="Emphasis"/>
          <w:highlight w:val="yellow"/>
        </w:rPr>
        <w:t>proposing</w:t>
      </w:r>
      <w:r w:rsidRPr="00705928">
        <w:rPr>
          <w:rStyle w:val="Emphasis"/>
        </w:rPr>
        <w:t xml:space="preserve"> innovative </w:t>
      </w:r>
      <w:r w:rsidRPr="00393624">
        <w:rPr>
          <w:rStyle w:val="Emphasis"/>
          <w:highlight w:val="yellow"/>
        </w:rPr>
        <w:t>solutions to technological problems</w:t>
      </w:r>
      <w:r w:rsidRPr="00393624">
        <w:t>.</w:t>
      </w:r>
      <w:r>
        <w:t xml:space="preserve"> </w:t>
      </w:r>
      <w:r w:rsidRPr="00705928">
        <w:rPr>
          <w:rStyle w:val="StyleBoldUnderline"/>
        </w:rPr>
        <w:t>Ultimately</w:t>
      </w:r>
      <w:r>
        <w:t xml:space="preserve">, however, </w:t>
      </w:r>
      <w:r w:rsidRPr="00CF2C38">
        <w:rPr>
          <w:rStyle w:val="StyleBoldUnderline"/>
        </w:rPr>
        <w:t>they wanted</w:t>
      </w:r>
      <w:r w:rsidRPr="00705928">
        <w:rPr>
          <w:rStyle w:val="StyleBoldUnderline"/>
        </w:rPr>
        <w:t xml:space="preserve"> not to become </w:t>
      </w:r>
      <w:proofErr w:type="gramStart"/>
      <w:r w:rsidRPr="00705928">
        <w:rPr>
          <w:rStyle w:val="StyleBoldUnderline"/>
        </w:rPr>
        <w:t>an elite</w:t>
      </w:r>
      <w:proofErr w:type="gramEnd"/>
      <w:r w:rsidRPr="00705928">
        <w:rPr>
          <w:rStyle w:val="StyleBoldUnderline"/>
        </w:rPr>
        <w:t xml:space="preserve"> of</w:t>
      </w:r>
      <w:r>
        <w:rPr>
          <w:rStyle w:val="StyleBoldUnderline"/>
        </w:rPr>
        <w:t xml:space="preserve"> </w:t>
      </w:r>
      <w:r w:rsidRPr="00705928">
        <w:rPr>
          <w:rStyle w:val="StyleBoldUnderline"/>
        </w:rPr>
        <w:t xml:space="preserve">"counterexperts," but </w:t>
      </w:r>
      <w:r w:rsidRPr="002E2996">
        <w:rPr>
          <w:rStyle w:val="Emphasis"/>
          <w:highlight w:val="yellow"/>
        </w:rPr>
        <w:t xml:space="preserve">to create a political discourse between policy makers and </w:t>
      </w:r>
      <w:r w:rsidRPr="00393624">
        <w:rPr>
          <w:rStyle w:val="Emphasis"/>
          <w:highlight w:val="yellow"/>
        </w:rPr>
        <w:t>citizens</w:t>
      </w:r>
      <w:r w:rsidRPr="00393624">
        <w:rPr>
          <w:rStyle w:val="StyleBoldUnderline"/>
          <w:highlight w:val="yellow"/>
        </w:rPr>
        <w:t xml:space="preserve"> through </w:t>
      </w:r>
      <w:r w:rsidRPr="002E2996">
        <w:rPr>
          <w:rStyle w:val="StyleBoldUnderline"/>
          <w:highlight w:val="yellow"/>
        </w:rPr>
        <w:t>which</w:t>
      </w:r>
      <w:r>
        <w:t xml:space="preserve"> the </w:t>
      </w:r>
      <w:r w:rsidRPr="002E2996">
        <w:rPr>
          <w:rStyle w:val="StyleBoldUnderline"/>
          <w:b/>
          <w:highlight w:val="yellow"/>
        </w:rPr>
        <w:t>goals of energy policy could be recast</w:t>
      </w:r>
      <w:r>
        <w:t xml:space="preserve"> and its legitimacy restored. Only a deliberative, expressly democratic form of policy making, they argued, could enjoy the support of the populace. To this end, </w:t>
      </w:r>
      <w:r w:rsidRPr="00705928">
        <w:rPr>
          <w:rStyle w:val="StyleBoldUnderline"/>
        </w:rPr>
        <w:t>protest groups developed new, grassroots democratic</w:t>
      </w:r>
      <w:r>
        <w:rPr>
          <w:rStyle w:val="StyleBoldUnderline"/>
        </w:rPr>
        <w:t xml:space="preserve"> </w:t>
      </w:r>
      <w:r w:rsidRPr="00705928">
        <w:rPr>
          <w:rStyle w:val="StyleBoldUnderline"/>
        </w:rPr>
        <w:t>forms of decision making within their own organizations</w:t>
      </w:r>
      <w:r>
        <w:t xml:space="preserve">, which they then tried to transfer to the political system at large. The legacy of grassroots </w:t>
      </w:r>
      <w:r w:rsidRPr="00393624">
        <w:rPr>
          <w:rStyle w:val="Emphasis"/>
          <w:highlight w:val="yellow"/>
        </w:rPr>
        <w:t xml:space="preserve">energy </w:t>
      </w:r>
      <w:r w:rsidRPr="00CF2C38">
        <w:rPr>
          <w:rStyle w:val="Emphasis"/>
          <w:highlight w:val="yellow"/>
        </w:rPr>
        <w:t>protest</w:t>
      </w:r>
      <w:r w:rsidRPr="00CF2C38">
        <w:rPr>
          <w:rStyle w:val="Emphasis"/>
        </w:rPr>
        <w:t xml:space="preserve"> in West Germany</w:t>
      </w:r>
      <w:r>
        <w:t xml:space="preserve"> is twofold.</w:t>
      </w:r>
    </w:p>
    <w:p w:rsidR="00D73B35" w:rsidRDefault="00D73B35" w:rsidP="00D73B35">
      <w:pPr>
        <w:rPr>
          <w:rStyle w:val="StyleBoldUnderline"/>
        </w:rPr>
      </w:pPr>
      <w:r>
        <w:t xml:space="preserve">First, it </w:t>
      </w:r>
      <w:r w:rsidRPr="00393624">
        <w:rPr>
          <w:rStyle w:val="Emphasis"/>
          <w:highlight w:val="yellow"/>
        </w:rPr>
        <w:t>produced major substantive changes in public policy.</w:t>
      </w:r>
      <w:r>
        <w:t xml:space="preserve"> </w:t>
      </w:r>
      <w:r w:rsidRPr="00705928">
        <w:rPr>
          <w:rStyle w:val="StyleBoldUnderline"/>
        </w:rPr>
        <w:t>Informed</w:t>
      </w:r>
      <w:r>
        <w:rPr>
          <w:rStyle w:val="StyleBoldUnderline"/>
        </w:rPr>
        <w:t xml:space="preserve"> </w:t>
      </w:r>
      <w:r w:rsidRPr="00705928">
        <w:rPr>
          <w:rStyle w:val="StyleBoldUnderline"/>
        </w:rPr>
        <w:t>citizen pressure was largely responsible for</w:t>
      </w:r>
      <w:r>
        <w:t xml:space="preserve"> the introduction of new </w:t>
      </w:r>
      <w:r w:rsidRPr="00705928">
        <w:rPr>
          <w:rStyle w:val="StyleBoldUnderline"/>
        </w:rPr>
        <w:t>plant</w:t>
      </w:r>
      <w:r>
        <w:rPr>
          <w:rStyle w:val="StyleBoldUnderline"/>
        </w:rPr>
        <w:t xml:space="preserve"> </w:t>
      </w:r>
      <w:r w:rsidRPr="00393624">
        <w:rPr>
          <w:rStyle w:val="StyleBoldUnderline"/>
          <w:highlight w:val="yellow"/>
        </w:rPr>
        <w:t>and</w:t>
      </w:r>
      <w:r w:rsidRPr="00705928">
        <w:rPr>
          <w:rStyle w:val="StyleBoldUnderline"/>
        </w:rPr>
        <w:t xml:space="preserve"> pollution control technologies.</w:t>
      </w:r>
      <w:r>
        <w:t xml:space="preserve"> Second, </w:t>
      </w:r>
      <w:r w:rsidRPr="00705928">
        <w:rPr>
          <w:rStyle w:val="StyleBoldUnderline"/>
        </w:rPr>
        <w:t xml:space="preserve">grassroots protest </w:t>
      </w:r>
      <w:r w:rsidRPr="00393624">
        <w:rPr>
          <w:rStyle w:val="StyleBoldUnderline"/>
          <w:b/>
          <w:highlight w:val="yellow"/>
        </w:rPr>
        <w:t>undermined</w:t>
      </w:r>
      <w:r>
        <w:t xml:space="preserve"> the </w:t>
      </w:r>
      <w:r w:rsidRPr="00393624">
        <w:rPr>
          <w:rStyle w:val="StyleBoldUnderline"/>
          <w:b/>
          <w:highlight w:val="yellow"/>
        </w:rPr>
        <w:t>legitimacy</w:t>
      </w:r>
      <w:r w:rsidRPr="00393624">
        <w:rPr>
          <w:rStyle w:val="StyleBoldUnderline"/>
          <w:highlight w:val="yellow"/>
        </w:rPr>
        <w:t xml:space="preserve"> of bureaucratic experts</w:t>
      </w:r>
      <w:r w:rsidRPr="00705928">
        <w:rPr>
          <w:rStyle w:val="StyleBoldUnderline"/>
        </w:rPr>
        <w:t>.</w:t>
      </w:r>
      <w:r>
        <w:t xml:space="preserve"> Yet, an acceptable forum for a broadened political discussion of energy issues has not been found; the energy debate has taken place largely outside the established political institutions. Thus, the legitimation issue remains unresolved. It is likely to reemerge as Germany deals with the problems of the former German Democratic Republic. Nevertheless, </w:t>
      </w:r>
      <w:r w:rsidRPr="00705928">
        <w:rPr>
          <w:rStyle w:val="StyleBoldUnderline"/>
        </w:rPr>
        <w:t>an evolving ideology of citizen participationa vision of "technological democracy"-is an important</w:t>
      </w:r>
      <w:r>
        <w:rPr>
          <w:rStyle w:val="StyleBoldUnderline"/>
        </w:rPr>
        <w:t xml:space="preserve"> </w:t>
      </w:r>
      <w:r w:rsidRPr="00705928">
        <w:rPr>
          <w:rStyle w:val="StyleBoldUnderline"/>
        </w:rPr>
        <w:t>outcome of grassroots action.</w:t>
      </w:r>
    </w:p>
    <w:p w:rsidR="00D73B35" w:rsidRPr="00BC2EDE" w:rsidRDefault="00D73B35" w:rsidP="00D73B35">
      <w:pPr>
        <w:pStyle w:val="Heading4"/>
      </w:pPr>
      <w:r w:rsidRPr="00BC2EDE">
        <w:t>Switch-side debate strengthens skills that empirically</w:t>
      </w:r>
      <w:r>
        <w:t xml:space="preserve"> improve climate solutions to problems like environmental racism</w:t>
      </w:r>
    </w:p>
    <w:p w:rsidR="00D73B35" w:rsidRPr="00BC2EDE" w:rsidRDefault="00D73B35" w:rsidP="00D73B35">
      <w:pPr>
        <w:rPr>
          <w:rStyle w:val="StyleStyleBold12pt"/>
        </w:rPr>
      </w:pPr>
      <w:r w:rsidRPr="00BC2EDE">
        <w:rPr>
          <w:rStyle w:val="StyleStyleBold12pt"/>
        </w:rPr>
        <w:t>Mitchell 10</w:t>
      </w:r>
    </w:p>
    <w:p w:rsidR="00D73B35" w:rsidRPr="00BC2EDE" w:rsidRDefault="00D73B35" w:rsidP="00D73B35">
      <w:r w:rsidRPr="00BC2EDE">
        <w:t xml:space="preserve">Gordon R. Mitchell is Associate Professor and Director of Graduate Studies in the Department of Communication at the University of Pittsburgh, where he also directs the William Pitt Debating Union. Robert Asen’s patient and thoughtful feedback sharpened this manuscript, which was also improved by contributions from members of the Schenley Park Debate Authors Working Group (DAWG), a consortium of public argument scholars at the University of Pittsburgh that strives to generate rigorous scholarship addressing the role of argumentation and debate in society. SWITCH-SIDE DEBATING MEETS DEMAND-DRIVEN RHETORIC OF SCIENCE. MITCHELL, GORDON R.1 Rhetoric &amp; Public Affairs; Spring2010, Vol. 13 Issue 1, p95-120, 26p </w:t>
      </w:r>
    </w:p>
    <w:p w:rsidR="00D73B35" w:rsidRPr="00BC2EDE" w:rsidRDefault="00D73B35" w:rsidP="00D73B35">
      <w:pPr>
        <w:tabs>
          <w:tab w:val="left" w:pos="960"/>
        </w:tabs>
      </w:pPr>
      <w:r w:rsidRPr="00BC2EDE">
        <w:tab/>
      </w:r>
    </w:p>
    <w:p w:rsidR="00D73B35" w:rsidRDefault="00D73B35" w:rsidP="00D73B35">
      <w:pPr>
        <w:rPr>
          <w:sz w:val="16"/>
        </w:rPr>
      </w:pPr>
      <w:r w:rsidRPr="00BC2EDE">
        <w:rPr>
          <w:sz w:val="16"/>
        </w:rPr>
        <w:lastRenderedPageBreak/>
        <w:t xml:space="preserve"> The watchwords for the intelligence community’s debating initiative— collaboration, critical thinking, collective awareness—resonate with key terms anchoring the study of deliberative democracy. In a major new text, John Gastil defines deliberation as a process whereby people “carefully examine a problem and arrive at a well-reasoned solution aft er a period of inclusive, respectful consideration of diverse points of view.”40 Gastil and his colleagues in organizations such as the Kettering Foundation and the National Coalition for Dialogue and Deliberation are pursuing a research program that foregrounds the democratic telos of deliberative processes. Work in this area features a blend of concrete interventions and studies of citizen empowerment.41 </w:t>
      </w:r>
      <w:proofErr w:type="gramStart"/>
      <w:r w:rsidRPr="00BC2EDE">
        <w:rPr>
          <w:sz w:val="16"/>
        </w:rPr>
        <w:t>Notably</w:t>
      </w:r>
      <w:proofErr w:type="gramEnd"/>
      <w:r w:rsidRPr="00BC2EDE">
        <w:rPr>
          <w:sz w:val="16"/>
        </w:rPr>
        <w:t xml:space="preserve">, a key theme in </w:t>
      </w:r>
      <w:r w:rsidRPr="00BC2EDE">
        <w:rPr>
          <w:rStyle w:val="IntenseEmphasis"/>
        </w:rPr>
        <w:t>much</w:t>
      </w:r>
      <w:r w:rsidRPr="00BC2EDE">
        <w:rPr>
          <w:sz w:val="16"/>
        </w:rPr>
        <w:t xml:space="preserve"> of this </w:t>
      </w:r>
      <w:r w:rsidRPr="00BC2EDE">
        <w:rPr>
          <w:rStyle w:val="IntenseEmphasis"/>
        </w:rPr>
        <w:t>literature concerns the relationship between deliberation and debate, with the latter term often loaded with pejorative baggage</w:t>
      </w:r>
      <w:r w:rsidRPr="00BC2EDE">
        <w:rPr>
          <w:sz w:val="16"/>
        </w:rPr>
        <w:t xml:space="preserve"> and working as a negative foil to highlight the positive qualities of deliberation.42 “Most political discussions, however, are debates. Stories in the media turn politics into a never-ending series of contests. People get swept into taking sides; their energy goes into figuring out who or what they’re for or against,” says Kettering president David Mathews and coauthor Noelle McAfee. “Deliberation is different. It is neither a partisan argument where opposing sides try to win nor a casual conversation conducted with polite civility. Public deliberation is a means by which citizens make tough choices about basic purposes and directions for their communities and their country. It is a way of reasoning and talking together.”43 Mathews and McAfee’s </w:t>
      </w:r>
      <w:r w:rsidRPr="00BC2EDE">
        <w:rPr>
          <w:rStyle w:val="IntenseEmphasis"/>
        </w:rPr>
        <w:t>distrust of the debate process is almost paradigmatic</w:t>
      </w:r>
      <w:r w:rsidRPr="00BC2EDE">
        <w:rPr>
          <w:sz w:val="16"/>
        </w:rPr>
        <w:t xml:space="preserve"> amongst theorists and practitioners of Kettering-style deliberative democracy. One conceptual mechanism for reinforcing this debate-deliberation opposition is characterization of debate as a process inimical to deliberative aims, with debaters adopting dogmatic and fixed positions that frustrate the deliberative objective of “choice work.” In this register, Emily Robertson   observes, “unlike deliberators, debaters are typically not open to the possibility of being shown wrong. . . . Debaters are not trying to find the best solution by keeping an open mind about the opponent’s point of view.”44 Similarly, founding documents from the University of Houston–Downtown’s Center for Public Deliberation state, “Public deliberation is about choice work, which is different from a dialogue or a debate. In dialogue, people oft en look to relate to each other, to understand each other, and to talk about more informal issues. In debate, there are generally two positions and people are generally looking to ‘win’ their side.”45 Debate, cast here as the theoretical scapegoat, provides a convenient, low-water benchmark for explaining how other forms of deliberative interaction better promote cooperative “choice work.” </w:t>
      </w:r>
      <w:r w:rsidRPr="00BC2EDE">
        <w:rPr>
          <w:rStyle w:val="IntenseEmphasis"/>
        </w:rPr>
        <w:t>The</w:t>
      </w:r>
      <w:r w:rsidRPr="00BC2EDE">
        <w:rPr>
          <w:sz w:val="16"/>
        </w:rPr>
        <w:t xml:space="preserve"> Kettering-inspired </w:t>
      </w:r>
      <w:r w:rsidRPr="00BC2EDE">
        <w:rPr>
          <w:rStyle w:val="IntenseEmphasis"/>
        </w:rPr>
        <w:t>framework receives support from perversions of the debate process such as vapid presidential debates</w:t>
      </w:r>
      <w:r w:rsidRPr="00BC2EDE">
        <w:rPr>
          <w:sz w:val="16"/>
        </w:rPr>
        <w:t xml:space="preserve"> </w:t>
      </w:r>
      <w:r w:rsidRPr="00BC2EDE">
        <w:rPr>
          <w:rStyle w:val="IntenseEmphasis"/>
        </w:rPr>
        <w:t xml:space="preserve">and </w:t>
      </w:r>
      <w:r w:rsidRPr="00BC2EDE">
        <w:rPr>
          <w:rStyle w:val="UnderlineBold"/>
        </w:rPr>
        <w:t>verbal pyrotechnics</w:t>
      </w:r>
      <w:r w:rsidRPr="00BC2EDE">
        <w:rPr>
          <w:sz w:val="16"/>
        </w:rPr>
        <w:t xml:space="preserve"> </w:t>
      </w:r>
      <w:r w:rsidRPr="00BC2EDE">
        <w:rPr>
          <w:rStyle w:val="IntenseEmphasis"/>
        </w:rPr>
        <w:t>found on Crossfire-style</w:t>
      </w:r>
      <w:r w:rsidRPr="00BC2EDE">
        <w:rPr>
          <w:sz w:val="16"/>
        </w:rPr>
        <w:t xml:space="preserve"> television shows.46 </w:t>
      </w:r>
      <w:r w:rsidRPr="00BC2EDE">
        <w:rPr>
          <w:rStyle w:val="UnderlineBold"/>
        </w:rPr>
        <w:t>In contrast</w:t>
      </w:r>
      <w:r w:rsidRPr="00BC2EDE">
        <w:rPr>
          <w:sz w:val="16"/>
        </w:rPr>
        <w:t xml:space="preserve">, </w:t>
      </w:r>
      <w:r w:rsidRPr="00BC2EDE">
        <w:rPr>
          <w:rStyle w:val="IntenseEmphasis"/>
        </w:rPr>
        <w:t>the intelligence community’s debating initiative stands as a</w:t>
      </w:r>
      <w:r w:rsidRPr="00BC2EDE">
        <w:rPr>
          <w:sz w:val="16"/>
        </w:rPr>
        <w:t xml:space="preserve"> nettlesome </w:t>
      </w:r>
      <w:r w:rsidRPr="00BC2EDE">
        <w:rPr>
          <w:rStyle w:val="IntenseEmphasis"/>
        </w:rPr>
        <w:t xml:space="preserve">anomaly </w:t>
      </w:r>
      <w:r w:rsidRPr="00BC2EDE">
        <w:rPr>
          <w:sz w:val="16"/>
        </w:rPr>
        <w:t xml:space="preserve">for these theoretical frameworks, with debate serving, rather than frustrating, the ends of deliberation. The presence of such an anomaly would seem to point to the wisdom of fashioning a theoretical orientation that frames the debate-deliberation connection in contingent, rather than static terms, with the relationship between the categories shift ing along with the various contexts in which they manifest in practice.47 Such an approach gestures toward the importance of rhetorically informed critical work on multiple levels. First, the contingency of situated practice invites analysis geared to assess, in particular cases, the extent to which debate practices enable and/ or constrain deliberative objectives. Regarding the intelligence community’s debating initiative, such an analytical perspective highlights, for example, the tight connection between the deliberative goals established by intelligence officials and the cultural technology manifest in the bridge project’s online debating applications such as Hot Grinds. An additional dimension of nuance emerging from this avenue of analysis pertains to the precise nature of the deliberative goals set by bridge. Program descriptions notably eschew Kettering-style references to democratic citizen empowerment, yet feature deliberation prominently as a key ingredient of strong intelligence </w:t>
      </w:r>
      <w:proofErr w:type="gramStart"/>
      <w:r w:rsidRPr="00BC2EDE">
        <w:rPr>
          <w:sz w:val="16"/>
        </w:rPr>
        <w:t>tradecraft .</w:t>
      </w:r>
      <w:proofErr w:type="gramEnd"/>
      <w:r w:rsidRPr="00BC2EDE">
        <w:rPr>
          <w:sz w:val="16"/>
        </w:rPr>
        <w:t xml:space="preserve"> Th is caveat is especially salient to consider when it comes to the second category of rhetorically informed critical work invited by the contingent aspect of specific debate initiatives. To grasp this   layer it is useful to appreciate how the name of the bridge project constitutes an invitation for those outside the intelligence community to participate in the analytic outreach eff ort. According to Doney, bridge “provides an environment for Analytic Outreach—a place where IC analysts can reach out to expertise elsewhere in federal, state, and local government, in academia, and industry. New communities of interest can form quickly in bridge through the ‘web of trust’ access control model—access to minds outside the intelligence community creates an analytic force multiplier.”48 This presents a moment of choice for academic scholars in a position to respond to Doney’s invitation; it is an opportunity to convert scholarly expertise into an “analytic force multiplier.” In reflexively pondering this invitation, it may be valuable for scholars to read Greene and Hicks’s proposition that </w:t>
      </w:r>
      <w:r w:rsidRPr="00BC2EDE">
        <w:rPr>
          <w:rStyle w:val="IntenseEmphasis"/>
          <w:highlight w:val="yellow"/>
        </w:rPr>
        <w:t>switch-side debating should be viewed as a cultural technology</w:t>
      </w:r>
      <w:r w:rsidRPr="00BC2EDE">
        <w:rPr>
          <w:sz w:val="16"/>
        </w:rPr>
        <w:t xml:space="preserve"> in light of Langdon Winner’s maxim that “technological artifacts have politics.”49 In the case of bridge, politics are informed by the history of intelligence community policies and practices. Commenter Th omas Lord puts this point in high relief in a post off ered in response to a news story on the topic: “[W]hy should this thing (‘bridge’) be? . . . [Th e intelligence community] on the one hand sometimes provides useful information to the military or to the civilian branches and on the other hand it is a dangerous, out of control, relic that by all external appearances is not the slightest bit reformed, other than superficially, from such excesses as became exposed in the cointelpro and mkultra hearings of the 1970s.”50 A debate scholar need not agree with Lord’s full-throated criticism of the intelligence community (he goes on to observe that it bears an alarming resemblance to organized crime) to understand that participation in the community’s Analytic Outreach program may serve the ends of deliberation, but not necessarily democracy, or even a defensible politics. Demand-driven rhetoric of science necessarily raises questions about what’s driving the demand, questions that scholars with relevant expertise would do well to ponder carefully before embracing invitations to contribute their argumentative expertise to deliberative projects. By the same token, it would be prudent to bear in mind that the technological determinism about switch-side debate endorsed by Greene and Hicks may tend to flatten reflexive assessments regarding the wisdom of supporting a given debate initiative—as the next section illustrates, manifest differences among initiatives warrant context-sensitive judgments regarding the normative political dimensions featured in each case.    Public Debates in the EPA Policy </w:t>
      </w:r>
      <w:proofErr w:type="gramStart"/>
      <w:r w:rsidRPr="00BC2EDE">
        <w:rPr>
          <w:sz w:val="16"/>
        </w:rPr>
        <w:t>Process  Th</w:t>
      </w:r>
      <w:proofErr w:type="gramEnd"/>
      <w:r w:rsidRPr="00BC2EDE">
        <w:rPr>
          <w:sz w:val="16"/>
        </w:rPr>
        <w:t xml:space="preserve"> e preceding analysis of U.S. intelligence community debating initiatives highlighted how analysts are challenged to navigate discursively the heteroglossia of vast amounts of diff erent kinds of data flowing through intelligence streams. </w:t>
      </w:r>
      <w:r w:rsidRPr="00BC2EDE">
        <w:rPr>
          <w:rStyle w:val="IntenseEmphasis"/>
        </w:rPr>
        <w:t xml:space="preserve">Public policy </w:t>
      </w:r>
      <w:r w:rsidRPr="00BC2EDE">
        <w:rPr>
          <w:rStyle w:val="IntenseEmphasis"/>
          <w:highlight w:val="yellow"/>
        </w:rPr>
        <w:t>planners</w:t>
      </w:r>
      <w:r w:rsidRPr="00BC2EDE">
        <w:rPr>
          <w:rStyle w:val="IntenseEmphasis"/>
        </w:rPr>
        <w:t xml:space="preserve"> are tested</w:t>
      </w:r>
      <w:r w:rsidRPr="00BC2EDE">
        <w:rPr>
          <w:sz w:val="16"/>
        </w:rPr>
        <w:t xml:space="preserve"> in like manner </w:t>
      </w:r>
      <w:r w:rsidRPr="00BC2EDE">
        <w:rPr>
          <w:rStyle w:val="IntenseEmphasis"/>
        </w:rPr>
        <w:t xml:space="preserve">when they </w:t>
      </w:r>
      <w:r w:rsidRPr="00BC2EDE">
        <w:rPr>
          <w:rStyle w:val="IntenseEmphasis"/>
          <w:highlight w:val="yellow"/>
        </w:rPr>
        <w:t>attempt to stitch together</w:t>
      </w:r>
      <w:r w:rsidRPr="00BC2EDE">
        <w:rPr>
          <w:rStyle w:val="IntenseEmphasis"/>
        </w:rPr>
        <w:t xml:space="preserve"> institutional </w:t>
      </w:r>
      <w:r w:rsidRPr="00BC2EDE">
        <w:rPr>
          <w:rStyle w:val="IntenseEmphasis"/>
          <w:highlight w:val="yellow"/>
        </w:rPr>
        <w:t>arguments from various</w:t>
      </w:r>
      <w:r w:rsidRPr="00BC2EDE">
        <w:rPr>
          <w:rStyle w:val="IntenseEmphasis"/>
        </w:rPr>
        <w:t xml:space="preserve"> and sundry </w:t>
      </w:r>
      <w:r w:rsidRPr="00BC2EDE">
        <w:rPr>
          <w:rStyle w:val="IntenseEmphasis"/>
          <w:highlight w:val="yellow"/>
        </w:rPr>
        <w:t>inputs</w:t>
      </w:r>
      <w:r w:rsidRPr="00BC2EDE">
        <w:rPr>
          <w:rStyle w:val="IntenseEmphasis"/>
        </w:rPr>
        <w:t xml:space="preserve"> </w:t>
      </w:r>
      <w:r w:rsidRPr="00BC2EDE">
        <w:rPr>
          <w:sz w:val="16"/>
        </w:rPr>
        <w:t xml:space="preserve">ranging from expert testimony, to historical precedent, to public comment. Just as intelligence managers find that </w:t>
      </w:r>
      <w:r w:rsidRPr="00BC2EDE">
        <w:rPr>
          <w:rStyle w:val="IntenseEmphasis"/>
        </w:rPr>
        <w:t>algorithmic, formal methods of analysis often don’t work when it comes to the task of interpreting and synthesizing copious amounts of disparate data</w:t>
      </w:r>
      <w:r w:rsidRPr="00BC2EDE">
        <w:rPr>
          <w:sz w:val="16"/>
        </w:rPr>
        <w:t xml:space="preserve">, public-policy planners encounter similar challenges.    </w:t>
      </w:r>
      <w:r w:rsidRPr="00BC2EDE">
        <w:rPr>
          <w:rStyle w:val="UnderlineBold"/>
        </w:rPr>
        <w:t xml:space="preserve">In fact, </w:t>
      </w:r>
      <w:r w:rsidRPr="00BC2EDE">
        <w:rPr>
          <w:rStyle w:val="IntenseEmphasis"/>
          <w:highlight w:val="yellow"/>
        </w:rPr>
        <w:t>the argumentative turn</w:t>
      </w:r>
      <w:r w:rsidRPr="00BC2EDE">
        <w:rPr>
          <w:rStyle w:val="IntenseEmphasis"/>
        </w:rPr>
        <w:t xml:space="preserve"> in public-policy planning elaborates an approach to public-policy analysis that </w:t>
      </w:r>
      <w:r w:rsidRPr="00BC2EDE">
        <w:rPr>
          <w:rStyle w:val="IntenseEmphasis"/>
          <w:highlight w:val="yellow"/>
        </w:rPr>
        <w:t>foregrounds</w:t>
      </w:r>
      <w:r w:rsidRPr="00BC2EDE">
        <w:rPr>
          <w:rStyle w:val="IntenseEmphasis"/>
        </w:rPr>
        <w:t xml:space="preserve"> </w:t>
      </w:r>
      <w:r w:rsidRPr="00BC2EDE">
        <w:rPr>
          <w:sz w:val="16"/>
        </w:rPr>
        <w:t xml:space="preserve">deliberative interchange and critical thinking as </w:t>
      </w:r>
      <w:r w:rsidRPr="00BC2EDE">
        <w:rPr>
          <w:rStyle w:val="IntenseEmphasis"/>
          <w:highlight w:val="yellow"/>
        </w:rPr>
        <w:t>alternatives to “decisionism</w:t>
      </w:r>
      <w:r w:rsidRPr="00BC2EDE">
        <w:rPr>
          <w:sz w:val="16"/>
        </w:rPr>
        <w:t>,” the formulaic application of “objective” decision algorithms to the public policy process. Stating the matter plainly, Majone suggests, “</w:t>
      </w:r>
      <w:proofErr w:type="gramStart"/>
      <w:r w:rsidRPr="00BC2EDE">
        <w:rPr>
          <w:sz w:val="16"/>
        </w:rPr>
        <w:t>whether</w:t>
      </w:r>
      <w:proofErr w:type="gramEnd"/>
      <w:r w:rsidRPr="00BC2EDE">
        <w:rPr>
          <w:sz w:val="16"/>
        </w:rPr>
        <w:t xml:space="preserve"> in written or oral form, </w:t>
      </w:r>
      <w:r w:rsidRPr="00BC2EDE">
        <w:rPr>
          <w:rStyle w:val="UnderlineBold"/>
          <w:highlight w:val="yellow"/>
        </w:rPr>
        <w:t>argument is central in all stages of the policy process</w:t>
      </w:r>
      <w:r w:rsidRPr="00BC2EDE">
        <w:rPr>
          <w:sz w:val="16"/>
        </w:rPr>
        <w:t>.” Accordingly, he notes, “</w:t>
      </w:r>
      <w:r w:rsidRPr="00BC2EDE">
        <w:rPr>
          <w:rStyle w:val="IntenseEmphasis"/>
        </w:rPr>
        <w:t>we miss a great deal if we try to understand policy-making solely in terms of power</w:t>
      </w:r>
      <w:r w:rsidRPr="00BC2EDE">
        <w:rPr>
          <w:sz w:val="16"/>
        </w:rPr>
        <w:t xml:space="preserve">, influence, and bargaining, </w:t>
      </w:r>
      <w:r w:rsidRPr="00BC2EDE">
        <w:rPr>
          <w:rStyle w:val="UnderlineBold"/>
        </w:rPr>
        <w:t>to the exclusion of debate</w:t>
      </w:r>
      <w:r w:rsidRPr="00BC2EDE">
        <w:rPr>
          <w:sz w:val="16"/>
        </w:rPr>
        <w:t xml:space="preserve"> and argument.”51 One can see similar rationales driving Goodwin and Davis’s EPA debating project, where debaters are invited to conduct on-site public debates </w:t>
      </w:r>
      <w:r w:rsidRPr="00BC2EDE">
        <w:rPr>
          <w:sz w:val="16"/>
        </w:rPr>
        <w:lastRenderedPageBreak/>
        <w:t xml:space="preserve">covering resolutions craft </w:t>
      </w:r>
      <w:proofErr w:type="gramStart"/>
      <w:r w:rsidRPr="00BC2EDE">
        <w:rPr>
          <w:sz w:val="16"/>
        </w:rPr>
        <w:t>ed</w:t>
      </w:r>
      <w:proofErr w:type="gramEnd"/>
      <w:r w:rsidRPr="00BC2EDE">
        <w:rPr>
          <w:sz w:val="16"/>
        </w:rPr>
        <w:t xml:space="preserve"> to reflect key points of stasis in the EPA decision-making process. </w:t>
      </w:r>
      <w:r w:rsidRPr="00BC2EDE">
        <w:rPr>
          <w:rStyle w:val="IntenseEmphasis"/>
        </w:rPr>
        <w:t>For example,</w:t>
      </w:r>
      <w:r w:rsidRPr="00BC2EDE">
        <w:rPr>
          <w:sz w:val="16"/>
        </w:rPr>
        <w:t xml:space="preserve"> in the 2008 Water Wars debates held at EPA headquarters in Washington, D.C., resolutions were craft ed to focus attention on the topic of water pollution, with one resolution focusing on downstream states’ authority to control upstream states’ discharges and sources of pollutants, and a second resolution exploring the policy merits of bottled water and toilet paper taxes as revenue sources to fund water infrastructure projects. In the first debate on interstate river pollution, the team of </w:t>
      </w:r>
      <w:r w:rsidRPr="00DC0E35">
        <w:rPr>
          <w:rStyle w:val="StyleBoldUnderline"/>
        </w:rPr>
        <w:t>Seth Gannon</w:t>
      </w:r>
      <w:r w:rsidRPr="00BC2EDE">
        <w:rPr>
          <w:rStyle w:val="IntenseEmphasis"/>
        </w:rPr>
        <w:t xml:space="preserve"> and</w:t>
      </w:r>
      <w:r w:rsidRPr="00BC2EDE">
        <w:rPr>
          <w:sz w:val="16"/>
        </w:rPr>
        <w:t xml:space="preserve"> </w:t>
      </w:r>
      <w:r w:rsidRPr="00E17F71">
        <w:rPr>
          <w:rStyle w:val="IntenseEmphasis"/>
          <w:sz w:val="122"/>
          <w:highlight w:val="yellow"/>
        </w:rPr>
        <w:t>Seungwon</w:t>
      </w:r>
      <w:r w:rsidRPr="00E17F71">
        <w:rPr>
          <w:sz w:val="118"/>
          <w:highlight w:val="yellow"/>
        </w:rPr>
        <w:t xml:space="preserve"> </w:t>
      </w:r>
      <w:r w:rsidRPr="00E17F71">
        <w:rPr>
          <w:rStyle w:val="IntenseEmphasis"/>
          <w:sz w:val="122"/>
          <w:highlight w:val="yellow"/>
        </w:rPr>
        <w:t>Chung</w:t>
      </w:r>
      <w:r w:rsidRPr="00E17F71">
        <w:rPr>
          <w:sz w:val="118"/>
        </w:rPr>
        <w:t xml:space="preserve"> </w:t>
      </w:r>
      <w:r w:rsidRPr="00BC2EDE">
        <w:rPr>
          <w:sz w:val="16"/>
        </w:rPr>
        <w:t xml:space="preserve">from Wake Forest University argued in favor of downstream state control, with the Michigan State University team of Carly </w:t>
      </w:r>
      <w:r w:rsidRPr="00BC2EDE">
        <w:rPr>
          <w:rStyle w:val="IntenseEmphasis"/>
        </w:rPr>
        <w:t>Wunderlich</w:t>
      </w:r>
      <w:r w:rsidRPr="00BC2EDE">
        <w:rPr>
          <w:sz w:val="16"/>
        </w:rPr>
        <w:t xml:space="preserve"> and Garrett </w:t>
      </w:r>
      <w:r w:rsidRPr="00BC2EDE">
        <w:rPr>
          <w:rStyle w:val="IntenseEmphasis"/>
        </w:rPr>
        <w:t>Abelkop</w:t>
      </w:r>
      <w:r w:rsidRPr="00BC2EDE">
        <w:rPr>
          <w:sz w:val="16"/>
        </w:rPr>
        <w:t xml:space="preserve"> providing opposition. In the second debate on taxation policy, </w:t>
      </w:r>
      <w:r w:rsidRPr="00DC0E35">
        <w:rPr>
          <w:rStyle w:val="StyleBoldUnderline"/>
        </w:rPr>
        <w:t>Kevin Kallmyer</w:t>
      </w:r>
      <w:r w:rsidRPr="00BC2EDE">
        <w:rPr>
          <w:sz w:val="16"/>
        </w:rPr>
        <w:t xml:space="preserve"> and Matthew Struth from University of Mary Washington </w:t>
      </w:r>
      <w:r w:rsidRPr="00BC2EDE">
        <w:rPr>
          <w:rStyle w:val="IntenseEmphasis"/>
        </w:rPr>
        <w:t>defended taxes on bottled water and toilet paper,</w:t>
      </w:r>
      <w:r w:rsidRPr="00BC2EDE">
        <w:rPr>
          <w:sz w:val="16"/>
        </w:rPr>
        <w:t xml:space="preserve"> while their opponents from Howard University, Dominique </w:t>
      </w:r>
      <w:r w:rsidRPr="00BC2EDE">
        <w:rPr>
          <w:rStyle w:val="IntenseEmphasis"/>
        </w:rPr>
        <w:t>Scott and</w:t>
      </w:r>
      <w:r w:rsidRPr="00BC2EDE">
        <w:rPr>
          <w:sz w:val="16"/>
        </w:rPr>
        <w:t xml:space="preserve"> Jarred </w:t>
      </w:r>
      <w:r w:rsidRPr="00BC2EDE">
        <w:rPr>
          <w:rStyle w:val="IntenseEmphasis"/>
        </w:rPr>
        <w:t>McKee,</w:t>
      </w:r>
      <w:r w:rsidRPr="00BC2EDE">
        <w:rPr>
          <w:sz w:val="16"/>
        </w:rPr>
        <w:t xml:space="preserve"> argued against this proposal. Reflecting on the project, Goodwin noted how </w:t>
      </w:r>
      <w:r w:rsidRPr="00BC2EDE">
        <w:rPr>
          <w:rStyle w:val="IntenseEmphasis"/>
        </w:rPr>
        <w:t xml:space="preserve">the intercollegiate </w:t>
      </w:r>
      <w:r w:rsidRPr="00BC2EDE">
        <w:rPr>
          <w:sz w:val="16"/>
        </w:rPr>
        <w:t xml:space="preserve">Switch-Side Debating Meets Demand-Driven Rhetoric of Science 107 </w:t>
      </w:r>
      <w:r w:rsidRPr="00DC0E35">
        <w:rPr>
          <w:rStyle w:val="IntenseEmphasis"/>
        </w:rPr>
        <w:t xml:space="preserve">debaters’ ability to act as “honest brokers” in the policy arguments </w:t>
      </w:r>
      <w:r w:rsidRPr="00BC2EDE">
        <w:rPr>
          <w:rStyle w:val="IntenseEmphasis"/>
          <w:highlight w:val="yellow"/>
        </w:rPr>
        <w:t>contributed positively to</w:t>
      </w:r>
      <w:r w:rsidRPr="00BC2EDE">
        <w:rPr>
          <w:rStyle w:val="IntenseEmphasis"/>
        </w:rPr>
        <w:t xml:space="preserve"> internal </w:t>
      </w:r>
      <w:r w:rsidRPr="00BC2EDE">
        <w:rPr>
          <w:rStyle w:val="IntenseEmphasis"/>
          <w:highlight w:val="yellow"/>
        </w:rPr>
        <w:t>EPA deliberation</w:t>
      </w:r>
      <w:r w:rsidRPr="00BC2EDE">
        <w:rPr>
          <w:sz w:val="16"/>
        </w:rPr>
        <w:t xml:space="preserve"> on both issues.52 Davis observed that since the invited debaters “didn’t have a dog in the fight,” they were able to give voice to previously buried arguments that some EPA subject matter experts felt reticent to elucidate because of their institutional affiliations.53 </w:t>
      </w:r>
      <w:r w:rsidRPr="00BC2EDE">
        <w:rPr>
          <w:rStyle w:val="IntenseEmphasis"/>
        </w:rPr>
        <w:t>Such findings are consistent with the views of policy analysts advocating the argumentative turn in policy planning</w:t>
      </w:r>
      <w:r w:rsidRPr="00BC2EDE">
        <w:rPr>
          <w:sz w:val="16"/>
        </w:rPr>
        <w:t>. As Majone claims, “</w:t>
      </w:r>
      <w:r w:rsidRPr="00BC2EDE">
        <w:rPr>
          <w:rStyle w:val="IntenseEmphasis"/>
          <w:highlight w:val="yellow"/>
        </w:rPr>
        <w:t>Dialectical confrontation</w:t>
      </w:r>
      <w:r w:rsidRPr="00BC2EDE">
        <w:rPr>
          <w:sz w:val="16"/>
        </w:rPr>
        <w:t xml:space="preserve"> between generalists and experts </w:t>
      </w:r>
      <w:r w:rsidRPr="00BC2EDE">
        <w:rPr>
          <w:rStyle w:val="IntenseEmphasis"/>
        </w:rPr>
        <w:t xml:space="preserve">often </w:t>
      </w:r>
      <w:r w:rsidRPr="00BC2EDE">
        <w:rPr>
          <w:rStyle w:val="IntenseEmphasis"/>
          <w:highlight w:val="yellow"/>
        </w:rPr>
        <w:t>succeeds in bringing out unstated assumptions, conflicting interpretations</w:t>
      </w:r>
      <w:r w:rsidRPr="00BC2EDE">
        <w:rPr>
          <w:rStyle w:val="IntenseEmphasis"/>
        </w:rPr>
        <w:t xml:space="preserve"> of the facts, </w:t>
      </w:r>
      <w:r w:rsidRPr="00BC2EDE">
        <w:rPr>
          <w:rStyle w:val="IntenseEmphasis"/>
          <w:highlight w:val="yellow"/>
        </w:rPr>
        <w:t>and</w:t>
      </w:r>
      <w:r w:rsidRPr="00BC2EDE">
        <w:rPr>
          <w:rStyle w:val="IntenseEmphasis"/>
        </w:rPr>
        <w:t xml:space="preserve"> the </w:t>
      </w:r>
      <w:r w:rsidRPr="00BC2EDE">
        <w:rPr>
          <w:rStyle w:val="IntenseEmphasis"/>
          <w:highlight w:val="yellow"/>
        </w:rPr>
        <w:t>risks</w:t>
      </w:r>
      <w:r w:rsidRPr="00BC2EDE">
        <w:rPr>
          <w:rStyle w:val="IntenseEmphasis"/>
        </w:rPr>
        <w:t xml:space="preserve"> posed by new projects</w:t>
      </w:r>
      <w:r w:rsidRPr="00BC2EDE">
        <w:rPr>
          <w:sz w:val="16"/>
        </w:rPr>
        <w:t xml:space="preserve">.”54 Frank Fischer goes even further in this context, explicitly appropriating rhetorical scholar Charles Willard’s concept of argumentative “epistemics” to flesh out his vision for policy studies: Uncovering the epistemic dynamics of public controversies would allow for a more enlightened understanding of what is at stake in a particular dispute, making possible a sophisticated evaluation of the various viewpoints and merits of diff erent policy options. In so doing, the diff ering, oft en tacitly held contextual perspectives and values could be juxtaposed; the viewpoints and demands of experts, special interest groups, and the wider public could be directly compared; and the dynamics among the participants could be scrutizined. </w:t>
      </w:r>
      <w:r w:rsidRPr="00BC2EDE">
        <w:rPr>
          <w:rStyle w:val="IntenseEmphasis"/>
        </w:rPr>
        <w:t>This would by no means sideline or even exclude scientific assessment; it would only situate it within the framework of a more comprehensive evaluation.</w:t>
      </w:r>
      <w:r w:rsidRPr="00BC2EDE">
        <w:rPr>
          <w:sz w:val="16"/>
        </w:rPr>
        <w:t xml:space="preserve">55 As Davis notes, institutional constraints present within the EPA communicative milieu can complicate eff orts to provide a full airing of all relevant arguments pertaining to a given regulatory issue. Thus, </w:t>
      </w:r>
      <w:r w:rsidRPr="00BC2EDE">
        <w:rPr>
          <w:rStyle w:val="IntenseEmphasis"/>
          <w:highlight w:val="yellow"/>
        </w:rPr>
        <w:t>intercollegiate debaters can play key roles</w:t>
      </w:r>
      <w:r w:rsidRPr="00BC2EDE">
        <w:rPr>
          <w:rStyle w:val="IntenseEmphasis"/>
        </w:rPr>
        <w:t xml:space="preserve"> in retrieving and </w:t>
      </w:r>
      <w:r w:rsidRPr="00BC2EDE">
        <w:rPr>
          <w:rStyle w:val="IntenseEmphasis"/>
          <w:highlight w:val="yellow"/>
        </w:rPr>
        <w:t>amplifying positions that might</w:t>
      </w:r>
      <w:r w:rsidRPr="00BC2EDE">
        <w:rPr>
          <w:rStyle w:val="IntenseEmphasis"/>
        </w:rPr>
        <w:t xml:space="preserve"> otherwise </w:t>
      </w:r>
      <w:r w:rsidRPr="00BC2EDE">
        <w:rPr>
          <w:rStyle w:val="IntenseEmphasis"/>
          <w:highlight w:val="yellow"/>
        </w:rPr>
        <w:t>remain sedimented in the policy process</w:t>
      </w:r>
      <w:r w:rsidRPr="00BC2EDE">
        <w:rPr>
          <w:sz w:val="16"/>
        </w:rPr>
        <w:t xml:space="preserve">. Th e dynamics entailed in this symbiotic relationship are underscored by deliberative planner John Forester, who observes, “If planners and public administrators are to make democratic political debate and argument possible, they will need strategically located allies to avoid being fully thwarted by the characteristic self-protecting behaviors of the planning organizations and bureaucracies within which they work.”56 Here, an institution’s need for “strategically located allies” to support deliberative practice constitutes the demand for rhetorically informed expertise, setting up what can be considered a demand-driven rhetoric of science. </w:t>
      </w:r>
      <w:r w:rsidRPr="00BC2EDE">
        <w:rPr>
          <w:rStyle w:val="IntenseEmphasis"/>
        </w:rPr>
        <w:t xml:space="preserve">As an instance of rhetoric of science scholarship, this type of “switch-side public </w:t>
      </w:r>
      <w:r w:rsidRPr="00BC2EDE">
        <w:rPr>
          <w:sz w:val="16"/>
        </w:rPr>
        <w:t xml:space="preserve">108 Rhetoric &amp; Public Affairs </w:t>
      </w:r>
      <w:r w:rsidRPr="00BC2EDE">
        <w:rPr>
          <w:rStyle w:val="IntenseEmphasis"/>
        </w:rPr>
        <w:t>debate” diff ers</w:t>
      </w:r>
      <w:r w:rsidRPr="00BC2EDE">
        <w:rPr>
          <w:sz w:val="16"/>
        </w:rPr>
        <w:t xml:space="preserve"> both </w:t>
      </w:r>
      <w:r w:rsidRPr="00BC2EDE">
        <w:rPr>
          <w:rStyle w:val="IntenseEmphasis"/>
        </w:rPr>
        <w:t>from</w:t>
      </w:r>
      <w:r w:rsidRPr="00BC2EDE">
        <w:rPr>
          <w:sz w:val="16"/>
        </w:rPr>
        <w:t xml:space="preserve"> insular contest tournament debating, where the main focus is on the pedagogical benefit for student participants, and first-generation rhetoric of </w:t>
      </w:r>
      <w:r w:rsidRPr="00BC2EDE">
        <w:rPr>
          <w:rStyle w:val="IntenseEmphasis"/>
        </w:rPr>
        <w:t>science scholarship, where critics concentrated on unmasking the rhetoricity of scientific artifacts</w:t>
      </w:r>
      <w:r w:rsidRPr="00BC2EDE">
        <w:rPr>
          <w:sz w:val="16"/>
        </w:rPr>
        <w:t xml:space="preserve"> circulating in what many perceived to be purely technical spheres of knowledge production.58 </w:t>
      </w:r>
      <w:r w:rsidRPr="00BC2EDE">
        <w:rPr>
          <w:rStyle w:val="IntenseEmphasis"/>
        </w:rPr>
        <w:t>As a form of demand-driven rhetoric of science, switch-side debating connects directly with the communication field’s performative tradition of argumentative engagement</w:t>
      </w:r>
      <w:r w:rsidRPr="00BC2EDE">
        <w:rPr>
          <w:sz w:val="16"/>
        </w:rPr>
        <w:t xml:space="preserve"> in public controversy—</w:t>
      </w:r>
      <w:r w:rsidRPr="00BC2EDE">
        <w:rPr>
          <w:rStyle w:val="IntenseEmphasis"/>
        </w:rPr>
        <w:t>a different route</w:t>
      </w:r>
      <w:r w:rsidRPr="00BC2EDE">
        <w:rPr>
          <w:sz w:val="16"/>
        </w:rPr>
        <w:t xml:space="preserve"> of theoretical grounding </w:t>
      </w:r>
      <w:r w:rsidRPr="00BC2EDE">
        <w:rPr>
          <w:rStyle w:val="IntenseEmphasis"/>
        </w:rPr>
        <w:t>than rhetorical criticism’s tendency to locate its foundations in</w:t>
      </w:r>
      <w:r w:rsidRPr="00BC2EDE">
        <w:rPr>
          <w:sz w:val="16"/>
        </w:rPr>
        <w:t xml:space="preserve"> the English field’s tradition of </w:t>
      </w:r>
      <w:r w:rsidRPr="00BC2EDE">
        <w:rPr>
          <w:rStyle w:val="UnderlineBold"/>
        </w:rPr>
        <w:t>literary criticism and textual analysis</w:t>
      </w:r>
      <w:r w:rsidRPr="00BC2EDE">
        <w:rPr>
          <w:sz w:val="16"/>
        </w:rPr>
        <w:t xml:space="preserve">.59 Given this genealogy, it is not surprising to learn how Davis’s response to the EPA’s institutional need for rhetorical expertise took the form of a public debate proposal, shaped by Davis’s dual background as a practitioner and historian of intercollegiate debate. Davis competed as an undergraduate policy debater for Howard University in the 1970s, and then went on to enjoy substantial success as coach of the Howard team in the new millennium. In an essay reviewing the broad sweep of debating history, Davis notes, “Academic debate began at least 2,400 years ago when the scholar Protagoras of Abdera (481–411 </w:t>
      </w:r>
      <w:proofErr w:type="gramStart"/>
      <w:r w:rsidRPr="00BC2EDE">
        <w:rPr>
          <w:sz w:val="16"/>
        </w:rPr>
        <w:t>bc</w:t>
      </w:r>
      <w:proofErr w:type="gramEnd"/>
      <w:r w:rsidRPr="00BC2EDE">
        <w:rPr>
          <w:sz w:val="16"/>
        </w:rPr>
        <w:t xml:space="preserve">), known as the father of debate, conducted debates among his students in Athens.”60 As John Poulakos points out, “older” </w:t>
      </w:r>
      <w:r w:rsidRPr="00BC2EDE">
        <w:rPr>
          <w:rStyle w:val="IntenseEmphasis"/>
        </w:rPr>
        <w:t>Sophists</w:t>
      </w:r>
      <w:r w:rsidRPr="00BC2EDE">
        <w:rPr>
          <w:sz w:val="16"/>
        </w:rPr>
        <w:t xml:space="preserve"> such as Protagoras </w:t>
      </w:r>
      <w:r w:rsidRPr="00BC2EDE">
        <w:rPr>
          <w:rStyle w:val="IntenseEmphasis"/>
        </w:rPr>
        <w:t>taught Greek students the value of dissoi logoi, or pulling apart complex questions by debating two sides of an issue</w:t>
      </w:r>
      <w:r w:rsidRPr="00BC2EDE">
        <w:rPr>
          <w:sz w:val="16"/>
        </w:rPr>
        <w:t xml:space="preserve">.61 Th e few surviving fragments of Protagoras’s work suggest that his notion of dissoi logoi stood for the principle that “two accounts [logoi] are present about every ‘thing,’ opposed to each other,” and further, that humans could “measure” the relative soundness of knowledge claims by engaging in give-and-take where parties would make the “weaker argument stronger” to activate the generative aspect of rhetorical practice, a key element of the Sophistical tradition.62 Following in Protagoras’s wake, Isocrates would complement this centrifugal push with the pull of synerchesthe, a centripetal exercise of “coming together” deliberatively to listen, respond, and form common social bonds.63 Isocrates incorporated Protagorean dissoi logoi into synerchesthe, a broader concept that he used flexibly to express interlocking senses of (1) inquiry, as in groups convening to search for answers to common questions through discussion;64 (2) deliberation, with interlocutors gathering in a political setting to deliberate about proposed courses of action;65 and (3) alliance formation, a form of collective action typical at festivals,66 or in the exchange of pledges that deepen social ties.67 Switch-Side Debating Meets </w:t>
      </w:r>
      <w:r w:rsidRPr="00BC2EDE">
        <w:rPr>
          <w:sz w:val="16"/>
        </w:rPr>
        <w:lastRenderedPageBreak/>
        <w:t xml:space="preserve">Demand-Driven Rhetoric of Science 109 Returning once again to the Kettering-informed sharp distinction between debate and deliberation, </w:t>
      </w:r>
      <w:r w:rsidRPr="00BC2EDE">
        <w:rPr>
          <w:rStyle w:val="IntenseEmphasis"/>
        </w:rPr>
        <w:t>one sees in</w:t>
      </w:r>
      <w:r w:rsidRPr="00BC2EDE">
        <w:rPr>
          <w:sz w:val="16"/>
        </w:rPr>
        <w:t xml:space="preserve"> Isocratic </w:t>
      </w:r>
      <w:r w:rsidRPr="00BC2EDE">
        <w:rPr>
          <w:rStyle w:val="IntenseEmphasis"/>
        </w:rPr>
        <w:t>synerchesthe,</w:t>
      </w:r>
      <w:r w:rsidRPr="00BC2EDE">
        <w:rPr>
          <w:sz w:val="16"/>
        </w:rPr>
        <w:t xml:space="preserve"> as well as in the EPA debating initiative, a </w:t>
      </w:r>
      <w:r w:rsidRPr="00BC2EDE">
        <w:rPr>
          <w:rStyle w:val="IntenseEmphasis"/>
        </w:rPr>
        <w:t>fusion of debate with deliberative functions.</w:t>
      </w:r>
      <w:r w:rsidRPr="00BC2EDE">
        <w:rPr>
          <w:sz w:val="16"/>
        </w:rPr>
        <w:t xml:space="preserve"> Echoing a theme raised in this essay’s earlier discussion of intelligence </w:t>
      </w:r>
      <w:proofErr w:type="gramStart"/>
      <w:r w:rsidRPr="00BC2EDE">
        <w:rPr>
          <w:sz w:val="16"/>
        </w:rPr>
        <w:t>tradecraft ,</w:t>
      </w:r>
      <w:proofErr w:type="gramEnd"/>
      <w:r w:rsidRPr="00BC2EDE">
        <w:rPr>
          <w:sz w:val="16"/>
        </w:rPr>
        <w:t xml:space="preserve"> such a fusion troubles categorical attempts to classify debate and deliberation as fundamentally opposed activities. Th e significance of such a finding is amplified by the frequency of attempts in the deliberative democracy literature to insist on the theoretical bifurcation of debate and deliberation as an article of theoretical faith. </w:t>
      </w:r>
      <w:r w:rsidRPr="00BC2EDE">
        <w:rPr>
          <w:rStyle w:val="IntenseEmphasis"/>
        </w:rPr>
        <w:t xml:space="preserve">Tandem </w:t>
      </w:r>
      <w:r w:rsidRPr="00BC2EDE">
        <w:rPr>
          <w:rStyle w:val="IntenseEmphasis"/>
          <w:highlight w:val="yellow"/>
        </w:rPr>
        <w:t>analysis of</w:t>
      </w:r>
      <w:r w:rsidRPr="00BC2EDE">
        <w:rPr>
          <w:sz w:val="16"/>
        </w:rPr>
        <w:t xml:space="preserve"> the EPA and intelligence community </w:t>
      </w:r>
      <w:r w:rsidRPr="00BC2EDE">
        <w:rPr>
          <w:rStyle w:val="IntenseEmphasis"/>
          <w:highlight w:val="yellow"/>
        </w:rPr>
        <w:t>debating initiatives</w:t>
      </w:r>
      <w:r w:rsidRPr="00BC2EDE">
        <w:rPr>
          <w:rStyle w:val="IntenseEmphasis"/>
        </w:rPr>
        <w:t xml:space="preserve"> also </w:t>
      </w:r>
      <w:r w:rsidRPr="00BC2EDE">
        <w:rPr>
          <w:rStyle w:val="IntenseEmphasis"/>
          <w:highlight w:val="yellow"/>
        </w:rPr>
        <w:t>brings to light</w:t>
      </w:r>
      <w:r w:rsidRPr="00BC2EDE">
        <w:rPr>
          <w:sz w:val="16"/>
        </w:rPr>
        <w:t xml:space="preserve"> dimensions of contrast at the third level of Isocratic synerchesthe, alliance formation. Th e intelligence community’s Analytic Outreach initiative invites largely one-way communication flowing from outside experts into the black box of classified intelligence analysis. On the contrary, the EPA debating program gestures toward a more expansive project of </w:t>
      </w:r>
      <w:r w:rsidRPr="00BC2EDE">
        <w:rPr>
          <w:rStyle w:val="IntenseEmphasis"/>
          <w:highlight w:val="yellow"/>
        </w:rPr>
        <w:t>deliberative alliance building</w:t>
      </w:r>
      <w:r w:rsidRPr="00BC2EDE">
        <w:rPr>
          <w:sz w:val="16"/>
        </w:rPr>
        <w:t xml:space="preserve">. In this vein, Howard University’s participation in the 2008 EPA Water Wars debates can be seen as the harbinger of a trend by historically black colleges and universities (hbcus) to catalyze their debate programs in a strategy that evinces Davis’s dual-focus vision. On the one hand, Davis aims to recuperate Wiley College’s tradition of competitive excellence in intercollegiate debate, depicted so powerfully in the feature film The Great Debaters, by starting a wave of new debate programs housed in hbcus across the nation.68 On the other hand, Davis sees potential for these new programs to complement their competitive debate programming with participation in the EPA’s public debating initiative. Th is dual-focus vision recalls Douglas Ehninger’s and Wayne Brockriede’s vision of “total” debate programs that blend switch-side intercollegiate tournament debating with forms of public debate designed to contribute to wider communities beyond the tournament setting.69 Whereas the political telos animating Davis’s dual-focus vision certainly embraces background assumptions that Greene and Hicks would find disconcerting—notions of liberal political agency, the idea of debate using “words as weapons”70—there is little doubt that the project of pursuing environmental protection by tapping the creative energy of hbcu-leveraged dissoi logoi diff ers significantly from the intelligence community’s eff ort to improve its tradecraft through online digital debate programming. Such diff erence is especially evident in light of the EPA’s commitment to extend debates to public realms, with the attendant possible benefits unpacked by Jane Munksgaard and Damien Pfister: 110 Rhetoric &amp; Public Affairs </w:t>
      </w:r>
      <w:r w:rsidRPr="00BC2EDE">
        <w:rPr>
          <w:rStyle w:val="IntenseEmphasis"/>
          <w:highlight w:val="yellow"/>
        </w:rPr>
        <w:t>Having a public debater argue against their convictions</w:t>
      </w:r>
      <w:r w:rsidRPr="00BC2EDE">
        <w:rPr>
          <w:rStyle w:val="IntenseEmphasis"/>
        </w:rPr>
        <w:t>,</w:t>
      </w:r>
      <w:r w:rsidRPr="00BC2EDE">
        <w:rPr>
          <w:sz w:val="16"/>
        </w:rPr>
        <w:t xml:space="preserve"> or confess their indecision on a subject and subsequent embrace of argument as a way to seek clarity, </w:t>
      </w:r>
      <w:r w:rsidRPr="00BC2EDE">
        <w:rPr>
          <w:rStyle w:val="IntenseEmphasis"/>
          <w:highlight w:val="yellow"/>
        </w:rPr>
        <w:t>could shake up</w:t>
      </w:r>
      <w:r w:rsidRPr="00BC2EDE">
        <w:rPr>
          <w:rStyle w:val="IntenseEmphasis"/>
        </w:rPr>
        <w:t xml:space="preserve"> the prevailing view of debate as a war of words. Public uptake of the possibility of switch-sides debate may help lessen the </w:t>
      </w:r>
      <w:r w:rsidRPr="00BC2EDE">
        <w:rPr>
          <w:rStyle w:val="IntenseEmphasis"/>
          <w:highlight w:val="yellow"/>
        </w:rPr>
        <w:t>polarization</w:t>
      </w:r>
      <w:r w:rsidRPr="00BC2EDE">
        <w:rPr>
          <w:rStyle w:val="IntenseEmphasis"/>
        </w:rPr>
        <w:t xml:space="preserve"> of issues</w:t>
      </w:r>
      <w:r w:rsidRPr="00BC2EDE">
        <w:rPr>
          <w:sz w:val="16"/>
        </w:rPr>
        <w:t xml:space="preserve"> inherent in prevailing debate formats because students are no longer seen as wedded to their arguments. This could transform public debate from a tussle between advocates, with each public debater trying to convince the audience </w:t>
      </w:r>
      <w:r w:rsidRPr="00BC2EDE">
        <w:rPr>
          <w:rStyle w:val="IntenseEmphasis"/>
        </w:rPr>
        <w:t>in a Manichean</w:t>
      </w:r>
      <w:r w:rsidRPr="00BC2EDE">
        <w:rPr>
          <w:sz w:val="16"/>
        </w:rPr>
        <w:t xml:space="preserve"> </w:t>
      </w:r>
      <w:r w:rsidRPr="00BC2EDE">
        <w:rPr>
          <w:rStyle w:val="IntenseEmphasis"/>
        </w:rPr>
        <w:t>struggle</w:t>
      </w:r>
      <w:r w:rsidRPr="00BC2EDE">
        <w:rPr>
          <w:sz w:val="16"/>
        </w:rPr>
        <w:t xml:space="preserve"> about the truth of their side, </w:t>
      </w:r>
      <w:r w:rsidRPr="00BC2EDE">
        <w:rPr>
          <w:rStyle w:val="IntenseEmphasis"/>
        </w:rPr>
        <w:t xml:space="preserve">to a more inviting exchange focused on the content of the other’s argumentation </w:t>
      </w:r>
      <w:r w:rsidRPr="00BC2EDE">
        <w:rPr>
          <w:sz w:val="16"/>
        </w:rPr>
        <w:t xml:space="preserve">and the process of deliberative exchange.71 </w:t>
      </w:r>
      <w:r w:rsidRPr="00BC2EDE">
        <w:rPr>
          <w:rStyle w:val="IntenseEmphasis"/>
        </w:rPr>
        <w:t xml:space="preserve">Reflection on </w:t>
      </w:r>
      <w:r w:rsidRPr="00BC2EDE">
        <w:rPr>
          <w:rStyle w:val="IntenseEmphasis"/>
          <w:highlight w:val="yellow"/>
        </w:rPr>
        <w:t>the EPA</w:t>
      </w:r>
      <w:r w:rsidRPr="00BC2EDE">
        <w:rPr>
          <w:rStyle w:val="IntenseEmphasis"/>
        </w:rPr>
        <w:t xml:space="preserve"> debating initiative </w:t>
      </w:r>
      <w:r w:rsidRPr="00BC2EDE">
        <w:rPr>
          <w:rStyle w:val="IntenseEmphasis"/>
          <w:highlight w:val="yellow"/>
        </w:rPr>
        <w:t>reveals a</w:t>
      </w:r>
      <w:r w:rsidRPr="00BC2EDE">
        <w:rPr>
          <w:rStyle w:val="IntenseEmphasis"/>
        </w:rPr>
        <w:t xml:space="preserve"> striking </w:t>
      </w:r>
      <w:r w:rsidRPr="00BC2EDE">
        <w:rPr>
          <w:rStyle w:val="IntenseEmphasis"/>
          <w:highlight w:val="yellow"/>
        </w:rPr>
        <w:t>convergence among</w:t>
      </w:r>
      <w:r w:rsidRPr="00BC2EDE">
        <w:rPr>
          <w:rStyle w:val="IntenseEmphasis"/>
        </w:rPr>
        <w:t xml:space="preserve"> (1) the expressed need for dissoi logoi by </w:t>
      </w:r>
      <w:r w:rsidRPr="00BC2EDE">
        <w:rPr>
          <w:rStyle w:val="IntenseEmphasis"/>
          <w:highlight w:val="yellow"/>
        </w:rPr>
        <w:t>government</w:t>
      </w:r>
      <w:r w:rsidRPr="00BC2EDE">
        <w:rPr>
          <w:rStyle w:val="IntenseEmphasis"/>
        </w:rPr>
        <w:t xml:space="preserve"> agency </w:t>
      </w:r>
      <w:r w:rsidRPr="00BC2EDE">
        <w:rPr>
          <w:rStyle w:val="IntenseEmphasis"/>
          <w:highlight w:val="yellow"/>
        </w:rPr>
        <w:t>officials</w:t>
      </w:r>
      <w:r w:rsidRPr="00BC2EDE">
        <w:rPr>
          <w:sz w:val="16"/>
        </w:rPr>
        <w:t xml:space="preserve"> wrestling with the challenges of inverted rhetorical situations, (2) theoretical claims by scholars regarding the centrality of argumentation in the public policy process</w:t>
      </w:r>
      <w:r w:rsidRPr="00BC2EDE">
        <w:rPr>
          <w:rStyle w:val="IntenseEmphasis"/>
        </w:rPr>
        <w:t xml:space="preserve">, </w:t>
      </w:r>
      <w:r w:rsidRPr="00BC2EDE">
        <w:rPr>
          <w:rStyle w:val="IntenseEmphasis"/>
          <w:highlight w:val="yellow"/>
        </w:rPr>
        <w:t>and</w:t>
      </w:r>
      <w:r w:rsidRPr="00BC2EDE">
        <w:rPr>
          <w:sz w:val="16"/>
        </w:rPr>
        <w:t xml:space="preserve"> (3) </w:t>
      </w:r>
      <w:r w:rsidRPr="00BC2EDE">
        <w:rPr>
          <w:rStyle w:val="IntenseEmphasis"/>
        </w:rPr>
        <w:t xml:space="preserve">the practical wherewithal of </w:t>
      </w:r>
      <w:r w:rsidRPr="00BC2EDE">
        <w:rPr>
          <w:rStyle w:val="IntenseEmphasis"/>
          <w:highlight w:val="yellow"/>
        </w:rPr>
        <w:t>intercollegiate debaters</w:t>
      </w:r>
      <w:r w:rsidRPr="00BC2EDE">
        <w:rPr>
          <w:rStyle w:val="IntenseEmphasis"/>
        </w:rPr>
        <w:t xml:space="preserve"> to tailor public switch-side debating performances</w:t>
      </w:r>
      <w:r w:rsidRPr="00BC2EDE">
        <w:rPr>
          <w:sz w:val="16"/>
        </w:rPr>
        <w:t xml:space="preserve"> in specific ways requested by agency collaborators. </w:t>
      </w:r>
      <w:r w:rsidRPr="00BC2EDE">
        <w:rPr>
          <w:rStyle w:val="IntenseEmphasis"/>
          <w:highlight w:val="yellow"/>
        </w:rPr>
        <w:t>These points of convergence</w:t>
      </w:r>
      <w:r w:rsidRPr="00BC2EDE">
        <w:rPr>
          <w:sz w:val="16"/>
        </w:rPr>
        <w:t xml:space="preserve"> both underscore previously articulated theoretical assertions regarding the relationship of debate to deliberation, as well as deepen understanding of the political role of deliberation in institutional decision making. But they also </w:t>
      </w:r>
      <w:r w:rsidRPr="00BC2EDE">
        <w:rPr>
          <w:rStyle w:val="IntenseEmphasis"/>
          <w:highlight w:val="yellow"/>
        </w:rPr>
        <w:t>suggest</w:t>
      </w:r>
      <w:r w:rsidRPr="00BC2EDE">
        <w:rPr>
          <w:rStyle w:val="IntenseEmphasis"/>
        </w:rPr>
        <w:t xml:space="preserve"> </w:t>
      </w:r>
      <w:r w:rsidRPr="00BC2EDE">
        <w:rPr>
          <w:sz w:val="16"/>
        </w:rPr>
        <w:t xml:space="preserve">how decisions by rhetorical scholars about whether to contribute switch-side debating acumen to meet demand-driven rhetoric of science initiatives ought to involve careful reflection. Such an approach mirrors the way </w:t>
      </w:r>
      <w:r w:rsidRPr="00BC2EDE">
        <w:rPr>
          <w:rStyle w:val="IntenseEmphasis"/>
        </w:rPr>
        <w:t xml:space="preserve">policy planning in </w:t>
      </w:r>
      <w:r w:rsidRPr="00BC2EDE">
        <w:rPr>
          <w:rStyle w:val="IntenseEmphasis"/>
          <w:highlight w:val="yellow"/>
        </w:rPr>
        <w:t>the “argumentative turn</w:t>
      </w:r>
      <w:r w:rsidRPr="00BC2EDE">
        <w:rPr>
          <w:rStyle w:val="IntenseEmphasis"/>
        </w:rPr>
        <w:t xml:space="preserve">” is designed to </w:t>
      </w:r>
      <w:r w:rsidRPr="00BC2EDE">
        <w:rPr>
          <w:rStyle w:val="IntenseEmphasis"/>
          <w:highlight w:val="yellow"/>
        </w:rPr>
        <w:t>respond to the weaknesses of</w:t>
      </w:r>
      <w:r w:rsidRPr="00BC2EDE">
        <w:rPr>
          <w:rStyle w:val="IntenseEmphasis"/>
        </w:rPr>
        <w:t xml:space="preserve"> formal, </w:t>
      </w:r>
      <w:r w:rsidRPr="00BC2EDE">
        <w:rPr>
          <w:rStyle w:val="IntenseEmphasis"/>
          <w:highlight w:val="yellow"/>
        </w:rPr>
        <w:t>decisionistic paradigms</w:t>
      </w:r>
      <w:r w:rsidRPr="00BC2EDE">
        <w:rPr>
          <w:rStyle w:val="IntenseEmphasis"/>
        </w:rPr>
        <w:t xml:space="preserve"> of policy planning with situated, contingent judgments informed by reflective deliberation.</w:t>
      </w:r>
      <w:r w:rsidRPr="00BC2EDE">
        <w:rPr>
          <w:sz w:val="16"/>
        </w:rPr>
        <w:t xml:space="preserve"> Conclusion Dilip Gaonkar’s criticism of first-generation rhetoric of science scholarship rests on a key claim regarding what he sees as the inherent “thinness” of the ancient Greek rhetorical lexicon.72 That lexicon, by virtue of the fact that it was invented primarily to teach rhetorical performance, is ill equipped in his view to support the kind of nuanced discriminations required for eff ective interpretation and critique of rhetorical texts. Although Gaonkar isolates rhetoric of science as a main target of this critique, his choice of subject matter Switch-Side Debating Meets Demand-Driven Rhetoric of Science 111 positions him to toggle back and forth between specific engagement with rhetoric of science scholarship and discussion of broader themes touching on the metatheoretical controversy over rhetoric’s proper scope as a field of inquiry (the so-called big vs. little rhetoric dispute).73 Gaonkar’s familiar refrain in both contexts is a warning about the dangers of “universalizing” or “globalizing” rhetorical inquiry, especially in attempts that “stretch” the classical Greek rhetorical vocabulary into a hermeneutic metadiscourse, one pressed into service as a master key for interpretation of any and all types of communicative artifacts. In other words, Gaonkar warns against the dangers of rhetoricians pursuing what might be called supply-side epistemology, rhetoric’s project of pushing for greater disciplinary relevance by attempting to extend its reach into far-flung areas of inquiry such as the hard sciences. Yet this essay highlights how rhetorical scholarship’s relevance can be credibly established by outsiders, who seek access to the creative energy flowing from the classical Greek rhetorical lexicon in its native mode, that is, as a tool of invention designed to spur and hone rhetorical performance. </w:t>
      </w:r>
      <w:r w:rsidRPr="00BC2EDE">
        <w:rPr>
          <w:rStyle w:val="IntenseEmphasis"/>
        </w:rPr>
        <w:t xml:space="preserve">Analysis of the intelligence community and EPA debating initiatives shows how </w:t>
      </w:r>
      <w:r w:rsidRPr="00BC2EDE">
        <w:rPr>
          <w:sz w:val="16"/>
        </w:rPr>
        <w:t xml:space="preserve">this is the case, with </w:t>
      </w:r>
      <w:r w:rsidRPr="00BC2EDE">
        <w:rPr>
          <w:rStyle w:val="IntenseEmphasis"/>
        </w:rPr>
        <w:t xml:space="preserve">government agencies calling for assistance to </w:t>
      </w:r>
      <w:r w:rsidRPr="00BC2EDE">
        <w:rPr>
          <w:sz w:val="16"/>
        </w:rPr>
        <w:t>animate rhetorical processes such as dissoi logoi (</w:t>
      </w:r>
      <w:r w:rsidRPr="00BC2EDE">
        <w:rPr>
          <w:rStyle w:val="IntenseEmphasis"/>
        </w:rPr>
        <w:t>debating different sides</w:t>
      </w:r>
      <w:r w:rsidRPr="00BC2EDE">
        <w:rPr>
          <w:sz w:val="16"/>
        </w:rPr>
        <w:t xml:space="preserve">) </w:t>
      </w:r>
      <w:r w:rsidRPr="00BC2EDE">
        <w:rPr>
          <w:rStyle w:val="IntenseEmphasis"/>
        </w:rPr>
        <w:t xml:space="preserve">and </w:t>
      </w:r>
      <w:r w:rsidRPr="00BC2EDE">
        <w:rPr>
          <w:sz w:val="16"/>
        </w:rPr>
        <w:t xml:space="preserve">synerchesthe (the performative task of </w:t>
      </w:r>
      <w:r w:rsidRPr="00BC2EDE">
        <w:rPr>
          <w:rStyle w:val="IntenseEmphasis"/>
        </w:rPr>
        <w:t>coming together deliberately for the purpose of joint inquiry, collective choice-making,</w:t>
      </w:r>
      <w:r w:rsidRPr="00BC2EDE">
        <w:rPr>
          <w:sz w:val="16"/>
        </w:rPr>
        <w:t xml:space="preserve"> and renewal of communicative bonds).74 Th is demand-driven epistemology is diff erent in kind from the globalization project so roundly criticized by Gaonkar. Rather than rhetoric venturing out from its own academic home to proselytize about its epistemological universality for all knowers, instead here we have actors not formally trained in the rhetorical tradition articulating how their own deliberative objectives call for incorporation of rhetorical practice and even recruitment of “strategically located allies”75 to assist in the process. Since the productivist content in the classical Greek vocabulary serves as a critical resource for joint collaboration in this regard, </w:t>
      </w:r>
      <w:r w:rsidRPr="00BC2EDE">
        <w:rPr>
          <w:rStyle w:val="IntenseEmphasis"/>
        </w:rPr>
        <w:t>demand-driven rhetoric of science turns Gaonkar’s original critique on its head</w:t>
      </w:r>
      <w:r w:rsidRPr="00BC2EDE">
        <w:rPr>
          <w:sz w:val="16"/>
        </w:rPr>
        <w:t xml:space="preserve">. In fairness to Gaonkar, it should be stipulated that his 1993 intervention challenged the way rhetoric of science had been done to date, not the universe of ways rhetoric of science might be done in the future. And to his partial credit, Gaonkar did acknowledge the promise of a performance-oriented rhetoric of science, especially one informed by classical thinkers other than Aristotle.76 In his Ph.D. dissertation on “Aspects of Sophistic Pedagogy,” Gaonkar documents how the </w:t>
      </w:r>
      <w:r w:rsidRPr="00BC2EDE">
        <w:rPr>
          <w:rStyle w:val="IntenseEmphasis"/>
        </w:rPr>
        <w:t>ancient sophists were “the greatest champions”</w:t>
      </w:r>
      <w:r w:rsidRPr="00BC2EDE">
        <w:rPr>
          <w:sz w:val="16"/>
        </w:rPr>
        <w:t xml:space="preserve"> 112 Rhetoric &amp; Public Affairs </w:t>
      </w:r>
      <w:r w:rsidRPr="00BC2EDE">
        <w:rPr>
          <w:rStyle w:val="IntenseEmphasis"/>
        </w:rPr>
        <w:t>of “socially useful” science</w:t>
      </w:r>
      <w:r w:rsidRPr="00BC2EDE">
        <w:rPr>
          <w:sz w:val="16"/>
        </w:rPr>
        <w:t xml:space="preserve">,77 and also how the sophists essentially practiced the art of rhetoric in a translational, performative register: Th e sophists could not blithely go about their business of making science useful, while science itself stood still due to lack of communal support and recognition. Besides, sophistic pedagogy was becoming </w:t>
      </w:r>
      <w:r w:rsidRPr="00BC2EDE">
        <w:rPr>
          <w:sz w:val="16"/>
        </w:rPr>
        <w:lastRenderedPageBreak/>
        <w:t xml:space="preserve">increasingly dependent on the findings of contemporary speculation in philosophy and science. Take for instance, the eminently practical art of rhetoric. As taught by the best of the sophists, it was not simply a handbook of recipes which anyone could mechanically employ to his advantage. On the contrary, the </w:t>
      </w:r>
      <w:r w:rsidRPr="00BC2EDE">
        <w:rPr>
          <w:rStyle w:val="IntenseEmphasis"/>
        </w:rPr>
        <w:t>strength and vitality of sophistic rhetoric came from their ability to incorporate the relevant information obtained from the on-going research in other fields</w:t>
      </w:r>
      <w:r w:rsidRPr="00BC2EDE">
        <w:rPr>
          <w:sz w:val="16"/>
        </w:rPr>
        <w:t xml:space="preserve">.78 Of </w:t>
      </w:r>
      <w:proofErr w:type="gramStart"/>
      <w:r w:rsidRPr="00BC2EDE">
        <w:rPr>
          <w:sz w:val="16"/>
        </w:rPr>
        <w:t>course,</w:t>
      </w:r>
      <w:proofErr w:type="gramEnd"/>
      <w:r w:rsidRPr="00BC2EDE">
        <w:rPr>
          <w:sz w:val="16"/>
        </w:rPr>
        <w:t xml:space="preserve"> deep trans-historical diff erences make uncritical appropriation of classical Greek rhetoric for contemporary use a fool’s errand. But to gauge from Robert Hariman’s recent reflections on the enduring salience of Isocrates, “timely, suitable, and eloquent </w:t>
      </w:r>
      <w:r w:rsidRPr="00BC2EDE">
        <w:rPr>
          <w:rStyle w:val="IntenseEmphasis"/>
        </w:rPr>
        <w:t>appropriations” can help us</w:t>
      </w:r>
      <w:r w:rsidRPr="00BC2EDE">
        <w:rPr>
          <w:sz w:val="16"/>
        </w:rPr>
        <w:t xml:space="preserve"> postmoderns </w:t>
      </w:r>
      <w:r w:rsidRPr="00BC2EDE">
        <w:rPr>
          <w:rStyle w:val="IntenseEmphasis"/>
        </w:rPr>
        <w:t>“forge a new political language” suitable for addressing the complex raft of intertwined problems</w:t>
      </w:r>
      <w:r w:rsidRPr="00BC2EDE">
        <w:rPr>
          <w:sz w:val="16"/>
        </w:rPr>
        <w:t xml:space="preserve"> facing global society. Such retrospection is long overdue, says Hariman, as “the history, literature, philosophy, oratory, art, and political thought of Greece and Rome have never been more accessible or less appreciated.”79 Th is essay has explored ways that some of the most venerable elements of the ancient Greek rhetorical tradition—those dealing with </w:t>
      </w:r>
      <w:r w:rsidRPr="00BC2EDE">
        <w:rPr>
          <w:rStyle w:val="IntenseEmphasis"/>
        </w:rPr>
        <w:t xml:space="preserve">debate </w:t>
      </w:r>
      <w:r w:rsidRPr="00BC2EDE">
        <w:rPr>
          <w:sz w:val="16"/>
        </w:rPr>
        <w:t>and deliberation—</w:t>
      </w:r>
      <w:r w:rsidRPr="00BC2EDE">
        <w:rPr>
          <w:rStyle w:val="IntenseEmphasis"/>
        </w:rPr>
        <w:t>can be retrieved</w:t>
      </w:r>
      <w:r w:rsidRPr="00BC2EDE">
        <w:rPr>
          <w:sz w:val="16"/>
        </w:rPr>
        <w:t xml:space="preserve"> and adapted to answer calls </w:t>
      </w:r>
      <w:r w:rsidRPr="00BC2EDE">
        <w:rPr>
          <w:rStyle w:val="IntenseEmphasis"/>
        </w:rPr>
        <w:t>in the contemporary milieu for cultural technologies capable of dealing with one of our time’s most daunting challenges. This</w:t>
      </w:r>
      <w:r w:rsidRPr="00BC2EDE">
        <w:rPr>
          <w:sz w:val="16"/>
        </w:rPr>
        <w:t xml:space="preserve"> challenge </w:t>
      </w:r>
      <w:r w:rsidRPr="00BC2EDE">
        <w:rPr>
          <w:rStyle w:val="IntenseEmphasis"/>
        </w:rPr>
        <w:t xml:space="preserve">involves finding meaning in inverted rhetorical situations </w:t>
      </w:r>
      <w:r w:rsidRPr="00BC2EDE">
        <w:rPr>
          <w:sz w:val="16"/>
        </w:rPr>
        <w:t>characterized by an endemic surplus of heterogeneous content.</w:t>
      </w:r>
    </w:p>
    <w:p w:rsidR="00E17F71" w:rsidRDefault="00E17F71" w:rsidP="00E17F71">
      <w:pPr>
        <w:pStyle w:val="Heading3"/>
      </w:pPr>
      <w:r>
        <w:lastRenderedPageBreak/>
        <w:t>ADA Rules Grind</w:t>
      </w:r>
    </w:p>
    <w:p w:rsidR="00D73B35" w:rsidRDefault="00D73B35" w:rsidP="00D73B35">
      <w:pPr>
        <w:pStyle w:val="Heading4"/>
      </w:pPr>
      <w:r>
        <w:t>Un-topical plans violate ADA rules</w:t>
      </w:r>
    </w:p>
    <w:p w:rsidR="00D73B35" w:rsidRPr="001463F5" w:rsidRDefault="00D73B35" w:rsidP="00D73B35">
      <w:pPr>
        <w:rPr>
          <w:rStyle w:val="StyleStyleBold12pt"/>
        </w:rPr>
      </w:pPr>
      <w:r w:rsidRPr="001463F5">
        <w:rPr>
          <w:rStyle w:val="StyleStyleBold12pt"/>
        </w:rPr>
        <w:t>ADA Standing Rules of Tournament Procedure</w:t>
      </w:r>
      <w:r>
        <w:rPr>
          <w:rStyle w:val="StyleStyleBold12pt"/>
        </w:rPr>
        <w:t xml:space="preserve"> 12</w:t>
      </w:r>
    </w:p>
    <w:p w:rsidR="00D73B35" w:rsidRDefault="00D73B35" w:rsidP="00D73B35">
      <w:r w:rsidRPr="00056B5F">
        <w:t xml:space="preserve">[American Debate Association Rules, CEDA </w:t>
      </w:r>
      <w:r>
        <w:t>Forums, “ADA Standing Rules 11-12</w:t>
      </w:r>
      <w:r w:rsidRPr="00056B5F">
        <w:t xml:space="preserve">”, </w:t>
      </w:r>
      <w:r w:rsidRPr="005C4B9D">
        <w:t>http://www.cedadebate.org/forum/index.php?topic=2661.0</w:t>
      </w:r>
      <w:r w:rsidRPr="00056B5F">
        <w:t xml:space="preserve">, accessed </w:t>
      </w:r>
      <w:r>
        <w:t>3-4-12]</w:t>
      </w:r>
    </w:p>
    <w:p w:rsidR="00D73B35" w:rsidRPr="00FB4985" w:rsidRDefault="00D73B35" w:rsidP="00D73B35">
      <w:pPr>
        <w:rPr>
          <w:sz w:val="8"/>
        </w:rPr>
      </w:pPr>
      <w:r w:rsidRPr="008E46E3">
        <w:rPr>
          <w:highlight w:val="yellow"/>
        </w:rPr>
        <w:t>CONSTRAINTS ON THE AFFIRMATIVE-- The first affirmative constructive speaker is expected to present a complete case which includes a topical plan of action</w:t>
      </w:r>
      <w:r>
        <w:t xml:space="preserve"> and a rationale justifying that plan. The affirmative team must present and defend through the entirety of the debate only one plan, and once presented, this plan cannot be changed, altered, or amended in any way during the debate. This does not preclude permutations. </w:t>
      </w:r>
    </w:p>
    <w:p w:rsidR="00D73B35" w:rsidRPr="002F19BA" w:rsidRDefault="00D73B35" w:rsidP="00D73B35">
      <w:pPr>
        <w:pStyle w:val="Heading4"/>
      </w:pPr>
      <w:r w:rsidRPr="002F19BA">
        <w:t>B. Rules are important – key to fair outcomes – they agreed to the rules so the only fair punishment is to disregard misread evidence</w:t>
      </w:r>
    </w:p>
    <w:p w:rsidR="00D73B35" w:rsidRPr="002F19BA" w:rsidRDefault="00D73B35" w:rsidP="00D73B35">
      <w:pPr>
        <w:rPr>
          <w:rStyle w:val="StyleStyleBold12pt"/>
        </w:rPr>
      </w:pPr>
      <w:r w:rsidRPr="002F19BA">
        <w:rPr>
          <w:rStyle w:val="StyleStyleBold12pt"/>
        </w:rPr>
        <w:t>CNN.com, 3-6-8</w:t>
      </w:r>
    </w:p>
    <w:p w:rsidR="00D73B35" w:rsidRDefault="00D73B35" w:rsidP="00D73B35">
      <w:r>
        <w:t>(</w:t>
      </w:r>
      <w:hyperlink r:id="rId15" w:history="1">
        <w:r w:rsidRPr="00F359C9">
          <w:rPr>
            <w:rStyle w:val="Hyperlink"/>
          </w:rPr>
          <w:t>http://www.cnn.com/2008/POLITICS/03/06/dems.delegates/index.html</w:t>
        </w:r>
      </w:hyperlink>
      <w:r>
        <w:t>, accessed 3-6-8, AFB)</w:t>
      </w:r>
    </w:p>
    <w:p w:rsidR="00D73B35" w:rsidRDefault="00D73B35" w:rsidP="00D73B35"/>
    <w:p w:rsidR="00D73B35" w:rsidRPr="0040088D" w:rsidRDefault="00D73B35" w:rsidP="00D73B35">
      <w:pPr>
        <w:rPr>
          <w:rStyle w:val="underline"/>
        </w:rPr>
      </w:pPr>
      <w:r>
        <w:t xml:space="preserve">But </w:t>
      </w:r>
      <w:r w:rsidRPr="0040088D">
        <w:rPr>
          <w:rStyle w:val="underline"/>
        </w:rPr>
        <w:t>DNC Chairman</w:t>
      </w:r>
      <w:r>
        <w:t xml:space="preserve"> Howard </w:t>
      </w:r>
      <w:r w:rsidRPr="0040088D">
        <w:rPr>
          <w:rStyle w:val="underline"/>
        </w:rPr>
        <w:t xml:space="preserve">Dean points out -- </w:t>
      </w:r>
      <w:smartTag w:uri="urn:schemas-microsoft-com:office:smarttags" w:element="State">
        <w:r w:rsidRPr="003F427C">
          <w:rPr>
            <w:rStyle w:val="underline"/>
          </w:rPr>
          <w:t>Florida</w:t>
        </w:r>
      </w:smartTag>
      <w:r w:rsidRPr="003F427C">
        <w:rPr>
          <w:rStyle w:val="underline"/>
        </w:rPr>
        <w:t xml:space="preserve"> and </w:t>
      </w:r>
      <w:smartTag w:uri="urn:schemas-microsoft-com:office:smarttags" w:element="place">
        <w:smartTag w:uri="urn:schemas-microsoft-com:office:smarttags" w:element="State">
          <w:r w:rsidRPr="003F427C">
            <w:rPr>
              <w:rStyle w:val="underline"/>
            </w:rPr>
            <w:t>Michigan</w:t>
          </w:r>
        </w:smartTag>
      </w:smartTag>
      <w:r w:rsidRPr="003F427C">
        <w:rPr>
          <w:rStyle w:val="underline"/>
        </w:rPr>
        <w:t xml:space="preserve"> both knew the rules and agreed to them.</w:t>
      </w:r>
      <w:r w:rsidRPr="003F427C">
        <w:rPr>
          <w:rStyle w:val="underline"/>
          <w:sz w:val="12"/>
        </w:rPr>
        <w:t xml:space="preserve">¶ </w:t>
      </w:r>
      <w:r w:rsidRPr="003F427C">
        <w:rPr>
          <w:rStyle w:val="underline"/>
        </w:rPr>
        <w:t>"</w:t>
      </w:r>
      <w:r w:rsidRPr="009160A8">
        <w:rPr>
          <w:rStyle w:val="underline"/>
          <w:highlight w:val="yellow"/>
        </w:rPr>
        <w:t xml:space="preserve">The rules were set </w:t>
      </w:r>
      <w:r w:rsidRPr="003F427C">
        <w:rPr>
          <w:rStyle w:val="underline"/>
        </w:rPr>
        <w:t>a year and a half ago</w:t>
      </w:r>
      <w:r w:rsidRPr="009160A8">
        <w:rPr>
          <w:rStyle w:val="underline"/>
          <w:highlight w:val="yellow"/>
        </w:rPr>
        <w:t xml:space="preserve">. </w:t>
      </w:r>
      <w:smartTag w:uri="urn:schemas-microsoft-com:office:smarttags" w:element="State">
        <w:r w:rsidRPr="009160A8">
          <w:rPr>
            <w:rStyle w:val="underline"/>
            <w:highlight w:val="yellow"/>
          </w:rPr>
          <w:t>Florida</w:t>
        </w:r>
      </w:smartTag>
      <w:r w:rsidRPr="009160A8">
        <w:rPr>
          <w:rStyle w:val="underline"/>
          <w:highlight w:val="yellow"/>
        </w:rPr>
        <w:t xml:space="preserve"> and </w:t>
      </w:r>
      <w:smartTag w:uri="urn:schemas-microsoft-com:office:smarttags" w:element="State">
        <w:smartTag w:uri="urn:schemas-microsoft-com:office:smarttags" w:element="place">
          <w:r w:rsidRPr="009160A8">
            <w:rPr>
              <w:rStyle w:val="underline"/>
              <w:highlight w:val="yellow"/>
            </w:rPr>
            <w:t>Michigan</w:t>
          </w:r>
        </w:smartTag>
      </w:smartTag>
      <w:r w:rsidRPr="009160A8">
        <w:rPr>
          <w:rStyle w:val="underline"/>
          <w:highlight w:val="yellow"/>
        </w:rPr>
        <w:t xml:space="preserve"> voted for them </w:t>
      </w:r>
      <w:r w:rsidRPr="0040088D">
        <w:rPr>
          <w:rStyle w:val="underline"/>
        </w:rPr>
        <w:t xml:space="preserve">and then decided that they didn't need to abide by the rules. </w:t>
      </w:r>
      <w:r w:rsidRPr="009160A8">
        <w:rPr>
          <w:rStyle w:val="underline"/>
          <w:highlight w:val="yellow"/>
        </w:rPr>
        <w:t>When you're in a contest you do need to abide by the rules</w:t>
      </w:r>
      <w:r w:rsidRPr="0040088D">
        <w:rPr>
          <w:rStyle w:val="underline"/>
        </w:rPr>
        <w:t>," he said</w:t>
      </w:r>
      <w:r>
        <w:t xml:space="preserve"> on "American Morning." Watch Dean explain what </w:t>
      </w:r>
      <w:smartTag w:uri="urn:schemas-microsoft-com:office:smarttags" w:element="State">
        <w:r>
          <w:t>Florida</w:t>
        </w:r>
      </w:smartTag>
      <w:r>
        <w:t xml:space="preserve">, </w:t>
      </w:r>
      <w:smartTag w:uri="urn:schemas-microsoft-com:office:smarttags" w:element="State">
        <w:smartTag w:uri="urn:schemas-microsoft-com:office:smarttags" w:element="place">
          <w:r>
            <w:t>Michigan</w:t>
          </w:r>
        </w:smartTag>
      </w:smartTag>
      <w:r>
        <w:t xml:space="preserve"> can do »</w:t>
      </w:r>
      <w:r w:rsidRPr="002F19BA">
        <w:rPr>
          <w:sz w:val="12"/>
        </w:rPr>
        <w:t xml:space="preserve">¶ </w:t>
      </w:r>
      <w:r w:rsidRPr="0040088D">
        <w:rPr>
          <w:rStyle w:val="underline"/>
        </w:rPr>
        <w:t>"</w:t>
      </w:r>
      <w:r w:rsidRPr="009160A8">
        <w:rPr>
          <w:rStyle w:val="underline"/>
          <w:highlight w:val="yellow"/>
        </w:rPr>
        <w:t>You can not violate the rules of the process and then expect to get forgiven for it,</w:t>
      </w:r>
      <w:r w:rsidRPr="0040088D">
        <w:rPr>
          <w:rStyle w:val="underline"/>
        </w:rPr>
        <w:t>" he said.</w:t>
      </w:r>
      <w:r w:rsidRPr="002F19BA">
        <w:rPr>
          <w:rStyle w:val="underline"/>
          <w:sz w:val="12"/>
        </w:rPr>
        <w:t xml:space="preserve">¶ </w:t>
      </w:r>
      <w:r w:rsidRPr="0040088D">
        <w:rPr>
          <w:rStyle w:val="underline"/>
        </w:rPr>
        <w:t xml:space="preserve">Dean says </w:t>
      </w:r>
      <w:r w:rsidRPr="009160A8">
        <w:rPr>
          <w:rStyle w:val="underline"/>
          <w:highlight w:val="yellow"/>
        </w:rPr>
        <w:t>he has to run a process that yields an honest result</w:t>
      </w:r>
      <w:r w:rsidRPr="0040088D">
        <w:rPr>
          <w:rStyle w:val="underline"/>
        </w:rPr>
        <w:t>, and, "</w:t>
      </w:r>
      <w:r w:rsidRPr="009160A8">
        <w:rPr>
          <w:rStyle w:val="underline"/>
          <w:highlight w:val="yellow"/>
        </w:rPr>
        <w:t>The only way to do that is to stick to the rules that were agreed to by everybody at the beginning</w:t>
      </w:r>
      <w:r w:rsidRPr="0040088D">
        <w:rPr>
          <w:rStyle w:val="underline"/>
        </w:rPr>
        <w:t>."</w:t>
      </w:r>
    </w:p>
    <w:p w:rsidR="00D73B35" w:rsidRPr="00BC2EDE" w:rsidRDefault="00D73B35" w:rsidP="00D73B35">
      <w:pPr>
        <w:rPr>
          <w:sz w:val="16"/>
        </w:rPr>
      </w:pPr>
    </w:p>
    <w:p w:rsidR="00D73B35" w:rsidRPr="002C1A33" w:rsidRDefault="00D73B35" w:rsidP="00D73B35"/>
    <w:p w:rsidR="00D73B35" w:rsidRPr="00BC2EDE" w:rsidRDefault="00D73B35" w:rsidP="00D73B35">
      <w:pPr>
        <w:rPr>
          <w:sz w:val="16"/>
        </w:rPr>
      </w:pPr>
    </w:p>
    <w:p w:rsidR="00D73B35" w:rsidRDefault="002E4EEA" w:rsidP="00D73B35">
      <w:pPr>
        <w:pStyle w:val="Heading3"/>
      </w:pPr>
      <w:r>
        <w:lastRenderedPageBreak/>
        <w:t>Limts</w:t>
      </w:r>
      <w:r w:rsidR="00D73B35">
        <w:t xml:space="preserve"> K2 Environmental Justice</w:t>
      </w:r>
    </w:p>
    <w:p w:rsidR="00D73B35" w:rsidRDefault="00D73B35" w:rsidP="00D73B35">
      <w:pPr>
        <w:pStyle w:val="Heading4"/>
      </w:pPr>
      <w:r>
        <w:t>Unconditional environmental justice destroys policy priorities, tanking any risk analysis because they try to INCLUDE all viewpoints WITHOUT LIMITS</w:t>
      </w:r>
    </w:p>
    <w:p w:rsidR="00D73B35" w:rsidRDefault="00D73B35" w:rsidP="00D73B35">
      <w:pPr>
        <w:pStyle w:val="Cite2"/>
      </w:pPr>
      <w:r>
        <w:t>Foreman 98</w:t>
      </w:r>
    </w:p>
    <w:p w:rsidR="00D73B35" w:rsidRDefault="00D73B35" w:rsidP="00D73B35">
      <w:r w:rsidRPr="00DD0284">
        <w:t>Christopher Foreman is a nonresident senior fellow in Governance Studies. Since 2000, he has also been a professor and director of the social policy program at the University of Maryland’s School of Public Policy. His research focuses on the politics of health, race, environmental regulation, government reform, and domestic social policy</w:t>
      </w:r>
    </w:p>
    <w:p w:rsidR="00D73B35" w:rsidRDefault="00D73B35" w:rsidP="00D73B35">
      <w:r w:rsidRPr="00DD0284">
        <w:t>Ph.D. (1980), A.M. (1977), A.B. (1974), Harvard University</w:t>
      </w:r>
    </w:p>
    <w:p w:rsidR="00D73B35" w:rsidRDefault="00D73B35" w:rsidP="00D73B35">
      <w:r w:rsidRPr="00DD0284">
        <w:t>The Promise and Peril of Environmental Justice</w:t>
      </w:r>
    </w:p>
    <w:p w:rsidR="00D73B35" w:rsidRDefault="00D73B35" w:rsidP="00D73B35"/>
    <w:p w:rsidR="00D73B35" w:rsidRDefault="00D73B35" w:rsidP="00D73B35">
      <w:r w:rsidRPr="00B77AAF">
        <w:rPr>
          <w:rStyle w:val="Emphasis"/>
        </w:rPr>
        <w:t xml:space="preserve">Conceptual Drawbacks of </w:t>
      </w:r>
      <w:r w:rsidRPr="00B77AAF">
        <w:rPr>
          <w:rStyle w:val="Emphasis"/>
          <w:highlight w:val="cyan"/>
        </w:rPr>
        <w:t>Environmental Justice</w:t>
      </w:r>
      <w:r>
        <w:t xml:space="preserve"> From a rationalizing perspective, a major problem with the environmental justice version of the democratizing critique is that, like ecopopulism more generally, </w:t>
      </w:r>
      <w:r w:rsidRPr="00441CAF">
        <w:rPr>
          <w:rStyle w:val="StyleBoldUnderline"/>
        </w:rPr>
        <w:t xml:space="preserve">it </w:t>
      </w:r>
      <w:r w:rsidRPr="00B77AAF">
        <w:rPr>
          <w:rStyle w:val="StyleBoldUnderline"/>
          <w:highlight w:val="cyan"/>
        </w:rPr>
        <w:t xml:space="preserve">threatens to </w:t>
      </w:r>
      <w:r w:rsidRPr="00B77AAF">
        <w:rPr>
          <w:rStyle w:val="Emphasis"/>
          <w:highlight w:val="cyan"/>
        </w:rPr>
        <w:t>worsen</w:t>
      </w:r>
      <w:r w:rsidRPr="00B77AAF">
        <w:rPr>
          <w:rStyle w:val="StyleBoldUnderline"/>
          <w:highlight w:val="cyan"/>
        </w:rPr>
        <w:t xml:space="preserve"> the problem</w:t>
      </w:r>
      <w:r w:rsidRPr="00441CAF">
        <w:rPr>
          <w:rStyle w:val="StyleBoldUnderline"/>
        </w:rPr>
        <w:t xml:space="preserve"> of </w:t>
      </w:r>
      <w:r>
        <w:t xml:space="preserve">environmental policy's </w:t>
      </w:r>
      <w:r w:rsidRPr="00441CAF">
        <w:rPr>
          <w:rStyle w:val="Emphasis"/>
        </w:rPr>
        <w:t>missing priorities</w:t>
      </w:r>
      <w:r>
        <w:t xml:space="preserve">. </w:t>
      </w:r>
      <w:proofErr w:type="gramStart"/>
      <w:r>
        <w:t>As Walter Rosenbaum elaborates: like the man who mounted his horse and galloped off in all directions, the EPA has no constant course.</w:t>
      </w:r>
      <w:proofErr w:type="gramEnd"/>
      <w:r>
        <w:t xml:space="preserve"> With responsibility for administering nine separate statutes and parts of four others, the EPA has no clearly mandated priorities, no way of allocating scarce resources among different statutes or among programs within a single law. Nor does the EPA have a congressional charter, common to most federal departments and agencies, defining its broad organizational mission and priorities.... Congress has shown little inclination to provide the EPA with a charter or mandated priorities, in good part because </w:t>
      </w:r>
      <w:r w:rsidRPr="00B77AAF">
        <w:rPr>
          <w:rStyle w:val="Emphasis"/>
          <w:highlight w:val="cyan"/>
        </w:rPr>
        <w:t>the debate</w:t>
      </w:r>
      <w:r>
        <w:t xml:space="preserve"> sure to arise </w:t>
      </w:r>
      <w:r w:rsidRPr="00B77AAF">
        <w:rPr>
          <w:rStyle w:val="StyleBoldUnderline"/>
          <w:highlight w:val="cyan"/>
        </w:rPr>
        <w:t>on</w:t>
      </w:r>
      <w:r w:rsidRPr="00441CAF">
        <w:rPr>
          <w:rStyle w:val="StyleBoldUnderline"/>
        </w:rPr>
        <w:t xml:space="preserve"> the </w:t>
      </w:r>
      <w:r w:rsidRPr="00B77AAF">
        <w:rPr>
          <w:rStyle w:val="StyleBoldUnderline"/>
          <w:highlight w:val="cyan"/>
        </w:rPr>
        <w:t>relative merit</w:t>
      </w:r>
      <w:r>
        <w:t xml:space="preserve"> and urgency </w:t>
      </w:r>
      <w:r w:rsidRPr="00B77AAF">
        <w:rPr>
          <w:rStyle w:val="StyleBoldUnderline"/>
          <w:highlight w:val="cyan"/>
        </w:rPr>
        <w:t>of</w:t>
      </w:r>
      <w:r w:rsidRPr="00441CAF">
        <w:rPr>
          <w:rStyle w:val="StyleBoldUnderline"/>
        </w:rPr>
        <w:t xml:space="preserve"> different </w:t>
      </w:r>
      <w:r w:rsidRPr="00B77AAF">
        <w:rPr>
          <w:rStyle w:val="StyleBoldUnderline"/>
          <w:highlight w:val="cyan"/>
        </w:rPr>
        <w:t>environmental problems</w:t>
      </w:r>
      <w:r w:rsidRPr="00B77AAF">
        <w:rPr>
          <w:rStyle w:val="StyleBoldUnderline"/>
        </w:rPr>
        <w:t xml:space="preserve"> is an invitation to a political </w:t>
      </w:r>
      <w:r w:rsidRPr="00B77AAF">
        <w:rPr>
          <w:rStyle w:val="Emphasis"/>
        </w:rPr>
        <w:t>bloodletting</w:t>
      </w:r>
      <w:r w:rsidRPr="00441CAF">
        <w:rPr>
          <w:rStyle w:val="Emphasis"/>
        </w:rPr>
        <w:t xml:space="preserve"> </w:t>
      </w:r>
      <w:r>
        <w:t xml:space="preserve">most legislators would gladly avoid. Intense controversy would be likely among states, partisans of different ecological issues, and regulated interests over which problems to emphasize; the resulting political brawl would upset existing policy coalitions </w:t>
      </w:r>
      <w:proofErr w:type="gramStart"/>
      <w:r>
        <w:t>that</w:t>
      </w:r>
      <w:proofErr w:type="gramEnd"/>
      <w:r>
        <w:t xml:space="preserve"> themselves were fashioned with great difficulty. Moreover, </w:t>
      </w:r>
      <w:r w:rsidRPr="00441CAF">
        <w:rPr>
          <w:rStyle w:val="StyleBoldUnderline"/>
        </w:rPr>
        <w:t>setting priorities</w:t>
      </w:r>
      <w:r>
        <w:rPr>
          <w:rStyle w:val="StyleBoldUnderline"/>
        </w:rPr>
        <w:t xml:space="preserve"> </w:t>
      </w:r>
      <w:r w:rsidRPr="00B77AAF">
        <w:rPr>
          <w:rStyle w:val="StyleBoldUnderline"/>
          <w:highlight w:val="cyan"/>
        </w:rPr>
        <w:t>invites</w:t>
      </w:r>
      <w:r w:rsidRPr="00441CAF">
        <w:rPr>
          <w:rStyle w:val="StyleBoldUnderline"/>
        </w:rPr>
        <w:t xml:space="preserve"> a prolonged, bitter</w:t>
      </w:r>
      <w:r w:rsidRPr="00441CAF">
        <w:rPr>
          <w:rStyle w:val="Emphasis"/>
        </w:rPr>
        <w:t xml:space="preserve"> </w:t>
      </w:r>
      <w:r w:rsidRPr="00B77AAF">
        <w:rPr>
          <w:rStyle w:val="Emphasis"/>
          <w:highlight w:val="cyan"/>
        </w:rPr>
        <w:t>debate</w:t>
      </w:r>
      <w:r>
        <w:rPr>
          <w:rStyle w:val="StyleBoldUnderline"/>
        </w:rPr>
        <w:t xml:space="preserve"> </w:t>
      </w:r>
      <w:r>
        <w:t>over an intensely emotional issue: should the primary objective of environmental protection be to reduce public risks associated with environmental degradation as much as seems practical or—as many environmentalists fervently believe—is the goal to eliminate all significant forms of pollution altogether</w:t>
      </w:r>
      <w:proofErr w:type="gramStart"/>
      <w:r>
        <w:t>?18</w:t>
      </w:r>
      <w:proofErr w:type="gramEnd"/>
      <w:r>
        <w:t xml:space="preserve"> </w:t>
      </w:r>
      <w:r w:rsidRPr="00B77AAF">
        <w:rPr>
          <w:rStyle w:val="StyleBoldUnderline"/>
          <w:highlight w:val="cyan"/>
        </w:rPr>
        <w:t xml:space="preserve">Environmental justice </w:t>
      </w:r>
      <w:r w:rsidRPr="00B77AAF">
        <w:rPr>
          <w:rStyle w:val="Emphasis"/>
          <w:highlight w:val="cyan"/>
        </w:rPr>
        <w:t xml:space="preserve">inevitably </w:t>
      </w:r>
      <w:r w:rsidRPr="00B77AAF">
        <w:rPr>
          <w:rStyle w:val="StyleBoldUnderline"/>
          <w:highlight w:val="cyan"/>
        </w:rPr>
        <w:t>enlarges this challenge of</w:t>
      </w:r>
      <w:r>
        <w:t xml:space="preserve"> missing </w:t>
      </w:r>
      <w:r w:rsidRPr="00B77AAF">
        <w:rPr>
          <w:rStyle w:val="Emphasis"/>
          <w:highlight w:val="cyan"/>
        </w:rPr>
        <w:t>priorities</w:t>
      </w:r>
      <w:r>
        <w:t xml:space="preserve">, and for similar reasons. As noted earlier, </w:t>
      </w:r>
      <w:r w:rsidRPr="00441CAF">
        <w:rPr>
          <w:rStyle w:val="StyleBoldUnderline"/>
        </w:rPr>
        <w:t>the</w:t>
      </w:r>
      <w:r>
        <w:rPr>
          <w:rStyle w:val="StyleBoldUnderline"/>
        </w:rPr>
        <w:t xml:space="preserve"> </w:t>
      </w:r>
      <w:r w:rsidRPr="00441CAF">
        <w:rPr>
          <w:rStyle w:val="StyleBoldUnderline"/>
        </w:rPr>
        <w:t>movement is a delicate coalition</w:t>
      </w:r>
      <w:r>
        <w:t xml:space="preserve"> of local and ethnic concerns </w:t>
      </w:r>
      <w:r w:rsidRPr="00B77AAF">
        <w:rPr>
          <w:rStyle w:val="Emphasis"/>
          <w:highlight w:val="cyan"/>
        </w:rPr>
        <w:t>unable to narrow</w:t>
      </w:r>
      <w:r w:rsidRPr="00441CAF">
        <w:rPr>
          <w:rStyle w:val="Emphasis"/>
        </w:rPr>
        <w:t xml:space="preserve"> its</w:t>
      </w:r>
      <w:r>
        <w:rPr>
          <w:rStyle w:val="Emphasis"/>
        </w:rPr>
        <w:t xml:space="preserve"> </w:t>
      </w:r>
      <w:r w:rsidRPr="00B77AAF">
        <w:rPr>
          <w:rStyle w:val="Emphasis"/>
          <w:highlight w:val="cyan"/>
        </w:rPr>
        <w:t>grievances</w:t>
      </w:r>
      <w:r>
        <w:t xml:space="preserve"> for fear of a similar "political bloodletting."1? Overt de-emphasis or removal of any issue or claim would prompt the affected coalition members (for example, groups, communities, or tribes) to disrupt or depart it. And chances are they would not leave quietly but with evident resentment and perhaps accusatory rhetoric directed at the persons and organizations remaining. </w:t>
      </w:r>
      <w:r w:rsidRPr="00441CAF">
        <w:rPr>
          <w:rStyle w:val="StyleBoldUnderline"/>
        </w:rPr>
        <w:t>Real</w:t>
      </w:r>
      <w:r>
        <w:rPr>
          <w:rStyle w:val="StyleBoldUnderline"/>
        </w:rPr>
        <w:t xml:space="preserve"> </w:t>
      </w:r>
      <w:r w:rsidRPr="00B77AAF">
        <w:rPr>
          <w:rStyle w:val="Emphasis"/>
          <w:highlight w:val="cyan"/>
        </w:rPr>
        <w:t>priority-setting</w:t>
      </w:r>
      <w:r w:rsidRPr="00B77AAF">
        <w:rPr>
          <w:rStyle w:val="StyleBoldUnderline"/>
          <w:highlight w:val="cyan"/>
        </w:rPr>
        <w:t xml:space="preserve"> runs contrary to </w:t>
      </w:r>
      <w:r w:rsidRPr="00B77AAF">
        <w:rPr>
          <w:rStyle w:val="Emphasis"/>
          <w:highlight w:val="cyan"/>
        </w:rPr>
        <w:t>radical egalitarian</w:t>
      </w:r>
      <w:r w:rsidRPr="00441CAF">
        <w:rPr>
          <w:rStyle w:val="Emphasis"/>
        </w:rPr>
        <w:t xml:space="preserve"> </w:t>
      </w:r>
      <w:r w:rsidRPr="00441CAF">
        <w:rPr>
          <w:rStyle w:val="StyleBoldUnderline"/>
        </w:rPr>
        <w:t xml:space="preserve">value </w:t>
      </w:r>
      <w:proofErr w:type="gramStart"/>
      <w:r w:rsidRPr="00B77AAF">
        <w:rPr>
          <w:rStyle w:val="StyleBoldUnderline"/>
          <w:highlight w:val="cyan"/>
        </w:rPr>
        <w:t>premises</w:t>
      </w:r>
      <w:r w:rsidRPr="00441CAF">
        <w:rPr>
          <w:rStyle w:val="StyleBoldUnderline"/>
        </w:rPr>
        <w:t>,</w:t>
      </w:r>
      <w:proofErr w:type="gramEnd"/>
      <w:r w:rsidRPr="00441CAF">
        <w:rPr>
          <w:rStyle w:val="StyleBoldUnderline"/>
        </w:rPr>
        <w:t xml:space="preserve"> </w:t>
      </w:r>
      <w:r>
        <w:t xml:space="preserve">and no one (perhaps least of all a strong democratizer) wants to be deemed a victimizer. Therefore movement rhetoric argues that no community should be harmed and that all community concerns and grievances deserve redress. Scholar-activist Robert Bullard proposes that "the solution to unequal protection lies in the realm of environmental justice for all Americans. No community, rich or poor, black or white, should be allowed to become a 'sacrifice zone."20 When pressed about the need for environmental risk priorities, and about how to incorporate environmental justice into priority setting, </w:t>
      </w:r>
      <w:r w:rsidRPr="00B77AAF">
        <w:rPr>
          <w:rStyle w:val="StyleBoldUnderline"/>
          <w:highlight w:val="cyan"/>
        </w:rPr>
        <w:t>Bullard's answer is a vague plea</w:t>
      </w:r>
      <w:r w:rsidRPr="00441CAF">
        <w:rPr>
          <w:rStyle w:val="StyleBoldUnderline"/>
        </w:rPr>
        <w:t xml:space="preserve"> for</w:t>
      </w:r>
      <w:r>
        <w:rPr>
          <w:rStyle w:val="StyleBoldUnderline"/>
        </w:rPr>
        <w:t xml:space="preserve"> </w:t>
      </w:r>
      <w:r w:rsidRPr="00441CAF">
        <w:rPr>
          <w:rStyle w:val="StyleBoldUnderline"/>
        </w:rPr>
        <w:t>nondiscrimination</w:t>
      </w:r>
      <w:r>
        <w:t xml:space="preserve">, along with a barely more specific call for a "federal 'fair environmental protection act™ that would transform "protection from a privilege to a right."21 </w:t>
      </w:r>
      <w:r w:rsidRPr="00441CAF">
        <w:rPr>
          <w:rStyle w:val="StyleBoldUnderline"/>
        </w:rPr>
        <w:t>Bullard's position is fanciful and</w:t>
      </w:r>
      <w:r>
        <w:rPr>
          <w:rStyle w:val="StyleBoldUnderline"/>
        </w:rPr>
        <w:t xml:space="preserve"> </w:t>
      </w:r>
      <w:r w:rsidRPr="00441CAF">
        <w:rPr>
          <w:rStyle w:val="StyleBoldUnderline"/>
        </w:rPr>
        <w:t>self-contradictory, but extremely telling</w:t>
      </w:r>
      <w:r>
        <w:t xml:space="preserve">. He argues essentially that the way to establish environmental priorities is precisely by </w:t>
      </w:r>
      <w:r w:rsidRPr="00B77AAF">
        <w:rPr>
          <w:rStyle w:val="Emphasis"/>
          <w:highlight w:val="cyan"/>
        </w:rPr>
        <w:t>guaranteeing</w:t>
      </w:r>
      <w:r w:rsidRPr="00441CAF">
        <w:rPr>
          <w:rStyle w:val="Emphasis"/>
        </w:rPr>
        <w:t xml:space="preserve"> that such </w:t>
      </w:r>
      <w:r w:rsidRPr="00B77AAF">
        <w:rPr>
          <w:rStyle w:val="Emphasis"/>
          <w:highlight w:val="cyan"/>
        </w:rPr>
        <w:t>priorities are impossible to implement</w:t>
      </w:r>
      <w:r w:rsidRPr="00441CAF">
        <w:rPr>
          <w:rStyle w:val="Emphasis"/>
        </w:rPr>
        <w:t>.</w:t>
      </w:r>
      <w:r>
        <w:t xml:space="preserve"> </w:t>
      </w:r>
      <w:r w:rsidRPr="00B77AAF">
        <w:rPr>
          <w:rStyle w:val="StyleBoldUnderline"/>
          <w:highlight w:val="cyan"/>
        </w:rPr>
        <w:t>This is symptomatic</w:t>
      </w:r>
      <w:r w:rsidRPr="00B77AAF">
        <w:rPr>
          <w:highlight w:val="cyan"/>
        </w:rPr>
        <w:t xml:space="preserve"> </w:t>
      </w:r>
      <w:r w:rsidRPr="00B77AAF">
        <w:rPr>
          <w:rStyle w:val="StyleBoldUnderline"/>
          <w:highlight w:val="cyan"/>
        </w:rPr>
        <w:t>of a movement for which</w:t>
      </w:r>
      <w:r>
        <w:t xml:space="preserve"> untrammeled citizen </w:t>
      </w:r>
      <w:r w:rsidRPr="00B77AAF">
        <w:rPr>
          <w:rStyle w:val="Emphasis"/>
          <w:highlight w:val="cyan"/>
        </w:rPr>
        <w:t>voice</w:t>
      </w:r>
      <w:r w:rsidRPr="00B77AAF">
        <w:rPr>
          <w:highlight w:val="cyan"/>
        </w:rPr>
        <w:t xml:space="preserve"> and</w:t>
      </w:r>
      <w:r>
        <w:t xml:space="preserve"> overall social </w:t>
      </w:r>
      <w:r w:rsidRPr="00B77AAF">
        <w:rPr>
          <w:rStyle w:val="Emphasis"/>
          <w:highlight w:val="cyan"/>
        </w:rPr>
        <w:t>equity</w:t>
      </w:r>
      <w:r w:rsidRPr="00B77AAF">
        <w:rPr>
          <w:highlight w:val="cyan"/>
        </w:rPr>
        <w:t xml:space="preserve"> </w:t>
      </w:r>
      <w:r w:rsidRPr="00B77AAF">
        <w:rPr>
          <w:rStyle w:val="StyleBoldUnderline"/>
          <w:highlight w:val="cyan"/>
        </w:rPr>
        <w:t>are cardinal</w:t>
      </w:r>
      <w:r>
        <w:rPr>
          <w:rStyle w:val="StyleBoldUnderline"/>
        </w:rPr>
        <w:t xml:space="preserve"> </w:t>
      </w:r>
      <w:r w:rsidRPr="00441CAF">
        <w:rPr>
          <w:rStyle w:val="StyleBoldUnderline"/>
        </w:rPr>
        <w:t>values.</w:t>
      </w:r>
      <w:r>
        <w:t xml:space="preserve"> Bullard's position also epitomizes the desire of movement intellectuals </w:t>
      </w:r>
      <w:r w:rsidRPr="00B77AAF">
        <w:rPr>
          <w:rStyle w:val="StyleBoldUnderline"/>
          <w:highlight w:val="cyan"/>
        </w:rPr>
        <w:t>to avoid speaking difficult truths</w:t>
      </w:r>
      <w:r w:rsidRPr="00441CAF">
        <w:rPr>
          <w:rStyle w:val="StyleBoldUnderline"/>
        </w:rPr>
        <w:t xml:space="preserve"> </w:t>
      </w:r>
      <w:r>
        <w:t xml:space="preserve">(at least in public) to their allies and constituents. Ironically, in matters of health and risk, environmental justice poses a potentially serious, if generally unrecognized, danger to the minority and low-income communities it aspires to help. </w:t>
      </w:r>
      <w:r w:rsidRPr="00441CAF">
        <w:rPr>
          <w:rStyle w:val="StyleBoldUnderline"/>
        </w:rPr>
        <w:t>By discouraging citizens from</w:t>
      </w:r>
      <w:r>
        <w:rPr>
          <w:rStyle w:val="StyleBoldUnderline"/>
        </w:rPr>
        <w:t xml:space="preserve"> </w:t>
      </w:r>
      <w:r w:rsidRPr="00441CAF">
        <w:rPr>
          <w:rStyle w:val="StyleBoldUnderline"/>
        </w:rPr>
        <w:t>thinking in terms of health and risk</w:t>
      </w:r>
      <w:r>
        <w:t xml:space="preserve"> priorities (that is, by taking the position, in effect, that every chemical or site against which community outrage can be generated is equally hazardous), </w:t>
      </w:r>
      <w:r w:rsidRPr="00B77AAF">
        <w:rPr>
          <w:rStyle w:val="StyleBoldUnderline"/>
          <w:highlight w:val="cyan"/>
        </w:rPr>
        <w:t>environmental justice can deflect attention from serious hazards to</w:t>
      </w:r>
      <w:r>
        <w:t xml:space="preserve"> less serious or perhaps </w:t>
      </w:r>
      <w:r w:rsidRPr="00B77AAF">
        <w:rPr>
          <w:rStyle w:val="Emphasis"/>
          <w:highlight w:val="cyan"/>
        </w:rPr>
        <w:t>trivial ones</w:t>
      </w:r>
      <w:r w:rsidRPr="00B77AAF">
        <w:rPr>
          <w:highlight w:val="cyan"/>
        </w:rPr>
        <w:t>.</w:t>
      </w:r>
    </w:p>
    <w:p w:rsidR="00D73B35" w:rsidRDefault="00D73B35" w:rsidP="00D73B35">
      <w:pPr>
        <w:pStyle w:val="Heading4"/>
      </w:pPr>
      <w:r>
        <w:t>The attempt to INCLUDE all stories make environmental justice UNSUSTAINABLY fragile and tanks coalitions</w:t>
      </w:r>
    </w:p>
    <w:p w:rsidR="00D73B35" w:rsidRDefault="00D73B35" w:rsidP="00D73B35">
      <w:pPr>
        <w:pStyle w:val="Cite2"/>
      </w:pPr>
      <w:r>
        <w:t>Foreman 98</w:t>
      </w:r>
    </w:p>
    <w:p w:rsidR="00D73B35" w:rsidRDefault="00D73B35" w:rsidP="00D73B35">
      <w:r w:rsidRPr="00DD0284">
        <w:lastRenderedPageBreak/>
        <w:t>Christopher Foreman is a nonresident senior fellow in Governance Studies. Since 2000, he has also been a professor and director of the social policy program at the University of Maryland’s School of Public Policy. His research focuses on the politics of health, race, environmental regulation, government reform, and domestic social policy</w:t>
      </w:r>
    </w:p>
    <w:p w:rsidR="00D73B35" w:rsidRDefault="00D73B35" w:rsidP="00D73B35">
      <w:r w:rsidRPr="00DD0284">
        <w:t>Ph.D. (1980), A.M. (1977), A.B. (1974), Harvard University</w:t>
      </w:r>
    </w:p>
    <w:p w:rsidR="00D73B35" w:rsidRDefault="00D73B35" w:rsidP="00D73B35">
      <w:r w:rsidRPr="00DD0284">
        <w:t>The Promise and Peril of Environmental Justice</w:t>
      </w:r>
    </w:p>
    <w:p w:rsidR="00D73B35" w:rsidRDefault="00D73B35" w:rsidP="00D73B35"/>
    <w:p w:rsidR="00D73B35" w:rsidRDefault="00D73B35" w:rsidP="00D73B35">
      <w:r>
        <w:t xml:space="preserve">Barnstorming and Brainstorming: EPA and Community Involvement </w:t>
      </w:r>
      <w:r w:rsidRPr="00B11C62">
        <w:rPr>
          <w:rStyle w:val="StyleBoldUnderline"/>
        </w:rPr>
        <w:t>Efforts to stimulate</w:t>
      </w:r>
      <w:r>
        <w:t xml:space="preserve"> ongoing and meaningful </w:t>
      </w:r>
      <w:r w:rsidRPr="00B11C62">
        <w:rPr>
          <w:rStyle w:val="StyleBoldUnderline"/>
        </w:rPr>
        <w:t>public involvement</w:t>
      </w:r>
      <w:r>
        <w:t xml:space="preserve"> in regulatory policy processes clearly </w:t>
      </w:r>
      <w:r w:rsidRPr="00B11C62">
        <w:rPr>
          <w:rStyle w:val="StyleBoldUnderline"/>
        </w:rPr>
        <w:t>face significant problems</w:t>
      </w:r>
      <w:r>
        <w:t>, especially when fear and outrage are muted</w:t>
      </w:r>
      <w:r w:rsidRPr="00FE4ACF">
        <w:t>. Sheer nonparticipation, resulting in nonrepresentativeness, is exceedingly difficult</w:t>
      </w:r>
      <w:r>
        <w:t xml:space="preserve"> to address. "No matter what the circumstances, many who are eligible to participate do not," observes John Clayton Thomas in a recent prescriptive overview of public involvement, "and those who do participate are seldom a cross section of all who are eligible.27 This is especially true where persons of low income and education are concerned; in particular, the correlation between propensity to participate in politics and level of education is well established.28 The EPA has provided considerable advisory access for committed activists but struggles when trying to cast a wider net effectively. Such efforts can often yield indifference, alienation, or torrents of illinformed and unfocused anger. As President Clinton was about to sign executive order 12898 in February 1994, seven agencies, including the EPA and the National Institute of Environmental Health Sciences, sponsored a Symposium on Health Research and Needs to Ensure Environmental Justice at an Arlington, Virginia, hotel.29 According to an EPA official who helped arrange it, one intention of organizers was to reach beyond the regular coterie of "activists who come to everything," bringing in "ordinary folks" from communities around the country. A $300,000 government subsidy helped generate some 1,300 attendees, nearly twice as many as had been expected.3&lt;&gt; But the event is still grimly recalled less for any initiatives it generated than for the harsh questioning and verbal attacks that reduced EPA administrator Browner to tears when she departed from her prepared remarks and conversed with the assembly in a prolonged and unscripted series of ex changes. More generally, </w:t>
      </w:r>
      <w:r w:rsidRPr="00B11C62">
        <w:rPr>
          <w:rStyle w:val="StyleBoldUnderline"/>
        </w:rPr>
        <w:t>large participatory</w:t>
      </w:r>
      <w:r>
        <w:rPr>
          <w:rStyle w:val="StyleBoldUnderline"/>
        </w:rPr>
        <w:t xml:space="preserve"> </w:t>
      </w:r>
      <w:r w:rsidRPr="00B11C62">
        <w:rPr>
          <w:rStyle w:val="StyleBoldUnderline"/>
        </w:rPr>
        <w:t>meetings are often unwieldy</w:t>
      </w:r>
      <w:r>
        <w:t xml:space="preserve"> and prone to theatrics. Evidence suggests that any effect of even orderly public hearings on established federal programs may be small and temporary, if there is any effect at all.3* </w:t>
      </w:r>
      <w:r w:rsidRPr="00602CAE">
        <w:rPr>
          <w:rStyle w:val="StyleBoldUnderline"/>
          <w:highlight w:val="cyan"/>
        </w:rPr>
        <w:t>Focus is</w:t>
      </w:r>
      <w:r>
        <w:t xml:space="preserve"> bound to be </w:t>
      </w:r>
      <w:r w:rsidRPr="00B11C62">
        <w:rPr>
          <w:rStyle w:val="Emphasis"/>
        </w:rPr>
        <w:t xml:space="preserve">particularly </w:t>
      </w:r>
      <w:r w:rsidRPr="00602CAE">
        <w:rPr>
          <w:rStyle w:val="Emphasis"/>
          <w:highlight w:val="cyan"/>
        </w:rPr>
        <w:t>elusive</w:t>
      </w:r>
      <w:r>
        <w:t xml:space="preserve"> when representatives of multiple communities attend or set the agenda. In the environmental justice context, </w:t>
      </w:r>
      <w:r w:rsidRPr="00B11C62">
        <w:rPr>
          <w:rStyle w:val="StyleBoldUnderline"/>
        </w:rPr>
        <w:t xml:space="preserve">such </w:t>
      </w:r>
      <w:r w:rsidRPr="00602CAE">
        <w:rPr>
          <w:rStyle w:val="StyleBoldUnderline"/>
          <w:highlight w:val="cyan"/>
        </w:rPr>
        <w:t>meetings emanate</w:t>
      </w:r>
      <w:r w:rsidRPr="00B11C62">
        <w:rPr>
          <w:rStyle w:val="StyleBoldUnderline"/>
        </w:rPr>
        <w:t xml:space="preserve"> </w:t>
      </w:r>
      <w:r w:rsidRPr="00602CAE">
        <w:rPr>
          <w:rStyle w:val="StyleBoldUnderline"/>
          <w:highlight w:val="cyan"/>
        </w:rPr>
        <w:t>from</w:t>
      </w:r>
      <w:r w:rsidRPr="00602CAE">
        <w:t>,</w:t>
      </w:r>
      <w:r>
        <w:t xml:space="preserve"> and sustain, </w:t>
      </w:r>
      <w:r w:rsidRPr="00602CAE">
        <w:rPr>
          <w:rStyle w:val="StyleBoldUnderline"/>
          <w:highlight w:val="cyan"/>
        </w:rPr>
        <w:t xml:space="preserve">the belief that </w:t>
      </w:r>
      <w:r w:rsidRPr="00602CAE">
        <w:rPr>
          <w:rStyle w:val="Emphasis"/>
          <w:highlight w:val="cyan"/>
        </w:rPr>
        <w:t>all concerns deserve redres</w:t>
      </w:r>
      <w:r w:rsidRPr="00602CAE">
        <w:rPr>
          <w:rStyle w:val="StyleBoldUnderline"/>
          <w:highlight w:val="cyan"/>
        </w:rPr>
        <w:t>s</w:t>
      </w:r>
      <w:r>
        <w:t xml:space="preserve">—an inclusiveness that appeals both ideologically, because it allows advocates to escape the role of "victimizer," and politically, because it avoids potentially divisive battles over the movement's agenda. As noted earlier, </w:t>
      </w:r>
      <w:r w:rsidRPr="00602CAE">
        <w:rPr>
          <w:rStyle w:val="StyleBoldUnderline"/>
          <w:highlight w:val="cyan"/>
        </w:rPr>
        <w:t>local agendas</w:t>
      </w:r>
      <w:r w:rsidRPr="00B11C62">
        <w:rPr>
          <w:rStyle w:val="StyleBoldUnderline"/>
        </w:rPr>
        <w:t xml:space="preserve"> tend to</w:t>
      </w:r>
      <w:r>
        <w:rPr>
          <w:rStyle w:val="StyleBoldUnderline"/>
        </w:rPr>
        <w:t xml:space="preserve"> </w:t>
      </w:r>
      <w:r w:rsidRPr="00602CAE">
        <w:rPr>
          <w:rStyle w:val="StyleBoldUnderline"/>
          <w:highlight w:val="cyan"/>
        </w:rPr>
        <w:t>animate local groups</w:t>
      </w:r>
      <w:r>
        <w:t xml:space="preserve">, and </w:t>
      </w:r>
      <w:r w:rsidRPr="00602CAE">
        <w:rPr>
          <w:rStyle w:val="Emphasis"/>
          <w:highlight w:val="cyan"/>
        </w:rPr>
        <w:t>it is</w:t>
      </w:r>
      <w:r w:rsidRPr="00B11C62">
        <w:rPr>
          <w:rStyle w:val="Emphasis"/>
        </w:rPr>
        <w:t xml:space="preserve"> inherently</w:t>
      </w:r>
      <w:r>
        <w:rPr>
          <w:rStyle w:val="Emphasis"/>
        </w:rPr>
        <w:t xml:space="preserve"> </w:t>
      </w:r>
      <w:r w:rsidRPr="00602CAE">
        <w:rPr>
          <w:rStyle w:val="Emphasis"/>
          <w:highlight w:val="cyan"/>
        </w:rPr>
        <w:t>difficult to build a coalitio</w:t>
      </w:r>
      <w:r w:rsidRPr="00602CAE">
        <w:rPr>
          <w:highlight w:val="cyan"/>
        </w:rPr>
        <w:t>n</w:t>
      </w:r>
      <w:r>
        <w:t xml:space="preserve"> among such groups </w:t>
      </w:r>
      <w:r w:rsidRPr="00602CAE">
        <w:rPr>
          <w:rStyle w:val="StyleBoldUnderline"/>
        </w:rPr>
        <w:t xml:space="preserve">except </w:t>
      </w:r>
      <w:r w:rsidRPr="00602CAE">
        <w:rPr>
          <w:rStyle w:val="StyleBoldUnderline"/>
          <w:highlight w:val="cyan"/>
        </w:rPr>
        <w:t>by embracing</w:t>
      </w:r>
      <w:r w:rsidRPr="00B11C62">
        <w:rPr>
          <w:rStyle w:val="StyleBoldUnderline"/>
        </w:rPr>
        <w:t xml:space="preserve"> </w:t>
      </w:r>
      <w:r w:rsidRPr="00602CAE">
        <w:rPr>
          <w:rStyle w:val="StyleBoldUnderline"/>
          <w:highlight w:val="cyan"/>
        </w:rPr>
        <w:t>everyone's</w:t>
      </w:r>
      <w:r>
        <w:rPr>
          <w:rStyle w:val="StyleBoldUnderline"/>
        </w:rPr>
        <w:t xml:space="preserve"> </w:t>
      </w:r>
      <w:r w:rsidRPr="00B11C62">
        <w:rPr>
          <w:rStyle w:val="StyleBoldUnderline"/>
        </w:rPr>
        <w:t xml:space="preserve">parochial </w:t>
      </w:r>
      <w:r w:rsidRPr="00602CAE">
        <w:rPr>
          <w:rStyle w:val="StyleBoldUnderline"/>
          <w:highlight w:val="cyan"/>
        </w:rPr>
        <w:t>concerns</w:t>
      </w:r>
      <w:r>
        <w:t xml:space="preserve">. </w:t>
      </w:r>
      <w:r w:rsidRPr="00B11C62">
        <w:rPr>
          <w:rStyle w:val="StyleBoldUnderline"/>
        </w:rPr>
        <w:t xml:space="preserve">Such </w:t>
      </w:r>
      <w:r w:rsidRPr="00602CAE">
        <w:rPr>
          <w:rStyle w:val="StyleBoldUnderline"/>
          <w:highlight w:val="cyan"/>
        </w:rPr>
        <w:t>groups are</w:t>
      </w:r>
      <w:r w:rsidRPr="00B11C62">
        <w:rPr>
          <w:rStyle w:val="StyleBoldUnderline"/>
        </w:rPr>
        <w:t xml:space="preserve"> often</w:t>
      </w:r>
      <w:r>
        <w:rPr>
          <w:rStyle w:val="StyleBoldUnderline"/>
        </w:rPr>
        <w:t xml:space="preserve"> </w:t>
      </w:r>
      <w:r w:rsidRPr="00B11C62">
        <w:rPr>
          <w:rStyle w:val="StyleBoldUnderline"/>
        </w:rPr>
        <w:t xml:space="preserve">institutionally </w:t>
      </w:r>
      <w:r w:rsidRPr="00602CAE">
        <w:rPr>
          <w:rStyle w:val="StyleBoldUnderline"/>
          <w:highlight w:val="cyan"/>
        </w:rPr>
        <w:t>fragile</w:t>
      </w:r>
      <w:r>
        <w:t xml:space="preserve">; they have few resources and notoriously rely on a small core of reliable activists.3= Once the immediate threat that mobilized the group has passed, persons who have contributed vital organizational resources may drift away. </w:t>
      </w:r>
    </w:p>
    <w:p w:rsidR="00D73B35" w:rsidRPr="00F06F30" w:rsidRDefault="00D73B35" w:rsidP="00D73B35"/>
    <w:p w:rsidR="00D73B35" w:rsidRDefault="00D73B35" w:rsidP="00D73B35">
      <w:pPr>
        <w:pStyle w:val="Heading3"/>
      </w:pPr>
      <w:r>
        <w:lastRenderedPageBreak/>
        <w:t>A2: Deliberation = Racism – Framing Issue</w:t>
      </w:r>
    </w:p>
    <w:p w:rsidR="00D73B35" w:rsidRPr="00A24EB0" w:rsidRDefault="00D73B35" w:rsidP="00D73B35">
      <w:pPr>
        <w:pStyle w:val="Heading4"/>
      </w:pPr>
      <w:r>
        <w:t xml:space="preserve">Framing issue – evaluate racial progress using </w:t>
      </w:r>
      <w:r>
        <w:rPr>
          <w:u w:val="single"/>
        </w:rPr>
        <w:t>regression</w:t>
      </w:r>
      <w:r>
        <w:t xml:space="preserve"> – qualitative gains have been solidified – future progression is determine by effectiveness of deliberation.</w:t>
      </w:r>
    </w:p>
    <w:p w:rsidR="00D73B35" w:rsidRPr="00121199" w:rsidRDefault="00D73B35" w:rsidP="00D73B35">
      <w:proofErr w:type="gramStart"/>
      <w:r w:rsidRPr="00121199">
        <w:rPr>
          <w:b/>
        </w:rPr>
        <w:t>Clark 1995</w:t>
      </w:r>
      <w:r>
        <w:t xml:space="preserve"> (Leroy – Professor of Law at Catholic University Law School, A Critique of Professor Derrick A. Bell's Thesis of the Permanence of Racism and His Strategy of Confrontation, 73 Denv.</w:t>
      </w:r>
      <w:proofErr w:type="gramEnd"/>
      <w:r>
        <w:t xml:space="preserve"> U.L. Rev. 23, p. Lexis)</w:t>
      </w:r>
    </w:p>
    <w:p w:rsidR="00D73B35" w:rsidRPr="00945DDC" w:rsidRDefault="00D73B35" w:rsidP="00D73B35">
      <w:pPr>
        <w:rPr>
          <w:sz w:val="16"/>
        </w:rPr>
      </w:pPr>
      <w:r w:rsidRPr="003F1E67">
        <w:rPr>
          <w:rStyle w:val="StyleBoldUnderline"/>
          <w:highlight w:val="yellow"/>
        </w:rPr>
        <w:t>I</w:t>
      </w:r>
      <w:r w:rsidRPr="00121199">
        <w:rPr>
          <w:rStyle w:val="StyleBoldUnderline"/>
        </w:rPr>
        <w:t xml:space="preserve"> must now </w:t>
      </w:r>
      <w:r w:rsidRPr="003F1E67">
        <w:rPr>
          <w:rStyle w:val="StyleBoldUnderline"/>
          <w:highlight w:val="yellow"/>
        </w:rPr>
        <w:t>address the thesis</w:t>
      </w:r>
      <w:r w:rsidRPr="00121199">
        <w:rPr>
          <w:rStyle w:val="StyleBoldUnderline"/>
        </w:rPr>
        <w:t xml:space="preserve"> </w:t>
      </w:r>
      <w:r w:rsidRPr="003F1E67">
        <w:rPr>
          <w:rStyle w:val="StyleBoldUnderline"/>
          <w:highlight w:val="yellow"/>
        </w:rPr>
        <w:t>that</w:t>
      </w:r>
      <w:r w:rsidRPr="00121199">
        <w:rPr>
          <w:rStyle w:val="StyleBoldUnderline"/>
        </w:rPr>
        <w:t xml:space="preserve"> there has been </w:t>
      </w:r>
      <w:r w:rsidRPr="003F1E67">
        <w:rPr>
          <w:rStyle w:val="Emphasis"/>
          <w:highlight w:val="yellow"/>
        </w:rPr>
        <w:t>no evolutionary progress for blacks in America</w:t>
      </w:r>
      <w:r w:rsidRPr="00945DDC">
        <w:rPr>
          <w:sz w:val="16"/>
        </w:rPr>
        <w:t xml:space="preserve">. Professor </w:t>
      </w:r>
      <w:r w:rsidRPr="003F1E67">
        <w:rPr>
          <w:rStyle w:val="StyleBoldUnderline"/>
          <w:highlight w:val="yellow"/>
        </w:rPr>
        <w:t xml:space="preserve">Bell concludes that blacks </w:t>
      </w:r>
      <w:r w:rsidRPr="003F1E67">
        <w:rPr>
          <w:rStyle w:val="Emphasis"/>
          <w:highlight w:val="yellow"/>
        </w:rPr>
        <w:t>improperly read history</w:t>
      </w:r>
      <w:r w:rsidRPr="00121199">
        <w:rPr>
          <w:rStyle w:val="StyleBoldUnderline"/>
        </w:rPr>
        <w:t xml:space="preserve"> </w:t>
      </w:r>
      <w:r w:rsidRPr="003F1E67">
        <w:rPr>
          <w:rStyle w:val="StyleBoldUnderline"/>
          <w:highlight w:val="yellow"/>
        </w:rPr>
        <w:t>if we believe</w:t>
      </w:r>
      <w:r w:rsidRPr="00945DDC">
        <w:rPr>
          <w:sz w:val="16"/>
        </w:rPr>
        <w:t xml:space="preserve">, as Americans in general believe, </w:t>
      </w:r>
      <w:r w:rsidRPr="00121199">
        <w:rPr>
          <w:rStyle w:val="StyleBoldUnderline"/>
        </w:rPr>
        <w:t xml:space="preserve">that </w:t>
      </w:r>
      <w:r w:rsidRPr="003F1E67">
        <w:rPr>
          <w:rStyle w:val="StyleBoldUnderline"/>
          <w:highlight w:val="yellow"/>
        </w:rPr>
        <w:t>progress</w:t>
      </w:r>
      <w:r w:rsidRPr="00121199">
        <w:rPr>
          <w:rStyle w:val="StyleBoldUnderline"/>
        </w:rPr>
        <w:t>--racial</w:t>
      </w:r>
      <w:r w:rsidRPr="00945DDC">
        <w:rPr>
          <w:sz w:val="16"/>
        </w:rPr>
        <w:t>, in the case of blacks--</w:t>
      </w:r>
      <w:r w:rsidRPr="003F1E67">
        <w:rPr>
          <w:rStyle w:val="StyleBoldUnderline"/>
          <w:highlight w:val="yellow"/>
        </w:rPr>
        <w:t>is "</w:t>
      </w:r>
      <w:r w:rsidRPr="003F1E67">
        <w:rPr>
          <w:rStyle w:val="Emphasis"/>
          <w:highlight w:val="yellow"/>
        </w:rPr>
        <w:t>linear</w:t>
      </w:r>
      <w:r w:rsidRPr="00121199">
        <w:rPr>
          <w:rStyle w:val="Emphasis"/>
        </w:rPr>
        <w:t xml:space="preserve"> and evolutionary</w:t>
      </w:r>
      <w:r w:rsidRPr="00945DDC">
        <w:rPr>
          <w:sz w:val="16"/>
        </w:rPr>
        <w:t>." n49 According to Professor Bell</w:t>
      </w:r>
      <w:r w:rsidRPr="00121199">
        <w:rPr>
          <w:rStyle w:val="StyleBoldUnderline"/>
        </w:rPr>
        <w:t xml:space="preserve">, </w:t>
      </w:r>
      <w:r w:rsidRPr="003F1E67">
        <w:rPr>
          <w:rStyle w:val="StyleBoldUnderline"/>
          <w:highlight w:val="yellow"/>
        </w:rPr>
        <w:t>the "American dogma of automatic progress" has never applied to blacks</w:t>
      </w:r>
      <w:r w:rsidRPr="00945DDC">
        <w:rPr>
          <w:sz w:val="16"/>
        </w:rPr>
        <w:t xml:space="preserve">. n50 </w:t>
      </w:r>
      <w:r w:rsidRPr="00121199">
        <w:rPr>
          <w:rStyle w:val="StyleBoldUnderline"/>
        </w:rPr>
        <w:t>Blacks will never gain full equality, and "even those herculean efforts we hail as successful will produce no more than temporary 'peaks of progress,' short-lived victories</w:t>
      </w:r>
      <w:r w:rsidRPr="00945DDC">
        <w:rPr>
          <w:sz w:val="16"/>
        </w:rPr>
        <w:t xml:space="preserve"> that slide into irrelevance." n51 </w:t>
      </w:r>
      <w:r w:rsidRPr="003F1E67">
        <w:rPr>
          <w:rStyle w:val="StyleBoldUnderline"/>
          <w:highlight w:val="yellow"/>
        </w:rPr>
        <w:t>Progress</w:t>
      </w:r>
      <w:r w:rsidRPr="00121199">
        <w:rPr>
          <w:rStyle w:val="StyleBoldUnderline"/>
        </w:rPr>
        <w:t xml:space="preserve"> </w:t>
      </w:r>
      <w:r w:rsidRPr="003F1E67">
        <w:rPr>
          <w:rStyle w:val="StyleBoldUnderline"/>
          <w:highlight w:val="yellow"/>
        </w:rPr>
        <w:t>toward</w:t>
      </w:r>
      <w:r w:rsidRPr="00121199">
        <w:rPr>
          <w:rStyle w:val="StyleBoldUnderline"/>
        </w:rPr>
        <w:t xml:space="preserve"> reducing </w:t>
      </w:r>
      <w:r w:rsidRPr="003F1E67">
        <w:rPr>
          <w:rStyle w:val="StyleBoldUnderline"/>
          <w:highlight w:val="yellow"/>
        </w:rPr>
        <w:t>racial discrimination</w:t>
      </w:r>
      <w:r w:rsidRPr="00121199">
        <w:rPr>
          <w:rStyle w:val="StyleBoldUnderline"/>
        </w:rPr>
        <w:t xml:space="preserve"> and subordination </w:t>
      </w:r>
      <w:r w:rsidRPr="003F1E67">
        <w:rPr>
          <w:rStyle w:val="StyleBoldUnderline"/>
          <w:highlight w:val="yellow"/>
        </w:rPr>
        <w:t xml:space="preserve">has </w:t>
      </w:r>
      <w:r w:rsidRPr="003F1E67">
        <w:rPr>
          <w:rStyle w:val="Emphasis"/>
          <w:highlight w:val="yellow"/>
        </w:rPr>
        <w:t>never been "automatic</w:t>
      </w:r>
      <w:r w:rsidRPr="00945DDC">
        <w:rPr>
          <w:sz w:val="16"/>
        </w:rPr>
        <w:t xml:space="preserve">," if that refers to some natural and inexorable process without struggle. </w:t>
      </w:r>
      <w:r w:rsidRPr="003F1E67">
        <w:rPr>
          <w:rStyle w:val="StyleBoldUnderline"/>
          <w:highlight w:val="yellow"/>
        </w:rPr>
        <w:t xml:space="preserve">Nor has progress ever been </w:t>
      </w:r>
      <w:r w:rsidRPr="003F1E67">
        <w:rPr>
          <w:rStyle w:val="Emphasis"/>
          <w:highlight w:val="yellow"/>
        </w:rPr>
        <w:t>strictly "linear</w:t>
      </w:r>
      <w:r w:rsidRPr="00121199">
        <w:rPr>
          <w:rStyle w:val="StyleBoldUnderline"/>
        </w:rPr>
        <w:t xml:space="preserve">" in terms of unvarying year by year improvement, </w:t>
      </w:r>
      <w:r w:rsidRPr="003F1E67">
        <w:rPr>
          <w:rStyle w:val="StyleBoldUnderline"/>
          <w:highlight w:val="yellow"/>
        </w:rPr>
        <w:t>because</w:t>
      </w:r>
      <w:r w:rsidRPr="00121199">
        <w:rPr>
          <w:rStyle w:val="StyleBoldUnderline"/>
        </w:rPr>
        <w:t xml:space="preserve"> the combatants on either side of the equality </w:t>
      </w:r>
      <w:r w:rsidRPr="003F1E67">
        <w:rPr>
          <w:rStyle w:val="StyleBoldUnderline"/>
          <w:highlight w:val="yellow"/>
        </w:rPr>
        <w:t>struggle</w:t>
      </w:r>
      <w:r w:rsidRPr="00121199">
        <w:rPr>
          <w:rStyle w:val="StyleBoldUnderline"/>
        </w:rPr>
        <w:t xml:space="preserve"> have </w:t>
      </w:r>
      <w:r w:rsidRPr="003F1E67">
        <w:rPr>
          <w:rStyle w:val="StyleBoldUnderline"/>
          <w:highlight w:val="yellow"/>
        </w:rPr>
        <w:t>varied</w:t>
      </w:r>
      <w:r w:rsidRPr="00121199">
        <w:rPr>
          <w:rStyle w:val="StyleBoldUnderline"/>
        </w:rPr>
        <w:t xml:space="preserve"> </w:t>
      </w:r>
      <w:r w:rsidRPr="003F1E67">
        <w:rPr>
          <w:rStyle w:val="Emphasis"/>
          <w:highlight w:val="yellow"/>
        </w:rPr>
        <w:t>over time in their energies</w:t>
      </w:r>
      <w:r w:rsidRPr="003F1E67">
        <w:rPr>
          <w:rStyle w:val="StyleBoldUnderline"/>
          <w:highlight w:val="yellow"/>
        </w:rPr>
        <w:t xml:space="preserve">, </w:t>
      </w:r>
      <w:r w:rsidRPr="003F1E67">
        <w:rPr>
          <w:rStyle w:val="Emphasis"/>
          <w:highlight w:val="yellow"/>
        </w:rPr>
        <w:t>resources</w:t>
      </w:r>
      <w:r w:rsidRPr="003F1E67">
        <w:rPr>
          <w:rStyle w:val="StyleBoldUnderline"/>
          <w:highlight w:val="yellow"/>
        </w:rPr>
        <w:t xml:space="preserve">, </w:t>
      </w:r>
      <w:r w:rsidRPr="003F1E67">
        <w:rPr>
          <w:rStyle w:val="Emphasis"/>
          <w:highlight w:val="yellow"/>
        </w:rPr>
        <w:t>capacities</w:t>
      </w:r>
      <w:r w:rsidRPr="003F1E67">
        <w:rPr>
          <w:rStyle w:val="StyleBoldUnderline"/>
          <w:highlight w:val="yellow"/>
        </w:rPr>
        <w:t xml:space="preserve">, and </w:t>
      </w:r>
      <w:r w:rsidRPr="003F1E67">
        <w:rPr>
          <w:rStyle w:val="Emphasis"/>
          <w:highlight w:val="yellow"/>
        </w:rPr>
        <w:t>the quality of</w:t>
      </w:r>
      <w:r w:rsidRPr="00121199">
        <w:rPr>
          <w:rStyle w:val="Emphasis"/>
        </w:rPr>
        <w:t xml:space="preserve"> their </w:t>
      </w:r>
      <w:r w:rsidRPr="003F1E67">
        <w:rPr>
          <w:rStyle w:val="Emphasis"/>
          <w:highlight w:val="yellow"/>
        </w:rPr>
        <w:t>plans</w:t>
      </w:r>
      <w:r w:rsidRPr="00945DDC">
        <w:rPr>
          <w:sz w:val="16"/>
        </w:rPr>
        <w:t xml:space="preserve">. Moreover, neither side could predict or control all of the variables which accompany progress or non-progress; some factors, like World War II, occurred in the international arena, and were not exclusively under American control. </w:t>
      </w:r>
      <w:r w:rsidRPr="00121199">
        <w:rPr>
          <w:rStyle w:val="StyleBoldUnderline"/>
        </w:rPr>
        <w:t xml:space="preserve">With these qualifications, and a long view of history, blacks and their white allies achieved two profound and </w:t>
      </w:r>
      <w:r w:rsidRPr="00121199">
        <w:rPr>
          <w:rStyle w:val="Emphasis"/>
        </w:rPr>
        <w:t>qualitatively different leaps forward</w:t>
      </w:r>
      <w:r w:rsidRPr="00945DDC">
        <w:rPr>
          <w:sz w:val="16"/>
        </w:rPr>
        <w:t xml:space="preserve"> toward the goal of equality: </w:t>
      </w:r>
      <w:r w:rsidRPr="003F1E67">
        <w:rPr>
          <w:rStyle w:val="Emphasis"/>
          <w:highlight w:val="yellow"/>
        </w:rPr>
        <w:t>the end of slavery</w:t>
      </w:r>
      <w:r w:rsidRPr="003F1E67">
        <w:rPr>
          <w:rStyle w:val="StyleBoldUnderline"/>
          <w:highlight w:val="yellow"/>
        </w:rPr>
        <w:t xml:space="preserve">, and the </w:t>
      </w:r>
      <w:r w:rsidRPr="003F1E67">
        <w:rPr>
          <w:rStyle w:val="Emphasis"/>
          <w:highlight w:val="yellow"/>
        </w:rPr>
        <w:t>Civil Rights Act</w:t>
      </w:r>
      <w:r w:rsidRPr="00945DDC">
        <w:rPr>
          <w:sz w:val="16"/>
        </w:rPr>
        <w:t xml:space="preserve"> of 1964. Moreover, </w:t>
      </w:r>
      <w:r w:rsidRPr="00121199">
        <w:rPr>
          <w:rStyle w:val="StyleBoldUnderline"/>
        </w:rPr>
        <w:t>despite open and</w:t>
      </w:r>
      <w:r w:rsidRPr="00945DDC">
        <w:rPr>
          <w:sz w:val="16"/>
        </w:rPr>
        <w:t xml:space="preserve">, lately, </w:t>
      </w:r>
      <w:r w:rsidRPr="00121199">
        <w:rPr>
          <w:rStyle w:val="StyleBoldUnderline"/>
        </w:rPr>
        <w:t xml:space="preserve">covert resistance, </w:t>
      </w:r>
      <w:r w:rsidRPr="003F1E67">
        <w:rPr>
          <w:rStyle w:val="StyleBoldUnderline"/>
          <w:highlight w:val="yellow"/>
        </w:rPr>
        <w:t xml:space="preserve">black progress has </w:t>
      </w:r>
      <w:r w:rsidRPr="003F1E67">
        <w:rPr>
          <w:rStyle w:val="Emphasis"/>
          <w:highlight w:val="yellow"/>
        </w:rPr>
        <w:t>never been shoved back</w:t>
      </w:r>
      <w:r w:rsidRPr="00121199">
        <w:rPr>
          <w:rStyle w:val="StyleBoldUnderline"/>
        </w:rPr>
        <w:t xml:space="preserve">, in a qualitative sense, </w:t>
      </w:r>
      <w:r w:rsidRPr="003F1E67">
        <w:rPr>
          <w:rStyle w:val="StyleBoldUnderline"/>
          <w:highlight w:val="yellow"/>
        </w:rPr>
        <w:t>to the powerlessness</w:t>
      </w:r>
      <w:r w:rsidRPr="00121199">
        <w:rPr>
          <w:rStyle w:val="StyleBoldUnderline"/>
        </w:rPr>
        <w:t xml:space="preserve"> and abuse of periods </w:t>
      </w:r>
      <w:r w:rsidRPr="003F1E67">
        <w:rPr>
          <w:rStyle w:val="StyleBoldUnderline"/>
          <w:highlight w:val="yellow"/>
        </w:rPr>
        <w:t>preceding these leaps forward</w:t>
      </w:r>
      <w:r w:rsidRPr="003F1E67">
        <w:rPr>
          <w:sz w:val="16"/>
          <w:highlight w:val="yellow"/>
        </w:rPr>
        <w:t>.</w:t>
      </w:r>
      <w:r w:rsidRPr="00945DDC">
        <w:rPr>
          <w:sz w:val="16"/>
        </w:rPr>
        <w:t xml:space="preserve"> n52 </w:t>
      </w:r>
    </w:p>
    <w:p w:rsidR="00D73B35" w:rsidRPr="00A24EB0" w:rsidRDefault="00D73B35" w:rsidP="00D73B35"/>
    <w:p w:rsidR="00D73B35" w:rsidRPr="002E22A1" w:rsidRDefault="00D73B35" w:rsidP="00D73B35"/>
    <w:p w:rsidR="00D73B35" w:rsidRDefault="00D73B35" w:rsidP="00D73B35">
      <w:pPr>
        <w:pStyle w:val="Heading3"/>
      </w:pPr>
      <w:r>
        <w:lastRenderedPageBreak/>
        <w:t>A2: Deliberation = Racism – Democracy to Come</w:t>
      </w:r>
    </w:p>
    <w:p w:rsidR="00D73B35" w:rsidRDefault="00D73B35" w:rsidP="00D73B35"/>
    <w:p w:rsidR="00D73B35" w:rsidRPr="006E1447" w:rsidRDefault="00D73B35" w:rsidP="00D73B35">
      <w:pPr>
        <w:pStyle w:val="Heading4"/>
      </w:pPr>
      <w:r>
        <w:t>The affirmatives “call for an end of society” forecloses changes in democracy and causes worse forms of oppression like Al-Qaeda – we embrace “democracy to come” – it’s not perfect, but we should try to perfect it</w:t>
      </w:r>
    </w:p>
    <w:p w:rsidR="00D73B35" w:rsidRPr="00AD496F" w:rsidRDefault="00D73B35" w:rsidP="00D73B35">
      <w:pPr>
        <w:rPr>
          <w:szCs w:val="20"/>
        </w:rPr>
      </w:pPr>
      <w:r w:rsidRPr="00AD496F">
        <w:rPr>
          <w:rStyle w:val="StyleStyleBold12pt"/>
          <w:szCs w:val="20"/>
        </w:rPr>
        <w:t>Derrida 3</w:t>
      </w:r>
      <w:r w:rsidRPr="00AD496F">
        <w:rPr>
          <w:szCs w:val="20"/>
        </w:rPr>
        <w:t xml:space="preserve"> (Jacques, director of studies at the École des Hautes Études en Sciences Sociales, “Autoimmunity: Real and Symbolic Suicides,” Philosophy in a Time of Terror, ed Giovanna Borradori, p. 113-114)</w:t>
      </w:r>
    </w:p>
    <w:p w:rsidR="00D73B35" w:rsidRPr="00AD496F" w:rsidRDefault="00D73B35" w:rsidP="00D73B35">
      <w:pPr>
        <w:rPr>
          <w:szCs w:val="20"/>
        </w:rPr>
      </w:pPr>
    </w:p>
    <w:p w:rsidR="00D73B35" w:rsidRPr="006E1447" w:rsidRDefault="00D73B35" w:rsidP="00D73B35">
      <w:pPr>
        <w:rPr>
          <w:szCs w:val="20"/>
        </w:rPr>
      </w:pPr>
      <w:r w:rsidRPr="00AD496F">
        <w:rPr>
          <w:szCs w:val="20"/>
        </w:rPr>
        <w:t xml:space="preserve">DERRIDA: </w:t>
      </w:r>
      <w:r w:rsidRPr="00AD496F">
        <w:rPr>
          <w:rStyle w:val="StyleBoldUnderline"/>
          <w:szCs w:val="20"/>
          <w:highlight w:val="yellow"/>
        </w:rPr>
        <w:t>What appears to me unacceptable in the "strategy</w:t>
      </w:r>
      <w:r w:rsidRPr="00AD496F">
        <w:rPr>
          <w:szCs w:val="20"/>
        </w:rPr>
        <w:t xml:space="preserve">" (in terms of weapons, practices, ideology, rhetoric, discourse, and so on) </w:t>
      </w:r>
      <w:r w:rsidRPr="00AD496F">
        <w:rPr>
          <w:rStyle w:val="StyleBoldUnderline"/>
          <w:szCs w:val="20"/>
          <w:highlight w:val="yellow"/>
        </w:rPr>
        <w:t>of</w:t>
      </w:r>
      <w:r w:rsidRPr="00AD496F">
        <w:rPr>
          <w:szCs w:val="20"/>
        </w:rPr>
        <w:t xml:space="preserve"> the "</w:t>
      </w:r>
      <w:r w:rsidRPr="00AD496F">
        <w:rPr>
          <w:rStyle w:val="StyleBoldUnderline"/>
          <w:szCs w:val="20"/>
          <w:highlight w:val="yellow"/>
        </w:rPr>
        <w:t>bin Laden</w:t>
      </w:r>
      <w:r w:rsidRPr="00AD496F">
        <w:rPr>
          <w:szCs w:val="20"/>
        </w:rPr>
        <w:t xml:space="preserve"> effect" is not only the cruelty, the disregard for human life, the disrespect for law, for women, the use of what is worst in technocapitalist modernity for the purposes of religious fanaticism. No, it </w:t>
      </w:r>
      <w:r w:rsidRPr="00AD496F">
        <w:rPr>
          <w:rStyle w:val="StyleBoldUnderline"/>
          <w:szCs w:val="20"/>
          <w:highlight w:val="yellow"/>
        </w:rPr>
        <w:t xml:space="preserve">is, </w:t>
      </w:r>
      <w:r w:rsidRPr="003E4CC5">
        <w:rPr>
          <w:rStyle w:val="StyleBoldUnderline"/>
          <w:szCs w:val="20"/>
        </w:rPr>
        <w:t>above all,</w:t>
      </w:r>
      <w:r w:rsidRPr="003E4CC5">
        <w:rPr>
          <w:szCs w:val="20"/>
        </w:rPr>
        <w:t xml:space="preserve"> </w:t>
      </w:r>
      <w:r w:rsidRPr="003E4CC5">
        <w:rPr>
          <w:rStyle w:val="StyleBoldUnderline"/>
          <w:szCs w:val="20"/>
        </w:rPr>
        <w:t xml:space="preserve">the fact </w:t>
      </w:r>
      <w:r w:rsidRPr="00AD496F">
        <w:rPr>
          <w:rStyle w:val="StyleBoldUnderline"/>
          <w:szCs w:val="20"/>
          <w:highlight w:val="yellow"/>
        </w:rPr>
        <w:t xml:space="preserve">that such actions and </w:t>
      </w:r>
      <w:r w:rsidRPr="003E4CC5">
        <w:rPr>
          <w:rStyle w:val="StyleBoldUnderline"/>
          <w:szCs w:val="20"/>
        </w:rPr>
        <w:t xml:space="preserve">such </w:t>
      </w:r>
      <w:r w:rsidRPr="00AD496F">
        <w:rPr>
          <w:rStyle w:val="StyleBoldUnderline"/>
          <w:szCs w:val="20"/>
          <w:highlight w:val="yellow"/>
        </w:rPr>
        <w:t>discourse open onto no future and</w:t>
      </w:r>
      <w:r w:rsidRPr="00AD496F">
        <w:rPr>
          <w:szCs w:val="20"/>
        </w:rPr>
        <w:t xml:space="preserve">, in my view, </w:t>
      </w:r>
      <w:r w:rsidRPr="00AD496F">
        <w:rPr>
          <w:rStyle w:val="StyleBoldUnderline"/>
          <w:szCs w:val="20"/>
          <w:highlight w:val="yellow"/>
        </w:rPr>
        <w:t>have no future</w:t>
      </w:r>
      <w:r w:rsidRPr="00AD496F">
        <w:rPr>
          <w:szCs w:val="20"/>
        </w:rPr>
        <w:t xml:space="preserve">. </w:t>
      </w:r>
      <w:r w:rsidRPr="00AD496F">
        <w:rPr>
          <w:rStyle w:val="StyleBoldUnderline"/>
          <w:szCs w:val="20"/>
          <w:highlight w:val="yellow"/>
        </w:rPr>
        <w:t xml:space="preserve">If we are to put any faith in the perfectibility of public space </w:t>
      </w:r>
      <w:r w:rsidRPr="003E4CC5">
        <w:rPr>
          <w:rStyle w:val="StyleBoldUnderline"/>
          <w:szCs w:val="20"/>
        </w:rPr>
        <w:t xml:space="preserve">and of the world juridico-political scene, of the "world" itself, </w:t>
      </w:r>
      <w:r w:rsidRPr="003E4CC5">
        <w:rPr>
          <w:rStyle w:val="StyleBoldUnderline"/>
          <w:szCs w:val="20"/>
          <w:highlight w:val="yellow"/>
        </w:rPr>
        <w:t>then there is</w:t>
      </w:r>
      <w:r w:rsidRPr="003E4CC5">
        <w:rPr>
          <w:szCs w:val="20"/>
        </w:rPr>
        <w:t>,</w:t>
      </w:r>
      <w:r w:rsidRPr="00AD496F">
        <w:rPr>
          <w:szCs w:val="20"/>
        </w:rPr>
        <w:t xml:space="preserve"> it seems to me,</w:t>
      </w:r>
      <w:r w:rsidRPr="00AD496F">
        <w:rPr>
          <w:rStyle w:val="StyleBoldUnderline"/>
          <w:szCs w:val="20"/>
        </w:rPr>
        <w:t xml:space="preserve"> </w:t>
      </w:r>
      <w:r w:rsidRPr="00AD496F">
        <w:rPr>
          <w:rStyle w:val="StyleBoldUnderline"/>
          <w:szCs w:val="20"/>
          <w:highlight w:val="yellow"/>
        </w:rPr>
        <w:t>nothing good to be hoped for from that quarter</w:t>
      </w:r>
      <w:r w:rsidRPr="00AD496F">
        <w:rPr>
          <w:szCs w:val="20"/>
        </w:rPr>
        <w:t xml:space="preserve">. What is being proposed, at least implicitly, is that all capitalist and modern technoscientific forces be put in the service of an interpretation, itself dogmatic, of the Islamic revelation of the One. </w:t>
      </w:r>
      <w:r w:rsidRPr="003E4CC5">
        <w:rPr>
          <w:rStyle w:val="StyleBoldUnderline"/>
          <w:szCs w:val="20"/>
        </w:rPr>
        <w:t>Nothing of what has been so laboriously secularized in the forms of the "political," of "democracy,"</w:t>
      </w:r>
      <w:r w:rsidRPr="003E4CC5">
        <w:rPr>
          <w:szCs w:val="20"/>
        </w:rPr>
        <w:t xml:space="preserve"> of "international law," </w:t>
      </w:r>
      <w:r w:rsidRPr="003E4CC5">
        <w:rPr>
          <w:rStyle w:val="StyleBoldUnderline"/>
          <w:szCs w:val="20"/>
        </w:rPr>
        <w:t>and even in the nontheological form of sovereignty</w:t>
      </w:r>
      <w:r w:rsidRPr="003E4CC5">
        <w:rPr>
          <w:szCs w:val="20"/>
        </w:rPr>
        <w:t xml:space="preserve"> (assuming, again, that the value of sovereignty can be completely secularized or detheologized, a hypothesis about which I have my doubts), none of this </w:t>
      </w:r>
      <w:r w:rsidRPr="003E4CC5">
        <w:rPr>
          <w:rStyle w:val="StyleBoldUnderline"/>
          <w:szCs w:val="20"/>
        </w:rPr>
        <w:t>seems to have any place whatsoever in the discourse "bin Laden</w:t>
      </w:r>
      <w:r w:rsidRPr="003E4CC5">
        <w:rPr>
          <w:szCs w:val="20"/>
        </w:rPr>
        <w:t>."</w:t>
      </w:r>
      <w:r w:rsidRPr="00AD496F">
        <w:rPr>
          <w:szCs w:val="20"/>
        </w:rPr>
        <w:t xml:space="preserve"> That is why, in this unleashing of violence without name, if I had to take one of the two sides and choose in a binary situation, well, I would. </w:t>
      </w:r>
      <w:r w:rsidRPr="00AD496F">
        <w:rPr>
          <w:rStyle w:val="StyleBoldUnderline"/>
          <w:szCs w:val="20"/>
          <w:highlight w:val="yellow"/>
        </w:rPr>
        <w:t>Despite my very strong reservations about the</w:t>
      </w:r>
      <w:r w:rsidRPr="00AD496F">
        <w:rPr>
          <w:szCs w:val="20"/>
        </w:rPr>
        <w:t xml:space="preserve"> American, indeed European, political posture, about the ~'international </w:t>
      </w:r>
      <w:r w:rsidRPr="00AD496F">
        <w:rPr>
          <w:rStyle w:val="StyleBoldUnderline"/>
          <w:szCs w:val="20"/>
          <w:highlight w:val="yellow"/>
        </w:rPr>
        <w:t>antiterrorist" coalition, despite all the</w:t>
      </w:r>
      <w:r w:rsidRPr="00AD496F">
        <w:rPr>
          <w:szCs w:val="20"/>
        </w:rPr>
        <w:t xml:space="preserve"> de facto betrayals, all the </w:t>
      </w:r>
      <w:r w:rsidRPr="00AD496F">
        <w:rPr>
          <w:rStyle w:val="StyleBoldUnderline"/>
          <w:szCs w:val="20"/>
          <w:highlight w:val="yellow"/>
        </w:rPr>
        <w:t>failures to live up to democracy</w:t>
      </w:r>
      <w:r w:rsidRPr="00AD496F">
        <w:rPr>
          <w:szCs w:val="20"/>
        </w:rPr>
        <w:t xml:space="preserve">, international law, and the very international institutions that the states of this "coalition" themselves founded and supported up to a certain point, </w:t>
      </w:r>
      <w:r w:rsidRPr="00AD496F">
        <w:rPr>
          <w:rStyle w:val="StyleBoldUnderline"/>
          <w:szCs w:val="20"/>
          <w:highlight w:val="yellow"/>
        </w:rPr>
        <w:t xml:space="preserve">I would take the side of the camp that, in principle, by right of law, </w:t>
      </w:r>
      <w:r w:rsidRPr="003E4CC5">
        <w:rPr>
          <w:rStyle w:val="StyleBoldUnderline"/>
          <w:b/>
          <w:szCs w:val="20"/>
          <w:highlight w:val="yellow"/>
        </w:rPr>
        <w:t>leaves a perspective open to perfectibility in the name of the "political," democracy</w:t>
      </w:r>
      <w:r w:rsidRPr="00AD496F">
        <w:rPr>
          <w:szCs w:val="20"/>
        </w:rPr>
        <w:t xml:space="preserve">, international law, international institutions, </w:t>
      </w:r>
      <w:r w:rsidRPr="00AD496F">
        <w:rPr>
          <w:rStyle w:val="StyleBoldUnderline"/>
          <w:szCs w:val="20"/>
          <w:highlight w:val="yellow"/>
        </w:rPr>
        <w:t>and so on</w:t>
      </w:r>
      <w:r w:rsidRPr="00AD496F">
        <w:rPr>
          <w:szCs w:val="20"/>
        </w:rPr>
        <w:t xml:space="preserve">. </w:t>
      </w:r>
      <w:proofErr w:type="gramStart"/>
      <w:r w:rsidRPr="00AD496F">
        <w:rPr>
          <w:rStyle w:val="StyleBoldUnderline"/>
          <w:szCs w:val="20"/>
          <w:highlight w:val="yellow"/>
        </w:rPr>
        <w:t xml:space="preserve">Even if this "in the name of" is still </w:t>
      </w:r>
      <w:r w:rsidRPr="00AD496F">
        <w:rPr>
          <w:rStyle w:val="StyleBoldUnderline"/>
          <w:b/>
          <w:szCs w:val="20"/>
          <w:highlight w:val="yellow"/>
          <w:bdr w:val="single" w:sz="4" w:space="0" w:color="auto"/>
        </w:rPr>
        <w:t>merely an assertion</w:t>
      </w:r>
      <w:r w:rsidRPr="00AD496F">
        <w:rPr>
          <w:rStyle w:val="StyleBoldUnderline"/>
          <w:szCs w:val="20"/>
          <w:highlight w:val="yellow"/>
        </w:rPr>
        <w:t xml:space="preserve"> and a </w:t>
      </w:r>
      <w:r w:rsidRPr="00AD496F">
        <w:rPr>
          <w:rStyle w:val="StyleBoldUnderline"/>
          <w:b/>
          <w:szCs w:val="20"/>
          <w:highlight w:val="yellow"/>
          <w:bdr w:val="single" w:sz="4" w:space="0" w:color="auto"/>
        </w:rPr>
        <w:t>purely verbal commitment</w:t>
      </w:r>
      <w:r w:rsidRPr="00AD496F">
        <w:rPr>
          <w:szCs w:val="20"/>
        </w:rPr>
        <w:t>.</w:t>
      </w:r>
      <w:proofErr w:type="gramEnd"/>
      <w:r w:rsidRPr="00AD496F">
        <w:rPr>
          <w:szCs w:val="20"/>
        </w:rPr>
        <w:t xml:space="preserve"> Even in its most cynical mode, </w:t>
      </w:r>
      <w:r w:rsidRPr="00AD496F">
        <w:rPr>
          <w:rStyle w:val="StyleBoldUnderline"/>
          <w:szCs w:val="20"/>
          <w:highlight w:val="yellow"/>
        </w:rPr>
        <w:t xml:space="preserve">such an assertion still lets resonate within it </w:t>
      </w:r>
      <w:r w:rsidRPr="00AD496F">
        <w:rPr>
          <w:rStyle w:val="StyleBoldUnderline"/>
          <w:b/>
          <w:szCs w:val="20"/>
          <w:highlight w:val="yellow"/>
          <w:bdr w:val="single" w:sz="4" w:space="0" w:color="auto"/>
        </w:rPr>
        <w:t>an invincible promise</w:t>
      </w:r>
      <w:r w:rsidRPr="003E4CC5">
        <w:rPr>
          <w:szCs w:val="20"/>
          <w:highlight w:val="yellow"/>
        </w:rPr>
        <w:t xml:space="preserve">. </w:t>
      </w:r>
      <w:r w:rsidRPr="003E4CC5">
        <w:rPr>
          <w:rStyle w:val="StyleBoldUnderline"/>
          <w:szCs w:val="20"/>
          <w:highlight w:val="yellow"/>
        </w:rPr>
        <w:t>I don't bear any such promise coming from "bin Laden</w:t>
      </w:r>
      <w:r w:rsidRPr="003E4CC5">
        <w:rPr>
          <w:szCs w:val="20"/>
          <w:highlight w:val="yellow"/>
        </w:rPr>
        <w:t>,"</w:t>
      </w:r>
      <w:r w:rsidRPr="00AD496F">
        <w:rPr>
          <w:szCs w:val="20"/>
        </w:rPr>
        <w:t xml:space="preserve"> a</w:t>
      </w:r>
      <w:r>
        <w:rPr>
          <w:szCs w:val="20"/>
        </w:rPr>
        <w:t>t least not one for this world.</w:t>
      </w:r>
    </w:p>
    <w:p w:rsidR="00D73B35" w:rsidRDefault="00D73B35" w:rsidP="00D73B35"/>
    <w:p w:rsidR="00AD2B7F" w:rsidRDefault="00BF0919" w:rsidP="00BF0919">
      <w:pPr>
        <w:pStyle w:val="Heading3"/>
      </w:pPr>
      <w:r>
        <w:lastRenderedPageBreak/>
        <w:t>Method Focus Bad</w:t>
      </w:r>
    </w:p>
    <w:p w:rsidR="00BF0919" w:rsidRPr="00BF0919" w:rsidRDefault="00BF0919" w:rsidP="00BF0919">
      <w:r>
        <w:t>Method focus causes endless question – Johnson</w:t>
      </w:r>
    </w:p>
    <w:p w:rsidR="00AD2B7F" w:rsidRPr="009E1ED8" w:rsidRDefault="00AD2B7F" w:rsidP="00AD2B7F">
      <w:pPr>
        <w:rPr>
          <w:b/>
        </w:rPr>
      </w:pPr>
      <w:r>
        <w:rPr>
          <w:b/>
        </w:rPr>
        <w:t>Alt cedes the political – energy specific</w:t>
      </w:r>
    </w:p>
    <w:p w:rsidR="00AD2B7F" w:rsidRPr="004B71A7" w:rsidRDefault="00AD2B7F" w:rsidP="00AD2B7F">
      <w:pPr>
        <w:rPr>
          <w:b/>
        </w:rPr>
      </w:pPr>
      <w:r w:rsidRPr="00BE02CF">
        <w:rPr>
          <w:b/>
        </w:rPr>
        <w:t>Kuzemko 12</w:t>
      </w:r>
      <w:r>
        <w:rPr>
          <w:b/>
        </w:rPr>
        <w:t xml:space="preserve"> </w:t>
      </w:r>
      <w:r w:rsidRPr="004B71A7">
        <w:rPr>
          <w:sz w:val="16"/>
          <w:szCs w:val="16"/>
        </w:rPr>
        <w:t xml:space="preserve">[Caroline Kuzemko, CSGR University of Warwick, Security, the State and Political Agency: Putting ‘Politics’ back into UK Energy, </w:t>
      </w:r>
      <w:hyperlink r:id="rId16" w:history="1">
        <w:r w:rsidRPr="004B71A7">
          <w:rPr>
            <w:rStyle w:val="Hyperlink"/>
            <w:sz w:val="16"/>
            <w:szCs w:val="16"/>
          </w:rPr>
          <w:t>http://www.psa.ac.uk/journals/pdf/5/2012/381_61.pdf</w:t>
        </w:r>
      </w:hyperlink>
      <w:r w:rsidRPr="004B71A7">
        <w:rPr>
          <w:sz w:val="16"/>
          <w:szCs w:val="16"/>
        </w:rPr>
        <w:t>]</w:t>
      </w:r>
    </w:p>
    <w:p w:rsidR="00AD2B7F" w:rsidRPr="001C204B" w:rsidRDefault="00AD2B7F" w:rsidP="00AD2B7F">
      <w:pPr>
        <w:jc w:val="both"/>
        <w:rPr>
          <w:sz w:val="16"/>
        </w:rPr>
      </w:pPr>
      <w:r w:rsidRPr="001C204B">
        <w:rPr>
          <w:sz w:val="16"/>
        </w:rPr>
        <w:t xml:space="preserve">Both Hay (2007) and Flinders and Buller (2006) suggest that there are other forms that depoliticisation can take, or in the terminology of Flinders and Buller ‘tactics’ which politicians can pursue in order to move a policy field to a more indirect governing relationship (Flinders and Buller 2006: 296). </w:t>
      </w:r>
      <w:r w:rsidRPr="00BB27A9">
        <w:rPr>
          <w:u w:val="single"/>
        </w:rPr>
        <w:t xml:space="preserve">For the purposes of understanding the </w:t>
      </w:r>
      <w:r w:rsidRPr="005501FC">
        <w:rPr>
          <w:highlight w:val="yellow"/>
          <w:u w:val="single"/>
        </w:rPr>
        <w:t>depoliticisation of</w:t>
      </w:r>
      <w:r w:rsidRPr="001C204B">
        <w:rPr>
          <w:sz w:val="16"/>
        </w:rPr>
        <w:t xml:space="preserve"> UK </w:t>
      </w:r>
      <w:r w:rsidRPr="005501FC">
        <w:rPr>
          <w:highlight w:val="yellow"/>
          <w:u w:val="single"/>
        </w:rPr>
        <w:t>energy policy</w:t>
      </w:r>
      <w:r w:rsidRPr="00BE02CF">
        <w:rPr>
          <w:u w:val="single"/>
        </w:rPr>
        <w:t>, however</w:t>
      </w:r>
      <w:r w:rsidRPr="0086122A">
        <w:rPr>
          <w:u w:val="single"/>
        </w:rPr>
        <w:t>, two of Colin</w:t>
      </w:r>
      <w:r w:rsidRPr="00BE02CF">
        <w:rPr>
          <w:u w:val="single"/>
        </w:rPr>
        <w:t xml:space="preserve"> </w:t>
      </w:r>
      <w:r w:rsidRPr="00BB27A9">
        <w:rPr>
          <w:u w:val="single"/>
        </w:rPr>
        <w:t xml:space="preserve">Hay’s forms of depoliticisation </w:t>
      </w:r>
      <w:r w:rsidRPr="005501FC">
        <w:rPr>
          <w:highlight w:val="yellow"/>
          <w:u w:val="single"/>
        </w:rPr>
        <w:t>are</w:t>
      </w:r>
      <w:r w:rsidRPr="00BE02CF">
        <w:rPr>
          <w:u w:val="single"/>
        </w:rPr>
        <w:t xml:space="preserve"> most </w:t>
      </w:r>
      <w:r w:rsidRPr="00BB27A9">
        <w:rPr>
          <w:u w:val="single"/>
        </w:rPr>
        <w:t>useful</w:t>
      </w:r>
      <w:r w:rsidRPr="00BE02CF">
        <w:rPr>
          <w:u w:val="single"/>
        </w:rPr>
        <w:t xml:space="preserve">: the ‘… </w:t>
      </w:r>
      <w:r w:rsidRPr="005501FC">
        <w:rPr>
          <w:highlight w:val="yellow"/>
          <w:u w:val="single"/>
        </w:rPr>
        <w:t xml:space="preserve">offloading </w:t>
      </w:r>
      <w:r w:rsidRPr="0086122A">
        <w:rPr>
          <w:u w:val="single"/>
        </w:rPr>
        <w:t xml:space="preserve">of areas of formal </w:t>
      </w:r>
      <w:r w:rsidRPr="005501FC">
        <w:rPr>
          <w:highlight w:val="yellow"/>
          <w:u w:val="single"/>
        </w:rPr>
        <w:t xml:space="preserve">political responsibility </w:t>
      </w:r>
      <w:r w:rsidRPr="0086122A">
        <w:rPr>
          <w:u w:val="single"/>
        </w:rPr>
        <w:t xml:space="preserve">to the market…’ </w:t>
      </w:r>
      <w:r w:rsidRPr="005501FC">
        <w:rPr>
          <w:highlight w:val="yellow"/>
          <w:u w:val="single"/>
        </w:rPr>
        <w:t xml:space="preserve">and </w:t>
      </w:r>
      <w:r w:rsidRPr="0086122A">
        <w:rPr>
          <w:u w:val="single"/>
        </w:rPr>
        <w:t xml:space="preserve">the </w:t>
      </w:r>
      <w:r w:rsidRPr="005501FC">
        <w:rPr>
          <w:highlight w:val="yellow"/>
          <w:u w:val="single"/>
        </w:rPr>
        <w:t xml:space="preserve">passing </w:t>
      </w:r>
      <w:r w:rsidRPr="0086122A">
        <w:rPr>
          <w:u w:val="single"/>
        </w:rPr>
        <w:t xml:space="preserve">of </w:t>
      </w:r>
      <w:r w:rsidRPr="005501FC">
        <w:rPr>
          <w:highlight w:val="yellow"/>
          <w:u w:val="single"/>
        </w:rPr>
        <w:t>policymaking responsibility</w:t>
      </w:r>
      <w:r w:rsidRPr="00BE02CF">
        <w:rPr>
          <w:u w:val="single"/>
        </w:rPr>
        <w:t xml:space="preserve"> to quasipublic, or independent, authorities</w:t>
      </w:r>
      <w:r w:rsidRPr="001C204B">
        <w:rPr>
          <w:sz w:val="16"/>
        </w:rPr>
        <w:t xml:space="preserve"> (Hay 2007: 82-3). </w:t>
      </w:r>
      <w:r w:rsidRPr="00995E4A">
        <w:rPr>
          <w:sz w:val="16"/>
        </w:rPr>
        <w:t xml:space="preserve">1 </w:t>
      </w:r>
      <w:r w:rsidRPr="00995E4A">
        <w:rPr>
          <w:u w:val="single"/>
        </w:rPr>
        <w:t>What each of</w:t>
      </w:r>
      <w:r w:rsidRPr="00BE02CF">
        <w:rPr>
          <w:u w:val="single"/>
        </w:rPr>
        <w:t xml:space="preserve"> these forms of </w:t>
      </w:r>
      <w:r w:rsidRPr="005501FC">
        <w:rPr>
          <w:highlight w:val="yellow"/>
          <w:u w:val="single"/>
        </w:rPr>
        <w:t xml:space="preserve">depoliticisation </w:t>
      </w:r>
      <w:r w:rsidRPr="00995E4A">
        <w:rPr>
          <w:u w:val="single"/>
        </w:rPr>
        <w:t>has in common is</w:t>
      </w:r>
      <w:r w:rsidRPr="00BE02CF">
        <w:rPr>
          <w:u w:val="single"/>
        </w:rPr>
        <w:t xml:space="preserve"> the degree to which they </w:t>
      </w:r>
      <w:r w:rsidRPr="005501FC">
        <w:rPr>
          <w:highlight w:val="yellow"/>
          <w:u w:val="single"/>
        </w:rPr>
        <w:t>can</w:t>
      </w:r>
      <w:r w:rsidRPr="00BE02CF">
        <w:rPr>
          <w:u w:val="single"/>
        </w:rPr>
        <w:t xml:space="preserve"> serve, over time, </w:t>
      </w:r>
      <w:r w:rsidRPr="00995E4A">
        <w:rPr>
          <w:u w:val="single"/>
        </w:rPr>
        <w:t xml:space="preserve">to </w:t>
      </w:r>
      <w:r w:rsidRPr="005501FC">
        <w:rPr>
          <w:rStyle w:val="Emphasis"/>
          <w:highlight w:val="yellow"/>
        </w:rPr>
        <w:t>reduce political capacity</w:t>
      </w:r>
      <w:r w:rsidRPr="005501FC">
        <w:rPr>
          <w:highlight w:val="yellow"/>
          <w:u w:val="single"/>
        </w:rPr>
        <w:t xml:space="preserve"> by removing </w:t>
      </w:r>
      <w:r w:rsidRPr="00995E4A">
        <w:rPr>
          <w:u w:val="single"/>
        </w:rPr>
        <w:t xml:space="preserve">processes of deliberation and </w:t>
      </w:r>
      <w:r w:rsidRPr="005501FC">
        <w:rPr>
          <w:highlight w:val="yellow"/>
          <w:u w:val="single"/>
        </w:rPr>
        <w:t>contestation</w:t>
      </w:r>
      <w:r w:rsidRPr="00BE02CF">
        <w:rPr>
          <w:u w:val="single"/>
        </w:rPr>
        <w:t xml:space="preserve">, thereby </w:t>
      </w:r>
      <w:r w:rsidRPr="005501FC">
        <w:rPr>
          <w:highlight w:val="yellow"/>
          <w:u w:val="single"/>
        </w:rPr>
        <w:t xml:space="preserve">reducing the ability for informed agency </w:t>
      </w:r>
      <w:r w:rsidRPr="00995E4A">
        <w:rPr>
          <w:u w:val="single"/>
        </w:rPr>
        <w:t>and choice</w:t>
      </w:r>
      <w:r w:rsidRPr="001C204B">
        <w:rPr>
          <w:sz w:val="16"/>
        </w:rPr>
        <w:t xml:space="preserve">. In that </w:t>
      </w:r>
      <w:r w:rsidRPr="00BE02CF">
        <w:rPr>
          <w:u w:val="single"/>
        </w:rPr>
        <w:t xml:space="preserve">politics can be understood as being inclusive of processes of deliberation, contestation, informed agency and collective choice </w:t>
      </w:r>
      <w:r w:rsidRPr="005501FC">
        <w:rPr>
          <w:highlight w:val="yellow"/>
          <w:u w:val="single"/>
        </w:rPr>
        <w:t xml:space="preserve">the lack of deliberation </w:t>
      </w:r>
      <w:r w:rsidRPr="00F63631">
        <w:rPr>
          <w:u w:val="single"/>
        </w:rPr>
        <w:t>and capacity for informed agency</w:t>
      </w:r>
      <w:r w:rsidRPr="00BE02CF">
        <w:rPr>
          <w:u w:val="single"/>
        </w:rPr>
        <w:t xml:space="preserve"> </w:t>
      </w:r>
      <w:r w:rsidRPr="005501FC">
        <w:rPr>
          <w:highlight w:val="yellow"/>
          <w:u w:val="single"/>
        </w:rPr>
        <w:t xml:space="preserve">would result in </w:t>
      </w:r>
      <w:r w:rsidRPr="005501FC">
        <w:rPr>
          <w:rStyle w:val="Emphasis"/>
          <w:highlight w:val="yellow"/>
        </w:rPr>
        <w:t>sub-optimal politics</w:t>
      </w:r>
      <w:r w:rsidRPr="001C204B">
        <w:rPr>
          <w:sz w:val="16"/>
        </w:rPr>
        <w:t xml:space="preserve"> (Hay 2007: 67; cf. Gamble 2000; Wood 2011; Jenkins 2011). There seems little doubt that, with regard to energy as a policy area, the principal of establishing a more indirect governing system had become accepted by UK political elites. One of the very few close observers of UK energy policy from the 1980s to early 2000s claims that both Conservative and New Labour politicians had actively sought to remove energy from politics, making it an ‘economic’ subject: From the early 1980s, British energy policy, and its associated regulatory regime, was designed to transform a state-owned and directed sector into a normal commodity market. Competition and 1 "These"forms"are"referred"to"elsewhere"by"the"author"as"‘marketised’"and"‘technocratic’"depoliticisation"(Kuzemko" 2012b:").liberalization would, its architects hoped, take energy out of the political arena… Labour shared this vision and hoped that energy would drop off the political agenda…. (Helm 2003: 386) 2 </w:t>
      </w:r>
      <w:proofErr w:type="gramStart"/>
      <w:r w:rsidRPr="001C204B">
        <w:rPr>
          <w:sz w:val="16"/>
        </w:rPr>
        <w:t>As</w:t>
      </w:r>
      <w:proofErr w:type="gramEnd"/>
      <w:r w:rsidRPr="001C204B">
        <w:rPr>
          <w:sz w:val="16"/>
        </w:rPr>
        <w:t xml:space="preserve"> already suggested this paper considers the intention to depoliticise energy to have been reasonably successful. By the early 2000s the Energy Ministry had been disbanded, there was little or </w:t>
      </w:r>
      <w:proofErr w:type="gramStart"/>
      <w:r w:rsidRPr="001C204B">
        <w:rPr>
          <w:sz w:val="16"/>
        </w:rPr>
        <w:t>no formal Parliamentary debate, energy was not represented at Cabinet level</w:t>
      </w:r>
      <w:proofErr w:type="gramEnd"/>
      <w:r w:rsidRPr="001C204B">
        <w:rPr>
          <w:sz w:val="16"/>
        </w:rPr>
        <w:t xml:space="preserve">, responsibility for the supply of energy had been passed to the markets, it was regulated by an independent body, and the (cf. Kuzemko 2012b). Furthermore, the newly formed Energy Directorate within the Department of Trade and Industry (DTI), which now had responsibility for energy policy, had no specific energy mandates but instead mandates regarding encouraging the right conditions for business with an emphasis on competition (Helm et al 1989: 55; cf. Kuzemko 2012b: 107). As feared by various analysts who write about depoliticisation as a sub-optimal form of politics, </w:t>
      </w:r>
      <w:r w:rsidRPr="00BE02CF">
        <w:rPr>
          <w:u w:val="single"/>
        </w:rPr>
        <w:t xml:space="preserve">these processes of </w:t>
      </w:r>
      <w:r w:rsidRPr="005501FC">
        <w:rPr>
          <w:highlight w:val="yellow"/>
          <w:u w:val="single"/>
        </w:rPr>
        <w:t>depoliticisation</w:t>
      </w:r>
      <w:r w:rsidRPr="00BE02CF">
        <w:rPr>
          <w:u w:val="single"/>
        </w:rPr>
        <w:t xml:space="preserve"> had arguably </w:t>
      </w:r>
      <w:r w:rsidRPr="005501FC">
        <w:rPr>
          <w:highlight w:val="yellow"/>
          <w:u w:val="single"/>
        </w:rPr>
        <w:t xml:space="preserve">resulted in a </w:t>
      </w:r>
      <w:r w:rsidRPr="005501FC">
        <w:rPr>
          <w:rStyle w:val="Emphasis"/>
          <w:highlight w:val="yellow"/>
        </w:rPr>
        <w:t>lack of deliberation</w:t>
      </w:r>
      <w:r w:rsidRPr="005501FC">
        <w:rPr>
          <w:highlight w:val="yellow"/>
          <w:u w:val="single"/>
        </w:rPr>
        <w:t xml:space="preserve"> about energy </w:t>
      </w:r>
      <w:r w:rsidRPr="00F63631">
        <w:rPr>
          <w:u w:val="single"/>
        </w:rPr>
        <w:t xml:space="preserve">and its governance </w:t>
      </w:r>
      <w:r w:rsidRPr="005501FC">
        <w:rPr>
          <w:highlight w:val="yellow"/>
          <w:u w:val="single"/>
        </w:rPr>
        <w:t xml:space="preserve">outside of narrow technocratic </w:t>
      </w:r>
      <w:r w:rsidRPr="00F67336">
        <w:rPr>
          <w:u w:val="single"/>
        </w:rPr>
        <w:t xml:space="preserve">elite </w:t>
      </w:r>
      <w:r w:rsidRPr="005501FC">
        <w:rPr>
          <w:highlight w:val="yellow"/>
          <w:u w:val="single"/>
        </w:rPr>
        <w:t>circles</w:t>
      </w:r>
      <w:r w:rsidRPr="00BE02CF">
        <w:rPr>
          <w:u w:val="single"/>
        </w:rPr>
        <w:t xml:space="preserve">. Within </w:t>
      </w:r>
      <w:r w:rsidRPr="005501FC">
        <w:rPr>
          <w:highlight w:val="yellow"/>
          <w:u w:val="single"/>
        </w:rPr>
        <w:t>these circles</w:t>
      </w:r>
      <w:r w:rsidRPr="00BE02CF">
        <w:rPr>
          <w:u w:val="single"/>
        </w:rPr>
        <w:t xml:space="preserve"> energy systems were modelled, </w:t>
      </w:r>
      <w:r w:rsidRPr="005501FC">
        <w:rPr>
          <w:highlight w:val="yellow"/>
          <w:u w:val="single"/>
        </w:rPr>
        <w:t xml:space="preserve">language was </w:t>
      </w:r>
      <w:r w:rsidRPr="00F67336">
        <w:rPr>
          <w:u w:val="single"/>
        </w:rPr>
        <w:t>specific</w:t>
      </w:r>
      <w:r w:rsidRPr="00BE02CF">
        <w:rPr>
          <w:u w:val="single"/>
        </w:rPr>
        <w:t xml:space="preserve"> and often </w:t>
      </w:r>
      <w:r w:rsidRPr="005501FC">
        <w:rPr>
          <w:highlight w:val="yellow"/>
          <w:u w:val="single"/>
        </w:rPr>
        <w:t>unintelligible to others</w:t>
      </w:r>
      <w:r w:rsidRPr="00BE02CF">
        <w:rPr>
          <w:u w:val="single"/>
        </w:rPr>
        <w:t xml:space="preserve">, including generalist politicians or wider publics, </w:t>
      </w:r>
      <w:r w:rsidRPr="00F67336">
        <w:rPr>
          <w:u w:val="single"/>
        </w:rPr>
        <w:t xml:space="preserve">and this did, indeed, further encourage a </w:t>
      </w:r>
      <w:r w:rsidRPr="00F67336">
        <w:rPr>
          <w:rStyle w:val="Emphasis"/>
        </w:rPr>
        <w:t>high degree of disengagement</w:t>
      </w:r>
      <w:r w:rsidRPr="00F67336">
        <w:rPr>
          <w:u w:val="single"/>
        </w:rPr>
        <w:t xml:space="preserve"> with the subject</w:t>
      </w:r>
      <w:r w:rsidRPr="00F67336">
        <w:rPr>
          <w:sz w:val="16"/>
        </w:rPr>
        <w:t xml:space="preserve"> (cf. Kern 2010; Kuzemko 2012b; Stern 1987). </w:t>
      </w:r>
      <w:r w:rsidRPr="00F67336">
        <w:rPr>
          <w:u w:val="single"/>
        </w:rPr>
        <w:t>Technical language and hiring practices that emphasised certain forms of economic education further isolated elite technocratic circles from political contestation and other forms of knowledge about energy</w:t>
      </w:r>
      <w:r w:rsidRPr="00F67336">
        <w:rPr>
          <w:sz w:val="16"/>
        </w:rPr>
        <w:t xml:space="preserve">. Arguably, by placing those actors who have been elected to represent the national collective interest at one remove from processes of energy governance the result was a lack of formal political capacity in this policy field. </w:t>
      </w:r>
      <w:r w:rsidRPr="00F67336">
        <w:rPr>
          <w:u w:val="single"/>
        </w:rPr>
        <w:t>It is worth, briefly, at this point reiterating the paradoxical nature of depoliticisation. Whilst decisions to depoliticise are deeply political, political capacity to deliberate, contest and act in an issue area can be reduced through these processes.</w:t>
      </w:r>
      <w:r w:rsidRPr="00F67336">
        <w:rPr>
          <w:sz w:val="16"/>
        </w:rPr>
        <w:t xml:space="preserve"> Depoliticisation has been an ongoing form of governing throughout the 20 </w:t>
      </w:r>
      <w:proofErr w:type="gramStart"/>
      <w:r w:rsidRPr="00F67336">
        <w:rPr>
          <w:sz w:val="16"/>
        </w:rPr>
        <w:t>th</w:t>
      </w:r>
      <w:proofErr w:type="gramEnd"/>
      <w:r w:rsidRPr="00F67336">
        <w:rPr>
          <w:sz w:val="16"/>
        </w:rPr>
        <w:t xml:space="preserve"> century it may (Burnham 2001: 464), however, be particularly powerful and more difficult to reverse when underpinned by increasingly dominant ideas about how best to govern. For example Hay, in looking for the domestic sources of depoliticisation in the 1980s and 1990s, suggests that </w:t>
      </w:r>
      <w:r w:rsidRPr="00F67336">
        <w:rPr>
          <w:u w:val="single"/>
        </w:rPr>
        <w:t>these processes were firmly underpinned by neoliberal and public choice ideas not only about the role of the state but also</w:t>
      </w:r>
      <w:r w:rsidRPr="00BE02CF">
        <w:rPr>
          <w:u w:val="single"/>
        </w:rPr>
        <w:t xml:space="preserve"> about the ability for political actors to make sound decisions relating, in particular, to economic governance</w:t>
      </w:r>
      <w:r w:rsidRPr="001C204B">
        <w:rPr>
          <w:sz w:val="16"/>
        </w:rPr>
        <w:t xml:space="preserve"> (Hay 2007: 95-99). </w:t>
      </w:r>
      <w:r w:rsidRPr="00BE02CF">
        <w:rPr>
          <w:u w:val="single"/>
        </w:rPr>
        <w:t>Given the degree to which such ideas were held increasingly to be legitimate over this time period depoliticisation was, arguably, genuinely understood by many as a process that would result in better governance</w:t>
      </w:r>
      <w:r w:rsidRPr="001C204B">
        <w:rPr>
          <w:sz w:val="16"/>
        </w:rPr>
        <w:t xml:space="preserve"> (Interviews 1, 2, 3, 15 cf. Hay 2007: 94; Kern 2010). </w:t>
      </w:r>
      <w:r w:rsidRPr="005501FC">
        <w:rPr>
          <w:highlight w:val="yellow"/>
          <w:u w:val="single"/>
        </w:rPr>
        <w:t xml:space="preserve">This </w:t>
      </w:r>
      <w:r w:rsidRPr="00753323">
        <w:rPr>
          <w:u w:val="single"/>
        </w:rPr>
        <w:t xml:space="preserve">to a certain extent </w:t>
      </w:r>
      <w:r w:rsidRPr="005501FC">
        <w:rPr>
          <w:highlight w:val="yellow"/>
          <w:u w:val="single"/>
        </w:rPr>
        <w:t xml:space="preserve">makes decisions to depoliticise </w:t>
      </w:r>
      <w:r w:rsidRPr="00753323">
        <w:rPr>
          <w:u w:val="single"/>
        </w:rPr>
        <w:t xml:space="preserve">appear both less instrumental but also </w:t>
      </w:r>
      <w:r w:rsidRPr="005501FC">
        <w:rPr>
          <w:highlight w:val="yellow"/>
          <w:u w:val="single"/>
        </w:rPr>
        <w:t>harder to reverse</w:t>
      </w:r>
      <w:r w:rsidRPr="00BE02CF">
        <w:rPr>
          <w:u w:val="single"/>
        </w:rPr>
        <w:t xml:space="preserve"> given the degree to which such ideas become further entrenched via processes of depoliticisation</w:t>
      </w:r>
      <w:r w:rsidRPr="001C204B">
        <w:rPr>
          <w:sz w:val="16"/>
        </w:rPr>
        <w:t xml:space="preserve"> (cf. Kuzemko 2012b: 61-66; Wood 2011: 7).</w:t>
      </w:r>
    </w:p>
    <w:p w:rsidR="00AD2B7F" w:rsidRDefault="00AD2B7F" w:rsidP="00AD2B7F">
      <w:pPr>
        <w:pStyle w:val="Heading4"/>
      </w:pPr>
      <w:r>
        <w:t>Our argument is similar to Mikaela’s driving – you get in the car and you think you are going somewhere, but you end up hitting a curb and the result is a flat tire. The point of that analogy is to make the argument that their movement doesn’t go anywhere</w:t>
      </w:r>
    </w:p>
    <w:p w:rsidR="00AD2B7F" w:rsidRDefault="00AD2B7F" w:rsidP="00AD2B7F">
      <w:pPr>
        <w:rPr>
          <w:b/>
        </w:rPr>
      </w:pPr>
    </w:p>
    <w:p w:rsidR="00BF0919" w:rsidRDefault="00BF0919" w:rsidP="00BF0919">
      <w:pPr>
        <w:pStyle w:val="Heading4"/>
      </w:pPr>
      <w:r>
        <w:t>7</w:t>
      </w:r>
      <w:r>
        <w:t>Methodologies are always imperfect – endorsing multiple epistemological frameworks can correct the blindspots of each</w:t>
      </w:r>
    </w:p>
    <w:p w:rsidR="00BF0919" w:rsidRDefault="00BF0919" w:rsidP="00BF0919"/>
    <w:p w:rsidR="00BF0919" w:rsidRDefault="00BF0919" w:rsidP="00BF0919">
      <w:r w:rsidRPr="009E7647">
        <w:rPr>
          <w:rStyle w:val="Heading2Char"/>
        </w:rPr>
        <w:t>Stern and Druckman 00</w:t>
      </w:r>
      <w:r>
        <w:t xml:space="preserve"> (Paul, National Research Council </w:t>
      </w:r>
      <w:r w:rsidRPr="009E7647">
        <w:t>and</w:t>
      </w:r>
      <w:r>
        <w:t xml:space="preserve"> Daniel, Institute for Conflict Analysis and Resolution – George Mason University, International Studies Review, Spring, p. 62-63)</w:t>
      </w:r>
    </w:p>
    <w:p w:rsidR="00BF0919" w:rsidRDefault="00BF0919" w:rsidP="00BF0919">
      <w:pPr>
        <w:widowControl w:val="0"/>
        <w:rPr>
          <w:rStyle w:val="Style1Char"/>
        </w:rPr>
      </w:pPr>
    </w:p>
    <w:p w:rsidR="00BF0919" w:rsidRDefault="00BF0919" w:rsidP="00BF0919">
      <w:pPr>
        <w:widowControl w:val="0"/>
      </w:pPr>
      <w:r w:rsidRPr="00952525">
        <w:rPr>
          <w:rStyle w:val="Style1Char"/>
          <w:highlight w:val="yellow"/>
        </w:rPr>
        <w:t xml:space="preserve">Using several </w:t>
      </w:r>
      <w:r w:rsidRPr="008C2DBA">
        <w:rPr>
          <w:rStyle w:val="Style1Char"/>
        </w:rPr>
        <w:t>distinct</w:t>
      </w:r>
      <w:r w:rsidRPr="008C2DBA">
        <w:t xml:space="preserve"> research </w:t>
      </w:r>
      <w:r w:rsidRPr="00952525">
        <w:rPr>
          <w:rStyle w:val="Style1Char"/>
          <w:highlight w:val="yellow"/>
        </w:rPr>
        <w:t>approaches</w:t>
      </w:r>
      <w:r w:rsidRPr="00952525">
        <w:rPr>
          <w:highlight w:val="yellow"/>
        </w:rPr>
        <w:t xml:space="preserve"> </w:t>
      </w:r>
      <w:r w:rsidRPr="008C2DBA">
        <w:t>or sources of information in conjunction</w:t>
      </w:r>
      <w:r>
        <w:t xml:space="preserve"> </w:t>
      </w:r>
      <w:r w:rsidRPr="00952525">
        <w:rPr>
          <w:rStyle w:val="Style1Char"/>
          <w:highlight w:val="yellow"/>
        </w:rPr>
        <w:t xml:space="preserve">is </w:t>
      </w:r>
      <w:r w:rsidRPr="008C2DBA">
        <w:rPr>
          <w:rStyle w:val="Style1Char"/>
        </w:rPr>
        <w:t xml:space="preserve">a </w:t>
      </w:r>
      <w:r w:rsidRPr="00952525">
        <w:rPr>
          <w:rStyle w:val="Style1Char"/>
          <w:highlight w:val="yellow"/>
        </w:rPr>
        <w:t xml:space="preserve">valuable </w:t>
      </w:r>
      <w:r w:rsidRPr="008C2DBA">
        <w:rPr>
          <w:rStyle w:val="Style1Char"/>
        </w:rPr>
        <w:t xml:space="preserve">strategy </w:t>
      </w:r>
      <w:r w:rsidRPr="00952525">
        <w:rPr>
          <w:rStyle w:val="Style1Char"/>
          <w:highlight w:val="yellow"/>
        </w:rPr>
        <w:t xml:space="preserve">for developing </w:t>
      </w:r>
      <w:r w:rsidRPr="008C2DBA">
        <w:rPr>
          <w:rStyle w:val="Style1Char"/>
        </w:rPr>
        <w:t xml:space="preserve">generic </w:t>
      </w:r>
      <w:r w:rsidRPr="00952525">
        <w:rPr>
          <w:rStyle w:val="Style1Char"/>
          <w:highlight w:val="yellow"/>
        </w:rPr>
        <w:t>knowledge</w:t>
      </w:r>
      <w:r w:rsidRPr="008C2DBA">
        <w:t>. This strategy</w:t>
      </w:r>
      <w:r>
        <w:t xml:space="preserve"> </w:t>
      </w:r>
      <w:r w:rsidRPr="008C2DBA">
        <w:t>is particularly useful for meeting the challenges of measurement and inference.</w:t>
      </w:r>
      <w:r>
        <w:t xml:space="preserve"> </w:t>
      </w:r>
      <w:r w:rsidRPr="008C2DBA">
        <w:t>The nature of historical phenomena makes controlled experimentation—the</w:t>
      </w:r>
      <w:r>
        <w:t xml:space="preserve"> </w:t>
      </w:r>
      <w:r w:rsidRPr="008C2DBA">
        <w:t>analytic technique best suited to making strong inferences about causes and</w:t>
      </w:r>
      <w:r>
        <w:t xml:space="preserve"> </w:t>
      </w:r>
      <w:r w:rsidRPr="008C2DBA">
        <w:t>effects—practically impossible with real-life situations. Making inferences</w:t>
      </w:r>
      <w:r>
        <w:t xml:space="preserve"> </w:t>
      </w:r>
      <w:r w:rsidRPr="008C2DBA">
        <w:t>requires using experimentation in simulated conditions and various other methods,</w:t>
      </w:r>
      <w:r>
        <w:t xml:space="preserve"> </w:t>
      </w:r>
      <w:r w:rsidRPr="008C2DBA">
        <w:t>each of which has its own advantages and limitations, but none of which</w:t>
      </w:r>
      <w:r>
        <w:t xml:space="preserve"> </w:t>
      </w:r>
      <w:r w:rsidRPr="008C2DBA">
        <w:t>can alone provide the level of certainty desired about what works and under</w:t>
      </w:r>
      <w:r>
        <w:t xml:space="preserve"> </w:t>
      </w:r>
      <w:r w:rsidRPr="008C2DBA">
        <w:t xml:space="preserve">what conditions. We conclude that </w:t>
      </w:r>
      <w:r w:rsidRPr="00112883">
        <w:rPr>
          <w:rStyle w:val="Style1Char"/>
        </w:rPr>
        <w:t>debates between advocates of different research methods</w:t>
      </w:r>
      <w:r w:rsidRPr="008C2DBA">
        <w:t xml:space="preserve"> (for example, the quantitative-qualitative debate) </w:t>
      </w:r>
      <w:r w:rsidRPr="00112883">
        <w:rPr>
          <w:rStyle w:val="Style1Char"/>
        </w:rPr>
        <w:t>are unproductive except in the context of a search for ways in which different methods can complement each other</w:t>
      </w:r>
      <w:r w:rsidRPr="008C2DBA">
        <w:t xml:space="preserve">. </w:t>
      </w:r>
      <w:r w:rsidRPr="00952525">
        <w:rPr>
          <w:rStyle w:val="Style1Char"/>
          <w:highlight w:val="yellow"/>
        </w:rPr>
        <w:t>Because there is no single best way</w:t>
      </w:r>
      <w:r w:rsidRPr="008C2DBA">
        <w:t xml:space="preserve"> to develop</w:t>
      </w:r>
      <w:r>
        <w:t xml:space="preserve"> </w:t>
      </w:r>
      <w:r w:rsidRPr="008C2DBA">
        <w:t xml:space="preserve">knowledge, </w:t>
      </w:r>
      <w:r w:rsidRPr="00952525">
        <w:rPr>
          <w:rStyle w:val="Style1Char"/>
          <w:highlight w:val="yellow"/>
        </w:rPr>
        <w:t xml:space="preserve">the search for </w:t>
      </w:r>
      <w:r w:rsidRPr="00112883">
        <w:rPr>
          <w:rStyle w:val="Style1Char"/>
        </w:rPr>
        <w:t xml:space="preserve">generic </w:t>
      </w:r>
      <w:r w:rsidRPr="00952525">
        <w:rPr>
          <w:rStyle w:val="Style1Char"/>
          <w:highlight w:val="yellow"/>
        </w:rPr>
        <w:t xml:space="preserve">knowledge </w:t>
      </w:r>
      <w:r w:rsidRPr="00112883">
        <w:rPr>
          <w:rStyle w:val="Style1Char"/>
        </w:rPr>
        <w:t xml:space="preserve">about international conflict resolution </w:t>
      </w:r>
      <w:r w:rsidRPr="00952525">
        <w:rPr>
          <w:rStyle w:val="Style1Char"/>
          <w:highlight w:val="yellow"/>
        </w:rPr>
        <w:t xml:space="preserve">should adopt </w:t>
      </w:r>
      <w:r w:rsidRPr="00112883">
        <w:rPr>
          <w:rStyle w:val="Style1Char"/>
        </w:rPr>
        <w:t>an epistemological strategy of</w:t>
      </w:r>
      <w:r w:rsidRPr="008C2DBA">
        <w:t xml:space="preserve"> triangulation, sometimes</w:t>
      </w:r>
      <w:r>
        <w:t xml:space="preserve"> </w:t>
      </w:r>
      <w:r w:rsidRPr="008C2DBA">
        <w:t xml:space="preserve">called </w:t>
      </w:r>
      <w:r w:rsidRPr="00952525">
        <w:rPr>
          <w:rStyle w:val="Style1Char"/>
          <w:highlight w:val="yellow"/>
        </w:rPr>
        <w:t>“</w:t>
      </w:r>
      <w:r w:rsidRPr="00952525">
        <w:rPr>
          <w:rStyle w:val="Style1Char"/>
          <w:b/>
          <w:highlight w:val="yellow"/>
        </w:rPr>
        <w:t>critical</w:t>
      </w:r>
      <w:r w:rsidRPr="00952525">
        <w:rPr>
          <w:rStyle w:val="Style1Char"/>
          <w:highlight w:val="yellow"/>
        </w:rPr>
        <w:t xml:space="preserve"> </w:t>
      </w:r>
      <w:r w:rsidRPr="00952525">
        <w:rPr>
          <w:rStyle w:val="Style1Char"/>
          <w:b/>
          <w:highlight w:val="yellow"/>
        </w:rPr>
        <w:t>multiplism</w:t>
      </w:r>
      <w:r w:rsidRPr="00952525">
        <w:rPr>
          <w:rStyle w:val="Style1Char"/>
          <w:highlight w:val="yellow"/>
        </w:rPr>
        <w:t>.”</w:t>
      </w:r>
      <w:r w:rsidRPr="008C2DBA">
        <w:t xml:space="preserve">53 That is, </w:t>
      </w:r>
      <w:r w:rsidRPr="00112883">
        <w:rPr>
          <w:rStyle w:val="Style1Char"/>
        </w:rPr>
        <w:t xml:space="preserve">it should use </w:t>
      </w:r>
      <w:r w:rsidRPr="00952525">
        <w:rPr>
          <w:rStyle w:val="Style1Char"/>
          <w:highlight w:val="yellow"/>
        </w:rPr>
        <w:t>multiple perspectives</w:t>
      </w:r>
      <w:r w:rsidRPr="00112883">
        <w:rPr>
          <w:rStyle w:val="Style1Char"/>
        </w:rPr>
        <w:t xml:space="preserve">, sources of </w:t>
      </w:r>
      <w:r w:rsidRPr="00952525">
        <w:rPr>
          <w:rStyle w:val="Style1Char"/>
          <w:highlight w:val="yellow"/>
        </w:rPr>
        <w:t>data</w:t>
      </w:r>
      <w:r w:rsidRPr="00112883">
        <w:rPr>
          <w:rStyle w:val="Style1Char"/>
        </w:rPr>
        <w:t xml:space="preserve">, constructs, interpretive </w:t>
      </w:r>
      <w:r w:rsidRPr="00952525">
        <w:rPr>
          <w:rStyle w:val="Style1Char"/>
          <w:highlight w:val="yellow"/>
        </w:rPr>
        <w:t xml:space="preserve">frameworks, and modes of analysis </w:t>
      </w:r>
      <w:r w:rsidRPr="00112883">
        <w:rPr>
          <w:rStyle w:val="Style1Char"/>
        </w:rPr>
        <w:t xml:space="preserve">to address specific questions on the presumption that research approaches </w:t>
      </w:r>
      <w:r w:rsidRPr="00952525">
        <w:rPr>
          <w:rStyle w:val="Style1Char"/>
          <w:highlight w:val="yellow"/>
        </w:rPr>
        <w:t>that rely on</w:t>
      </w:r>
      <w:r w:rsidRPr="00112883">
        <w:rPr>
          <w:rStyle w:val="Style1Char"/>
        </w:rPr>
        <w:t xml:space="preserve"> certain </w:t>
      </w:r>
      <w:r w:rsidRPr="00952525">
        <w:rPr>
          <w:rStyle w:val="Style1Char"/>
          <w:highlight w:val="yellow"/>
        </w:rPr>
        <w:t xml:space="preserve">perspectives can act as </w:t>
      </w:r>
      <w:r w:rsidRPr="00952525">
        <w:rPr>
          <w:rStyle w:val="Style1Char"/>
          <w:b/>
          <w:highlight w:val="yellow"/>
        </w:rPr>
        <w:t>partial correctives</w:t>
      </w:r>
      <w:r w:rsidRPr="00952525">
        <w:rPr>
          <w:rStyle w:val="Style1Char"/>
          <w:highlight w:val="yellow"/>
        </w:rPr>
        <w:t xml:space="preserve"> for </w:t>
      </w:r>
      <w:r w:rsidRPr="00112883">
        <w:rPr>
          <w:rStyle w:val="Style1Char"/>
        </w:rPr>
        <w:t xml:space="preserve">the </w:t>
      </w:r>
      <w:r w:rsidRPr="00952525">
        <w:rPr>
          <w:rStyle w:val="Style1Char"/>
          <w:highlight w:val="yellow"/>
        </w:rPr>
        <w:t xml:space="preserve">limitations </w:t>
      </w:r>
      <w:r w:rsidRPr="00112883">
        <w:rPr>
          <w:rStyle w:val="Style1Char"/>
        </w:rPr>
        <w:t>of</w:t>
      </w:r>
      <w:r w:rsidRPr="00112883">
        <w:t xml:space="preserve"> approaches that rely on </w:t>
      </w:r>
      <w:r w:rsidRPr="00112883">
        <w:rPr>
          <w:rStyle w:val="Style1Char"/>
        </w:rPr>
        <w:t>different ones.</w:t>
      </w:r>
      <w:r w:rsidRPr="008C2DBA">
        <w:t xml:space="preserve"> An underlying assumption is that robust findings</w:t>
      </w:r>
      <w:r>
        <w:t xml:space="preserve"> </w:t>
      </w:r>
      <w:r w:rsidRPr="008C2DBA">
        <w:t>(those that hold across studies that vary along several dimensions) engender</w:t>
      </w:r>
      <w:r>
        <w:t xml:space="preserve"> </w:t>
      </w:r>
      <w:r w:rsidRPr="008C2DBA">
        <w:t>more confidence than replicated findings (a traditional scientific ideal, but not</w:t>
      </w:r>
      <w:r>
        <w:t xml:space="preserve"> </w:t>
      </w:r>
      <w:r w:rsidRPr="008C2DBA">
        <w:t xml:space="preserve">practicable in international relations research outside the laboratory). </w:t>
      </w:r>
      <w:r w:rsidRPr="00952525">
        <w:rPr>
          <w:rStyle w:val="Style1Char"/>
          <w:highlight w:val="yellow"/>
        </w:rPr>
        <w:t>When different</w:t>
      </w:r>
      <w:r w:rsidRPr="00952525">
        <w:rPr>
          <w:highlight w:val="yellow"/>
        </w:rPr>
        <w:t xml:space="preserve"> </w:t>
      </w:r>
      <w:r w:rsidRPr="008C2DBA">
        <w:t xml:space="preserve">data </w:t>
      </w:r>
      <w:r w:rsidRPr="00112883">
        <w:rPr>
          <w:rStyle w:val="Style1Char"/>
        </w:rPr>
        <w:t xml:space="preserve">sources or </w:t>
      </w:r>
      <w:r w:rsidRPr="00952525">
        <w:rPr>
          <w:rStyle w:val="Style1Char"/>
          <w:highlight w:val="yellow"/>
        </w:rPr>
        <w:t xml:space="preserve">methods converge </w:t>
      </w:r>
      <w:r w:rsidRPr="00112883">
        <w:rPr>
          <w:rStyle w:val="Style1Char"/>
        </w:rPr>
        <w:t xml:space="preserve">on a single answer, </w:t>
      </w:r>
      <w:r w:rsidRPr="00952525">
        <w:rPr>
          <w:rStyle w:val="Style1Char"/>
          <w:highlight w:val="yellow"/>
        </w:rPr>
        <w:t>one can have increased confidence</w:t>
      </w:r>
      <w:r w:rsidRPr="00952525">
        <w:rPr>
          <w:highlight w:val="yellow"/>
        </w:rPr>
        <w:t xml:space="preserve"> </w:t>
      </w:r>
      <w:r w:rsidRPr="008C2DBA">
        <w:t xml:space="preserve">in the result. </w:t>
      </w:r>
      <w:r w:rsidRPr="00112883">
        <w:rPr>
          <w:rStyle w:val="Style1Char"/>
        </w:rPr>
        <w:t>When they do not</w:t>
      </w:r>
      <w:r w:rsidRPr="008C2DBA">
        <w:t xml:space="preserve"> converge, </w:t>
      </w:r>
      <w:proofErr w:type="gramStart"/>
      <w:r w:rsidRPr="00112883">
        <w:rPr>
          <w:rStyle w:val="Style1Char"/>
        </w:rPr>
        <w:t>one</w:t>
      </w:r>
      <w:proofErr w:type="gramEnd"/>
      <w:r w:rsidRPr="00112883">
        <w:rPr>
          <w:rStyle w:val="Style1Char"/>
        </w:rPr>
        <w:t xml:space="preserve"> can interpret and take into account the known biases in each</w:t>
      </w:r>
      <w:r w:rsidRPr="008C2DBA">
        <w:t xml:space="preserve"> research </w:t>
      </w:r>
      <w:r w:rsidRPr="00112883">
        <w:rPr>
          <w:rStyle w:val="Style1Char"/>
        </w:rPr>
        <w:t>approach</w:t>
      </w:r>
      <w:r w:rsidRPr="008C2DBA">
        <w:t>. A continuing</w:t>
      </w:r>
      <w:r>
        <w:t xml:space="preserve"> </w:t>
      </w:r>
      <w:r w:rsidRPr="008C2DBA">
        <w:t>critical dialogue among analysts using different perspectives, methods,</w:t>
      </w:r>
      <w:r>
        <w:t xml:space="preserve"> </w:t>
      </w:r>
      <w:r w:rsidRPr="008C2DBA">
        <w:t>and data could lead to an understanding that better approximates international</w:t>
      </w:r>
      <w:r>
        <w:t xml:space="preserve"> </w:t>
      </w:r>
      <w:r w:rsidRPr="008C2DBA">
        <w:t>relations than the results coming from any single study, method, or data source.</w:t>
      </w:r>
      <w:r>
        <w:t xml:space="preserve"> </w:t>
      </w:r>
    </w:p>
    <w:p w:rsidR="00BF0919" w:rsidRDefault="00BF0919" w:rsidP="00BF0919"/>
    <w:p w:rsidR="00BF0919" w:rsidRDefault="00BF0919" w:rsidP="00BF0919">
      <w:pPr>
        <w:pStyle w:val="Heading4"/>
      </w:pPr>
      <w:r>
        <w:t>Methodology is a trap – should assess outcomes first</w:t>
      </w:r>
    </w:p>
    <w:p w:rsidR="00BF0919" w:rsidRDefault="00BF0919" w:rsidP="00BF0919"/>
    <w:p w:rsidR="00BF0919" w:rsidRDefault="00BF0919" w:rsidP="00BF0919">
      <w:r w:rsidRPr="009E7647">
        <w:rPr>
          <w:rStyle w:val="Heading2Char"/>
        </w:rPr>
        <w:t>Wendt 95</w:t>
      </w:r>
      <w:r>
        <w:t xml:space="preserve"> (Alexander, Professor of Political Science – </w:t>
      </w:r>
      <w:smartTag w:uri="urn:schemas-microsoft-com:office:smarttags" w:element="place">
        <w:smartTag w:uri="urn:schemas-microsoft-com:office:smarttags" w:element="PlaceName">
          <w:r>
            <w:t>Yale</w:t>
          </w:r>
        </w:smartTag>
        <w:r>
          <w:t xml:space="preserve"> </w:t>
        </w:r>
        <w:smartTag w:uri="urn:schemas-microsoft-com:office:smarttags" w:element="PlaceType">
          <w:r>
            <w:t>University</w:t>
          </w:r>
        </w:smartTag>
      </w:smartTag>
      <w:r>
        <w:t>, International Theory: Critical Investigations, Ed. James Der Derian, p. 104-5)</w:t>
      </w:r>
    </w:p>
    <w:p w:rsidR="00BF0919" w:rsidRDefault="00BF0919" w:rsidP="00BF0919">
      <w:pPr>
        <w:widowControl w:val="0"/>
      </w:pPr>
    </w:p>
    <w:p w:rsidR="00BF0919" w:rsidRDefault="00BF0919" w:rsidP="00BF0919">
      <w:pPr>
        <w:widowControl w:val="0"/>
      </w:pPr>
      <w:r>
        <w:t xml:space="preserve">An attempt to use a structurationist-symbolic interactionist discourse to bridge the two research traditions, neither of which subscribes to such a discourse, will probably please no one. But in part this is because the two ‘sides” have become hung up on differences over the epistemological status of social science. The state of the social sciences and, in particular, of international relations, is such that </w:t>
      </w:r>
      <w:r w:rsidRPr="00FE33EB">
        <w:rPr>
          <w:rStyle w:val="Style1Char"/>
          <w:highlight w:val="yellow"/>
        </w:rPr>
        <w:t>epistemological prescriptions</w:t>
      </w:r>
      <w:r w:rsidRPr="00FE33EB">
        <w:rPr>
          <w:highlight w:val="yellow"/>
        </w:rPr>
        <w:t xml:space="preserve"> </w:t>
      </w:r>
      <w:r>
        <w:t xml:space="preserve">and conclusions </w:t>
      </w:r>
      <w:r w:rsidRPr="00FE33EB">
        <w:rPr>
          <w:rStyle w:val="Style1Char"/>
          <w:highlight w:val="yellow"/>
        </w:rPr>
        <w:t xml:space="preserve">are </w:t>
      </w:r>
      <w:r w:rsidRPr="004A705A">
        <w:rPr>
          <w:rStyle w:val="Style1Char"/>
        </w:rPr>
        <w:t xml:space="preserve">at best </w:t>
      </w:r>
      <w:r w:rsidRPr="00FE33EB">
        <w:rPr>
          <w:rStyle w:val="Style1Char"/>
          <w:highlight w:val="yellow"/>
        </w:rPr>
        <w:t>premature</w:t>
      </w:r>
      <w:r>
        <w:t xml:space="preserve">. </w:t>
      </w:r>
      <w:r w:rsidRPr="004A705A">
        <w:rPr>
          <w:rStyle w:val="Style1Char"/>
        </w:rPr>
        <w:t>Different questions involve</w:t>
      </w:r>
      <w:r>
        <w:t xml:space="preserve"> </w:t>
      </w:r>
      <w:r w:rsidRPr="004A705A">
        <w:rPr>
          <w:rStyle w:val="Style1Char"/>
        </w:rPr>
        <w:t xml:space="preserve">different standards of </w:t>
      </w:r>
      <w:proofErr w:type="gramStart"/>
      <w:r w:rsidRPr="004A705A">
        <w:rPr>
          <w:rStyle w:val="Style1Char"/>
        </w:rPr>
        <w:t>inferences,</w:t>
      </w:r>
      <w:proofErr w:type="gramEnd"/>
      <w:r w:rsidRPr="004A705A">
        <w:rPr>
          <w:rStyle w:val="Style1Char"/>
        </w:rPr>
        <w:t xml:space="preserve"> </w:t>
      </w:r>
      <w:r w:rsidRPr="00FE33EB">
        <w:rPr>
          <w:rStyle w:val="Style1Char"/>
          <w:highlight w:val="yellow"/>
        </w:rPr>
        <w:t xml:space="preserve">to reject certain questions </w:t>
      </w:r>
      <w:r w:rsidRPr="00BB5469">
        <w:rPr>
          <w:rStyle w:val="Style1Char"/>
        </w:rPr>
        <w:t xml:space="preserve">because their answers cannot conform to the standards of classical physics </w:t>
      </w:r>
      <w:r w:rsidRPr="00FE33EB">
        <w:rPr>
          <w:rStyle w:val="Style1Char"/>
          <w:highlight w:val="yellow"/>
        </w:rPr>
        <w:t xml:space="preserve">is to </w:t>
      </w:r>
      <w:r w:rsidRPr="00FE33EB">
        <w:rPr>
          <w:rStyle w:val="Style1Char"/>
          <w:b/>
          <w:highlight w:val="yellow"/>
        </w:rPr>
        <w:t>fall into the trap of method-driven rather than question-driven social science</w:t>
      </w:r>
      <w:r>
        <w:t xml:space="preserve">. By the same token, however, giving up the artificial restrictions of logical positivist conceptions of inquiry does not force us to give up on ‘Science.’ Beyond this, there is little reason to attach so much importance to epistemology. Neither positivism, nor scientific realism, nor poststructuralism tells us about the structure and dynamics of international life. </w:t>
      </w:r>
      <w:r w:rsidRPr="00FE33EB">
        <w:rPr>
          <w:rStyle w:val="Style1Char"/>
          <w:highlight w:val="yellow"/>
        </w:rPr>
        <w:t>Philosophies of sciences are not theories of international relations</w:t>
      </w:r>
      <w:r>
        <w:t xml:space="preserve">. The good news is that strong liberals and modern and postmodern constructivists are asking broadly similar questions about the substance of international relations that differentiate both groups from the neorealist-rationalist alliance. Strong liberals and constructivists have much to learn from each other if they can see through the smoke and heat of epistemology. </w:t>
      </w:r>
    </w:p>
    <w:p w:rsidR="000022F2" w:rsidRDefault="00D73B35" w:rsidP="00D73B35">
      <w:pPr>
        <w:pStyle w:val="Heading3"/>
      </w:pPr>
      <w:r>
        <w:lastRenderedPageBreak/>
        <w:t>Impact D</w:t>
      </w:r>
    </w:p>
    <w:p w:rsidR="00D73B35" w:rsidRDefault="00D73B35" w:rsidP="00D73B35">
      <w:pPr>
        <w:pStyle w:val="Heading4"/>
      </w:pPr>
      <w:r>
        <w:t>Best SYNTHESIS of studies disproves environmental racism</w:t>
      </w:r>
    </w:p>
    <w:p w:rsidR="00D73B35" w:rsidRDefault="00D73B35" w:rsidP="00D73B35">
      <w:pPr>
        <w:pStyle w:val="Cite2"/>
      </w:pPr>
      <w:r>
        <w:t>Foreman 98</w:t>
      </w:r>
    </w:p>
    <w:p w:rsidR="00D73B35" w:rsidRDefault="00D73B35" w:rsidP="00D73B35">
      <w:r w:rsidRPr="00DD0284">
        <w:t>Christopher Foreman is a nonresident senior fellow in Governance Studies. Since 2000, he has also been a professor and director of the social policy program at the University of Maryland’s School of Public Policy. His research focuses on the politics of health, race, environmental regulation, government reform, and domestic social policy</w:t>
      </w:r>
    </w:p>
    <w:p w:rsidR="00D73B35" w:rsidRDefault="00D73B35" w:rsidP="00D73B35">
      <w:r w:rsidRPr="00DD0284">
        <w:t>Ph.D. (1980), A.M. (1977), A.B. (1974), Harvard University</w:t>
      </w:r>
    </w:p>
    <w:p w:rsidR="00D73B35" w:rsidRDefault="00D73B35" w:rsidP="00D73B35">
      <w:r w:rsidRPr="00DD0284">
        <w:t>The Promise and Peril of Environmental Justice</w:t>
      </w:r>
    </w:p>
    <w:p w:rsidR="00D73B35" w:rsidRDefault="00D73B35" w:rsidP="00D73B35"/>
    <w:p w:rsidR="00D73B35" w:rsidRPr="003506AD" w:rsidRDefault="00D73B35" w:rsidP="00D73B35">
      <w:r>
        <w:t xml:space="preserve">Christopher Boerner and Thomas Lambert have observed that </w:t>
      </w:r>
      <w:r w:rsidRPr="00312406">
        <w:rPr>
          <w:rStyle w:val="StyleBoldUnderline"/>
        </w:rPr>
        <w:t xml:space="preserve">many studies </w:t>
      </w:r>
      <w:r w:rsidRPr="009053A2">
        <w:rPr>
          <w:rStyle w:val="StyleBoldUnderline"/>
          <w:highlight w:val="yellow"/>
        </w:rPr>
        <w:t>suffer from severe methodological difficulties</w:t>
      </w:r>
      <w:r>
        <w:t xml:space="preserve"> or are too limited in scope to reliably indicate broader patterns.66 Indeed, </w:t>
      </w:r>
      <w:r w:rsidRPr="009053A2">
        <w:rPr>
          <w:rStyle w:val="Emphasis"/>
          <w:highlight w:val="yellow"/>
        </w:rPr>
        <w:t>once contrary findings</w:t>
      </w:r>
      <w:r>
        <w:t xml:space="preserve"> and thoughtful criticisms </w:t>
      </w:r>
      <w:r w:rsidRPr="009053A2">
        <w:rPr>
          <w:rStyle w:val="StyleBoldUnderline"/>
          <w:highlight w:val="yellow"/>
        </w:rPr>
        <w:t>are taken</w:t>
      </w:r>
      <w:r w:rsidRPr="00312406">
        <w:rPr>
          <w:rStyle w:val="StyleBoldUnderline"/>
        </w:rPr>
        <w:t xml:space="preserve"> adequately</w:t>
      </w:r>
      <w:r>
        <w:rPr>
          <w:rStyle w:val="StyleBoldUnderline"/>
        </w:rPr>
        <w:t xml:space="preserve"> </w:t>
      </w:r>
      <w:r w:rsidRPr="009053A2">
        <w:rPr>
          <w:highlight w:val="yellow"/>
        </w:rPr>
        <w:t xml:space="preserve">into account, </w:t>
      </w:r>
      <w:r w:rsidRPr="009053A2">
        <w:rPr>
          <w:rStyle w:val="StyleBoldUnderline"/>
          <w:highlight w:val="yellow"/>
        </w:rPr>
        <w:t>even a</w:t>
      </w:r>
      <w:r w:rsidRPr="00312406">
        <w:rPr>
          <w:rStyle w:val="StyleBoldUnderline"/>
        </w:rPr>
        <w:t xml:space="preserve"> </w:t>
      </w:r>
      <w:r w:rsidRPr="00B11C62">
        <w:t xml:space="preserve">reasonably </w:t>
      </w:r>
      <w:r w:rsidRPr="009053A2">
        <w:rPr>
          <w:rStyle w:val="Emphasis"/>
          <w:highlight w:val="yellow"/>
        </w:rPr>
        <w:t>generous</w:t>
      </w:r>
      <w:r w:rsidRPr="009053A2">
        <w:rPr>
          <w:rStyle w:val="StyleBoldUnderline"/>
          <w:highlight w:val="yellow"/>
        </w:rPr>
        <w:t xml:space="preserve"> reading of the</w:t>
      </w:r>
      <w:r w:rsidRPr="00B11C62">
        <w:t xml:space="preserve"> foundational</w:t>
      </w:r>
      <w:r w:rsidRPr="00312406">
        <w:rPr>
          <w:rStyle w:val="StyleBoldUnderline"/>
        </w:rPr>
        <w:t xml:space="preserve"> </w:t>
      </w:r>
      <w:r w:rsidRPr="009053A2">
        <w:rPr>
          <w:rStyle w:val="Emphasis"/>
          <w:highlight w:val="yellow"/>
        </w:rPr>
        <w:t>empirical research</w:t>
      </w:r>
      <w:r>
        <w:rPr>
          <w:rStyle w:val="StyleBoldUnderline"/>
        </w:rPr>
        <w:t xml:space="preserve"> </w:t>
      </w:r>
      <w:r w:rsidRPr="00312406">
        <w:rPr>
          <w:rStyle w:val="StyleBoldUnderline"/>
        </w:rPr>
        <w:t>alleging environmental inequity along racial</w:t>
      </w:r>
      <w:r>
        <w:rPr>
          <w:rStyle w:val="StyleBoldUnderline"/>
        </w:rPr>
        <w:t xml:space="preserve"> </w:t>
      </w:r>
      <w:r w:rsidRPr="00312406">
        <w:rPr>
          <w:rStyle w:val="StyleBoldUnderline"/>
        </w:rPr>
        <w:t xml:space="preserve">lines </w:t>
      </w:r>
      <w:r w:rsidRPr="009053A2">
        <w:rPr>
          <w:rStyle w:val="StyleBoldUnderline"/>
          <w:highlight w:val="yellow"/>
        </w:rPr>
        <w:t>must leave room for profound skepticism</w:t>
      </w:r>
      <w:r>
        <w:rPr>
          <w:rStyle w:val="StyleBoldUnderline"/>
        </w:rPr>
        <w:t xml:space="preserve"> </w:t>
      </w:r>
      <w:r>
        <w:t xml:space="preserve">regarding the reported results. </w:t>
      </w:r>
      <w:r w:rsidRPr="009053A2">
        <w:rPr>
          <w:rStyle w:val="Emphasis"/>
          <w:highlight w:val="yellow"/>
        </w:rPr>
        <w:t>Taken as a whole</w:t>
      </w:r>
      <w:r w:rsidRPr="009053A2">
        <w:rPr>
          <w:highlight w:val="yellow"/>
        </w:rPr>
        <w:t xml:space="preserve"> </w:t>
      </w:r>
      <w:r w:rsidRPr="009053A2">
        <w:rPr>
          <w:rStyle w:val="StyleBoldUnderline"/>
          <w:highlight w:val="yellow"/>
        </w:rPr>
        <w:t>this</w:t>
      </w:r>
      <w:r w:rsidRPr="00312406">
        <w:rPr>
          <w:rStyle w:val="StyleBoldUnderline"/>
        </w:rPr>
        <w:t xml:space="preserve"> </w:t>
      </w:r>
      <w:r w:rsidRPr="009053A2">
        <w:rPr>
          <w:rStyle w:val="StyleBoldUnderline"/>
          <w:highlight w:val="yellow"/>
        </w:rPr>
        <w:t xml:space="preserve">research offers, </w:t>
      </w:r>
      <w:r w:rsidRPr="009053A2">
        <w:rPr>
          <w:rStyle w:val="Emphasis"/>
          <w:highlight w:val="yellow"/>
        </w:rPr>
        <w:t>at best</w:t>
      </w:r>
      <w:r>
        <w:t xml:space="preserve">, only </w:t>
      </w:r>
      <w:r w:rsidRPr="009053A2">
        <w:rPr>
          <w:rStyle w:val="StyleBoldUnderline"/>
          <w:highlight w:val="yellow"/>
        </w:rPr>
        <w:t>tenuous support</w:t>
      </w:r>
      <w:r w:rsidRPr="00312406">
        <w:rPr>
          <w:rStyle w:val="StyleBoldUnderline"/>
        </w:rPr>
        <w:t xml:space="preserve"> for the hypothesis </w:t>
      </w:r>
      <w:r w:rsidRPr="00B11C62">
        <w:t>of racial inequity</w:t>
      </w:r>
      <w:r>
        <w:t xml:space="preserve"> in siting or exposure, and no insight into the crucial issues of risk and health impact.</w:t>
      </w:r>
    </w:p>
    <w:p w:rsidR="00D73B35" w:rsidRDefault="00D73B35" w:rsidP="00D73B35"/>
    <w:p w:rsidR="00D73B35" w:rsidRDefault="00D73B35" w:rsidP="00D73B35">
      <w:pPr>
        <w:pStyle w:val="Heading4"/>
      </w:pPr>
      <w:r>
        <w:t xml:space="preserve">This also answers their arguments about how we refused to engage </w:t>
      </w:r>
    </w:p>
    <w:p w:rsidR="00D73B35" w:rsidRDefault="00D73B35" w:rsidP="00D73B35">
      <w:pPr>
        <w:pStyle w:val="Cite2"/>
        <w:rPr>
          <w:rStyle w:val="StyleBoldUnderline"/>
        </w:rPr>
      </w:pPr>
      <w:r>
        <w:rPr>
          <w:rStyle w:val="StyleBoldUnderline"/>
        </w:rPr>
        <w:t>Kevin 97</w:t>
      </w:r>
    </w:p>
    <w:p w:rsidR="00D73B35" w:rsidRDefault="00D73B35" w:rsidP="00D73B35">
      <w:pPr>
        <w:rPr>
          <w:rStyle w:val="StyleBoldUnderline"/>
          <w:u w:val="none"/>
        </w:rPr>
      </w:pPr>
      <w:r w:rsidRPr="002C3333">
        <w:rPr>
          <w:rStyle w:val="StyleBoldUnderline"/>
          <w:u w:val="none"/>
        </w:rPr>
        <w:t>Mr. Kevin is an environmental analyst at the Ernest Orlando Lawrence Berkeley National Laboratory in Berkeley, California. J.D., Golden Gate University Law School (1986); Doctoral Candidacy, University of California, Berkeley (1982); M.A., University of California, Berkeley (1975); B.A., University of California, Santa Cruz (1973). Mr. Kevin was an analyst with the U.S. Congressional Office of Technology Assessment from 1979 to 1987, and worked with private sector environmental consulting firms from 1987 to 1996.</w:t>
      </w:r>
      <w:r>
        <w:rPr>
          <w:rStyle w:val="StyleBoldUnderline"/>
          <w:u w:val="none"/>
        </w:rPr>
        <w:t xml:space="preserve"> </w:t>
      </w:r>
      <w:proofErr w:type="gramStart"/>
      <w:r w:rsidRPr="002C3333">
        <w:rPr>
          <w:rStyle w:val="StyleBoldUnderline"/>
          <w:u w:val="none"/>
        </w:rPr>
        <w:t>8 Vill.</w:t>
      </w:r>
      <w:proofErr w:type="gramEnd"/>
      <w:r w:rsidRPr="002C3333">
        <w:rPr>
          <w:rStyle w:val="StyleBoldUnderline"/>
          <w:u w:val="none"/>
        </w:rPr>
        <w:t xml:space="preserve"> </w:t>
      </w:r>
      <w:proofErr w:type="gramStart"/>
      <w:r w:rsidRPr="002C3333">
        <w:rPr>
          <w:rStyle w:val="StyleBoldUnderline"/>
          <w:u w:val="none"/>
        </w:rPr>
        <w:t>Envtl.</w:t>
      </w:r>
      <w:proofErr w:type="gramEnd"/>
      <w:r w:rsidRPr="002C3333">
        <w:rPr>
          <w:rStyle w:val="StyleBoldUnderline"/>
          <w:u w:val="none"/>
        </w:rPr>
        <w:t xml:space="preserve"> L.J. 121</w:t>
      </w:r>
      <w:r>
        <w:rPr>
          <w:rStyle w:val="StyleBoldUnderline"/>
          <w:u w:val="none"/>
        </w:rPr>
        <w:t xml:space="preserve"> </w:t>
      </w:r>
      <w:r w:rsidRPr="002C3333">
        <w:rPr>
          <w:rStyle w:val="StyleBoldUnderline"/>
          <w:u w:val="none"/>
        </w:rPr>
        <w:t>"ENVIRONMENTAL RACISM" AND LOCALLY UNDESIRABLE LAND USES: A CRITIQUE OF ENVIRONMENTAL JUSTICE THEORIES AND REMEDIES</w:t>
      </w:r>
    </w:p>
    <w:p w:rsidR="00D73B35" w:rsidRDefault="00D73B35" w:rsidP="00D73B35">
      <w:pPr>
        <w:rPr>
          <w:rStyle w:val="StyleBoldUnderline"/>
          <w:u w:val="none"/>
        </w:rPr>
      </w:pPr>
    </w:p>
    <w:p w:rsidR="00D73B35" w:rsidRPr="002C3333" w:rsidRDefault="00D73B35" w:rsidP="00D73B35">
      <w:pPr>
        <w:rPr>
          <w:rStyle w:val="StyleBoldUnderline"/>
          <w:u w:val="none"/>
        </w:rPr>
      </w:pPr>
      <w:r w:rsidRPr="00FA3BE3">
        <w:rPr>
          <w:rStyle w:val="StyleBoldUnderline"/>
          <w:u w:val="none"/>
        </w:rPr>
        <w:t xml:space="preserve">Robert </w:t>
      </w:r>
      <w:r w:rsidRPr="002F52BA">
        <w:rPr>
          <w:rStyle w:val="StyleBoldUnderline"/>
          <w:highlight w:val="yellow"/>
        </w:rPr>
        <w:t>Bullard's study</w:t>
      </w:r>
      <w:r w:rsidRPr="002F52BA">
        <w:rPr>
          <w:rStyle w:val="StyleBoldUnderline"/>
          <w:u w:val="none"/>
        </w:rPr>
        <w:t xml:space="preserve"> of incinerators and landfills in Houston also </w:t>
      </w:r>
      <w:r w:rsidRPr="002F52BA">
        <w:rPr>
          <w:rStyle w:val="StyleBoldUnderline"/>
          <w:highlight w:val="yellow"/>
        </w:rPr>
        <w:t>contains methodological problems</w:t>
      </w:r>
      <w:r w:rsidRPr="002F52BA">
        <w:rPr>
          <w:rStyle w:val="StyleBoldUnderline"/>
          <w:u w:val="none"/>
        </w:rPr>
        <w:t xml:space="preserve">. </w:t>
      </w:r>
      <w:r w:rsidRPr="002F52BA">
        <w:rPr>
          <w:rStyle w:val="StyleBoldUnderline"/>
        </w:rPr>
        <w:t>Bullard did not explain</w:t>
      </w:r>
      <w:r w:rsidRPr="002C3E3E">
        <w:rPr>
          <w:rStyle w:val="StyleBoldUnderline"/>
        </w:rPr>
        <w:t xml:space="preserve"> the methodology </w:t>
      </w:r>
      <w:r w:rsidRPr="00FA3BE3">
        <w:rPr>
          <w:rStyle w:val="StyleBoldUnderline"/>
          <w:u w:val="none"/>
        </w:rPr>
        <w:t xml:space="preserve">used to arrive at his findings. n75 For example, rather than census tracts, </w:t>
      </w:r>
      <w:r w:rsidRPr="002F52BA">
        <w:rPr>
          <w:rStyle w:val="StyleBoldUnderline"/>
          <w:highlight w:val="yellow"/>
        </w:rPr>
        <w:t>Bullard used "neighborhoods" as his unit of analysis, but did not specify how he defined this term</w:t>
      </w:r>
      <w:r w:rsidRPr="00FA3BE3">
        <w:rPr>
          <w:rStyle w:val="StyleBoldUnderline"/>
          <w:u w:val="none"/>
        </w:rPr>
        <w:t xml:space="preserve">; thus, it is difficult to evaluate the accuracy of his analysis. </w:t>
      </w:r>
      <w:proofErr w:type="gramStart"/>
      <w:r w:rsidRPr="00FA3BE3">
        <w:rPr>
          <w:rStyle w:val="StyleBoldUnderline"/>
          <w:u w:val="none"/>
        </w:rPr>
        <w:t>n76</w:t>
      </w:r>
      <w:proofErr w:type="gramEnd"/>
      <w:r w:rsidRPr="00FA3BE3">
        <w:rPr>
          <w:rStyle w:val="StyleBoldUnderline"/>
          <w:u w:val="none"/>
        </w:rPr>
        <w:t xml:space="preserve"> </w:t>
      </w:r>
      <w:r w:rsidRPr="002F52BA">
        <w:rPr>
          <w:rStyle w:val="StyleBoldUnderline"/>
          <w:highlight w:val="yellow"/>
        </w:rPr>
        <w:t>Bullard classified some neighborhoods as predominantly minority based on his own observations</w:t>
      </w:r>
      <w:r w:rsidRPr="002F52BA">
        <w:rPr>
          <w:rStyle w:val="StyleBoldUnderline"/>
          <w:highlight w:val="yellow"/>
          <w:u w:val="none"/>
        </w:rPr>
        <w:t xml:space="preserve">, </w:t>
      </w:r>
      <w:r w:rsidRPr="002F52BA">
        <w:rPr>
          <w:rStyle w:val="Emphasis"/>
          <w:highlight w:val="yellow"/>
        </w:rPr>
        <w:t>despite census data</w:t>
      </w:r>
      <w:r w:rsidRPr="00FA3BE3">
        <w:rPr>
          <w:rStyle w:val="StyleBoldUnderline"/>
          <w:u w:val="none"/>
        </w:rPr>
        <w:t xml:space="preserve"> showing that the census tract concerned was predominantly white. </w:t>
      </w:r>
      <w:proofErr w:type="gramStart"/>
      <w:r w:rsidRPr="00FA3BE3">
        <w:rPr>
          <w:rStyle w:val="StyleBoldUnderline"/>
          <w:u w:val="none"/>
        </w:rPr>
        <w:t>n77</w:t>
      </w:r>
      <w:proofErr w:type="gramEnd"/>
      <w:r w:rsidRPr="00FA3BE3">
        <w:rPr>
          <w:rStyle w:val="StyleBoldUnderline"/>
          <w:u w:val="none"/>
        </w:rPr>
        <w:t xml:space="preserve"> Additionally</w:t>
      </w:r>
      <w:r w:rsidRPr="002C3E3E">
        <w:rPr>
          <w:rStyle w:val="StyleBoldUnderline"/>
        </w:rPr>
        <w:t xml:space="preserve">, </w:t>
      </w:r>
      <w:r w:rsidRPr="002F52BA">
        <w:rPr>
          <w:rStyle w:val="StyleBoldUnderline"/>
          <w:highlight w:val="yellow"/>
        </w:rPr>
        <w:t>Bullard may have left some solid waste sites out</w:t>
      </w:r>
      <w:r w:rsidRPr="00FA3BE3">
        <w:rPr>
          <w:rStyle w:val="StyleBoldUnderline"/>
          <w:u w:val="none"/>
        </w:rPr>
        <w:t xml:space="preserve"> of his analysis. </w:t>
      </w:r>
      <w:proofErr w:type="gramStart"/>
      <w:r w:rsidRPr="00FA3BE3">
        <w:rPr>
          <w:rStyle w:val="StyleBoldUnderline"/>
          <w:u w:val="none"/>
        </w:rPr>
        <w:t>n78</w:t>
      </w:r>
      <w:proofErr w:type="gramEnd"/>
      <w:r w:rsidRPr="00FA3BE3">
        <w:rPr>
          <w:rStyle w:val="StyleBoldUnderline"/>
          <w:u w:val="none"/>
        </w:rPr>
        <w:t xml:space="preserve"> Therefore, depending upon the demographics of the location of the sites, </w:t>
      </w:r>
      <w:r w:rsidRPr="002F52BA">
        <w:rPr>
          <w:rStyle w:val="StyleBoldUnderline"/>
          <w:highlight w:val="yellow"/>
        </w:rPr>
        <w:t>Bullard's conclusions</w:t>
      </w:r>
      <w:r w:rsidRPr="00FA3BE3">
        <w:rPr>
          <w:rStyle w:val="StyleBoldUnderline"/>
          <w:u w:val="none"/>
        </w:rPr>
        <w:t xml:space="preserve"> about disproportionate impacts </w:t>
      </w:r>
      <w:r w:rsidRPr="002F52BA">
        <w:rPr>
          <w:rStyle w:val="StyleBoldUnderline"/>
          <w:highlight w:val="yellow"/>
        </w:rPr>
        <w:t>may be inaccurate</w:t>
      </w:r>
      <w:r w:rsidRPr="00FA3BE3">
        <w:rPr>
          <w:rStyle w:val="StyleBoldUnderline"/>
          <w:u w:val="none"/>
        </w:rPr>
        <w:t>. n79</w:t>
      </w:r>
    </w:p>
    <w:p w:rsidR="00E17F71" w:rsidRDefault="00E17F71" w:rsidP="00E17F71"/>
    <w:p w:rsidR="00E17F71" w:rsidRDefault="00E17F71" w:rsidP="00E17F71">
      <w:pPr>
        <w:pStyle w:val="Heading3"/>
      </w:pPr>
      <w:r>
        <w:lastRenderedPageBreak/>
        <w:t>2NC Anti-Exclusion Link Block</w:t>
      </w:r>
    </w:p>
    <w:p w:rsidR="00E17F71" w:rsidRDefault="00E17F71" w:rsidP="00E17F71">
      <w:pPr>
        <w:pStyle w:val="Heading4"/>
      </w:pPr>
      <w:r>
        <w:t>Centrally organized politics is essential. Decentered unity makes effective left politics impossible.</w:t>
      </w:r>
    </w:p>
    <w:p w:rsidR="00E17F71" w:rsidRDefault="00E17F71" w:rsidP="00E17F71">
      <w:pPr>
        <w:rPr>
          <w:sz w:val="16"/>
        </w:rPr>
      </w:pPr>
      <w:r>
        <w:rPr>
          <w:b/>
        </w:rPr>
        <w:t>Farahmandpur ‘4</w:t>
      </w:r>
      <w:r>
        <w:rPr>
          <w:sz w:val="16"/>
        </w:rPr>
        <w:t xml:space="preserve">  (Ramin, Associate Prof. Ed. Leadership and Policy – Grad School Ed. – Portland State U., Journal for Critical Education Policy Studies, “ESSAY REVIEW: A Marxist Critique of Michael Apple’s Neo-Marxist Approach to Educational Reform [1]”, 2:1, March, http://www.jceps.com/index.php?pageID=article&amp;articleID=24)</w:t>
      </w:r>
    </w:p>
    <w:p w:rsidR="00E17F71" w:rsidRDefault="00E17F71" w:rsidP="00E17F71">
      <w:pPr>
        <w:rPr>
          <w:sz w:val="16"/>
        </w:rPr>
      </w:pPr>
      <w:r>
        <w:rPr>
          <w:sz w:val="16"/>
        </w:rPr>
        <w:t xml:space="preserve"> I find Apple’s notion of the ‘decentered unity’ highly problematic for a number of reasons. To begin with, </w:t>
      </w:r>
      <w:r>
        <w:rPr>
          <w:u w:val="single"/>
        </w:rPr>
        <w:t>what holds the ‘decentered unity’ together</w:t>
      </w:r>
      <w:r>
        <w:rPr>
          <w:sz w:val="16"/>
        </w:rPr>
        <w:t xml:space="preserve">? In other words, what is the ideological bond that unites these diverse groups of differing social, political, and economic interests? Apple is quick to acknowledge this dilemma. He admits that there are “real differences” among the wide spectrum of social and political groups that include, for example, political, epistemological, and educational differences. If this is the case, then the follow-up question is: What are the ideological or political </w:t>
      </w:r>
      <w:proofErr w:type="gramStart"/>
      <w:r>
        <w:rPr>
          <w:sz w:val="16"/>
        </w:rPr>
        <w:t>forces that conjoins</w:t>
      </w:r>
      <w:proofErr w:type="gramEnd"/>
      <w:r>
        <w:rPr>
          <w:sz w:val="16"/>
        </w:rPr>
        <w:t xml:space="preserve"> these diverse groups? Responding to these criticisms, </w:t>
      </w:r>
      <w:r>
        <w:rPr>
          <w:u w:val="single"/>
        </w:rPr>
        <w:t>Apple writes that the ‘decentered unity’ is “united in [its] opposition to the forces involved in the new conservative hegemonic alliance</w:t>
      </w:r>
      <w:r>
        <w:rPr>
          <w:sz w:val="16"/>
        </w:rPr>
        <w:t xml:space="preserve">” (p. 96). However, Apple’s reply does not sufficiently justify such a loosely knitted coalition.  For example, Apple derives the identity of the new social movements from their immediate experiences with oppression. </w:t>
      </w:r>
      <w:r>
        <w:rPr>
          <w:u w:val="single"/>
        </w:rPr>
        <w:t>Yet,</w:t>
      </w:r>
      <w:r>
        <w:rPr>
          <w:sz w:val="16"/>
        </w:rPr>
        <w:t xml:space="preserve"> in his polemic against E. P. Thompson, Perry Anderson (1980) reminds us that </w:t>
      </w:r>
      <w:r w:rsidRPr="00B66CAD">
        <w:rPr>
          <w:highlight w:val="yellow"/>
          <w:u w:val="single"/>
        </w:rPr>
        <w:t>experiences alone do not guarantee agency.</w:t>
      </w:r>
      <w:r>
        <w:rPr>
          <w:u w:val="single"/>
        </w:rPr>
        <w:t xml:space="preserve"> In other words, </w:t>
      </w:r>
      <w:r w:rsidRPr="00B66CAD">
        <w:rPr>
          <w:highlight w:val="yellow"/>
          <w:u w:val="single"/>
        </w:rPr>
        <w:t xml:space="preserve">there is no assurance that experiences arising from a particular form of oppression will generate progressive forms of social action, or motivate a class, </w:t>
      </w:r>
      <w:r>
        <w:rPr>
          <w:u w:val="single"/>
        </w:rPr>
        <w:t xml:space="preserve">for example, </w:t>
      </w:r>
      <w:r w:rsidRPr="00B66CAD">
        <w:rPr>
          <w:highlight w:val="yellow"/>
          <w:u w:val="single"/>
        </w:rPr>
        <w:t xml:space="preserve">to organize </w:t>
      </w:r>
      <w:proofErr w:type="gramStart"/>
      <w:r w:rsidRPr="00B66CAD">
        <w:rPr>
          <w:highlight w:val="yellow"/>
          <w:u w:val="single"/>
        </w:rPr>
        <w:t>itself</w:t>
      </w:r>
      <w:proofErr w:type="gramEnd"/>
      <w:r w:rsidRPr="00B66CAD">
        <w:rPr>
          <w:highlight w:val="yellow"/>
          <w:u w:val="single"/>
        </w:rPr>
        <w:t xml:space="preserve"> and rise up against social injustices</w:t>
      </w:r>
      <w:r>
        <w:rPr>
          <w:sz w:val="16"/>
        </w:rPr>
        <w:t xml:space="preserve">. Anderson (1980) raises a number of other fundamental questions that are no less important. These include: How can we distinguish between a valid and invalid experience? And are religious experiences valid? [22]  In addition, </w:t>
      </w:r>
      <w:r>
        <w:rPr>
          <w:u w:val="single"/>
        </w:rPr>
        <w:t>Apple’s neo-Marxist approach to educational reform can be classified as part of the ‘new pluralists’</w:t>
      </w:r>
      <w:r>
        <w:rPr>
          <w:sz w:val="16"/>
        </w:rPr>
        <w:t xml:space="preserve"> movement on the Left that endorses ‘complexity theory’ and pluralistic notions of equality, freedom, and democracy (Meiksins Wood, 1995, 1998). Apple’s willing acceptance of the myriad forms of social oppression leads him to demote the centrality of the concept of class and class contradictions under capitalist social relations of production. [23] Content with his poststructuralist interpretation of the social relations of production, Apple unapologetically endorses an “unstructured and fragmented plurality of identities and differences” (Meiksins Wood, 1995).  Apple further notes that the New Right’s success is largely due to its ability to build a ‘decentered unity.’ Consequently, he recommends that the Left and progressive forces should learn from the victories of the New Right in their effort to build a progressive ‘decentered unity.’ On this point, Apple notes: “The right has been much more successful …than the left, in part because it has been able to craft—through hard and lengthy economic, political, and cultural efforts—a tense but still successful alliance that has shifted the major debates over education and economic and social policy onto its on terrain.”(p. 195). However, one of the underlying weaknesses in Apple’s strategy is that he juxtaposes the hegemonic and counter-hegemonic alliances among the forces of the Right and the Left. In Apple’s view, the Right and the Left are involved in a battle to persuade the masses to join their social and political cause. Hence, Apple leaves us with a political project that reduces social struggles to ideological battles between the Right and the Left that are largely fought in the terrain of discourse and language.  </w:t>
      </w:r>
      <w:r>
        <w:rPr>
          <w:u w:val="single"/>
        </w:rPr>
        <w:t>Both Lenin (1918) and Trotsky (1917) recognized that hegemony was intimately linked to concrete “material processes” as well as to class relations and class antagonisms</w:t>
      </w:r>
      <w:r>
        <w:rPr>
          <w:sz w:val="16"/>
        </w:rPr>
        <w:t xml:space="preserve"> (Joseph, 2002). Lenin (1918), for instance, stressed that proletariat hegemony can only be established by annexing political power or by securing state power. </w:t>
      </w:r>
      <w:r>
        <w:rPr>
          <w:u w:val="single"/>
        </w:rPr>
        <w:t xml:space="preserve">For Lenin, </w:t>
      </w:r>
      <w:r w:rsidRPr="00B66CAD">
        <w:rPr>
          <w:highlight w:val="yellow"/>
          <w:u w:val="single"/>
        </w:rPr>
        <w:t xml:space="preserve">the dictatorship of the proletariat was </w:t>
      </w:r>
      <w:r>
        <w:rPr>
          <w:u w:val="single"/>
        </w:rPr>
        <w:t>not merely a maneuver used to gain political power for its own sake</w:t>
      </w:r>
      <w:r>
        <w:rPr>
          <w:sz w:val="16"/>
        </w:rPr>
        <w:t xml:space="preserve">. Rather, </w:t>
      </w:r>
      <w:r>
        <w:rPr>
          <w:u w:val="single"/>
        </w:rPr>
        <w:t xml:space="preserve">Lenin saw the dictatorship of the proletariat as </w:t>
      </w:r>
      <w:r w:rsidRPr="00B66CAD">
        <w:rPr>
          <w:highlight w:val="yellow"/>
          <w:u w:val="single"/>
        </w:rPr>
        <w:t>a transitional period in which the working class develops class alliances with the peasants and the petit-bourgeoisie, and laboriously engages in a campaign to ‘win over the masses’ from the side of the bourgeoisie</w:t>
      </w:r>
      <w:r>
        <w:rPr>
          <w:sz w:val="16"/>
        </w:rPr>
        <w:t xml:space="preserve"> (Joseph, in press).  </w:t>
      </w:r>
      <w:r>
        <w:rPr>
          <w:u w:val="single"/>
        </w:rPr>
        <w:t>The key feature of democratic centralism is the vanguard party,</w:t>
      </w:r>
      <w:r>
        <w:rPr>
          <w:sz w:val="16"/>
        </w:rPr>
        <w:t xml:space="preserve"> which makes a concerted effort to develop a dialectical relationship with the working class. [24] The purpose of the vanguard party, which is composed of the most advanced sectors of the working class, is to establish and strengthen the social hegemony of the working class by means of ‘democratic accountability’ (Joseph, 2002). [25] </w:t>
      </w:r>
      <w:r w:rsidRPr="00B66CAD">
        <w:rPr>
          <w:highlight w:val="yellow"/>
          <w:u w:val="single"/>
        </w:rPr>
        <w:t>The vanguard party provides the political direction of the working-class struggles</w:t>
      </w:r>
      <w:r w:rsidRPr="00B66CAD">
        <w:rPr>
          <w:sz w:val="16"/>
          <w:highlight w:val="yellow"/>
        </w:rPr>
        <w:t>.</w:t>
      </w:r>
      <w:r>
        <w:rPr>
          <w:sz w:val="16"/>
        </w:rPr>
        <w:t xml:space="preserve"> [26] Finally, the success of working-class revolutionary movement does not merely depend on its political strength, but also on the existence of a crisis in bourgeois hegemony.  Regrettably, by failing to address any of the above issues, Apple’s (2001) approach is relegated to a form of ‘utopian idealism.’ As I stated earlier, Apple’s endorsement of counter-hegemonic alliances, which are primarily derived from the identities of the marginalized and disenfranchised groups in society, are forged on the basis of ideological interests rather than objective historical circumstances of the working class. As a result: “Instead of community and solidarity we get a plurality based on fractured identity and fragmented discourse” (Joseph, p. 93, 1998).  However, unlike democratic pluralism, the vanguard party does not constitute the sum of all the experiences of the marginalized and disenfranchised social groups. Instead, the vanguard party makes a concerted effort to “collectivize experience on a higher and [deeper] plane” (Joseph, 2002). </w:t>
      </w:r>
      <w:r>
        <w:rPr>
          <w:u w:val="single"/>
        </w:rPr>
        <w:t>Neither individual nor collective experiences are sufficient for guiding proletarian struggles because experience alone cannot account for understanding how people relate to one another under capitalist social relations of production</w:t>
      </w:r>
      <w:r>
        <w:rPr>
          <w:sz w:val="16"/>
        </w:rPr>
        <w:t xml:space="preserve">. Along with individual and collective experiences, we </w:t>
      </w:r>
      <w:r>
        <w:rPr>
          <w:u w:val="single"/>
        </w:rPr>
        <w:t>must examine the roots of social and historical circumstances from which experiences arise</w:t>
      </w:r>
      <w:r>
        <w:rPr>
          <w:sz w:val="16"/>
        </w:rPr>
        <w:t xml:space="preserve">.  Too often, as is the case with Apple’s (2001) neo-Marxist approach to educational reform, democratic centralism is dismissed an outdated totalitarianism and bureaucratic form of social organization that is largely attributed to the old-style, one-party rule of the former Soviet Union and its eastern European satellites. Contrary to Apple’s objection to democratic centralism, Lenin (1918) clearly understood the complexity and the structured nature of the social world. He recognized that social organizations are multi-faceted and heterogeneous and that the concept of class itself is not “uniform” or “homogenous.” This is why he stressed the importance of the political leadership and the organizational experience of the vanguard party. </w:t>
      </w:r>
      <w:r>
        <w:rPr>
          <w:u w:val="single"/>
        </w:rPr>
        <w:t>Unlike democratic pluralism, wherein progressive forces are loosely tied to one another under an ideological umbrella, democratic centralism underscores the importance of establishing political power by developing class alliances</w:t>
      </w:r>
      <w:r>
        <w:rPr>
          <w:sz w:val="16"/>
        </w:rPr>
        <w:t xml:space="preserve">. Lenin’s (1918) initial concern, of course, was not to abolish classes outright, but to establish proletarian hegemony first by gaining control over the state power. It is worth quoting Joseph (2002) at length:  </w:t>
      </w:r>
      <w:r>
        <w:rPr>
          <w:u w:val="single"/>
        </w:rPr>
        <w:t>Democratic centralism is today regarded as an outdated product of Russian political conditions, while in a postmodern vein</w:t>
      </w:r>
      <w:r>
        <w:rPr>
          <w:sz w:val="16"/>
        </w:rPr>
        <w:t xml:space="preserve">, </w:t>
      </w:r>
      <w:r>
        <w:rPr>
          <w:u w:val="single"/>
        </w:rPr>
        <w:t xml:space="preserve">former Marxists oppose </w:t>
      </w:r>
      <w:r>
        <w:rPr>
          <w:u w:val="single"/>
        </w:rPr>
        <w:lastRenderedPageBreak/>
        <w:t>democratic centralism claiming that because today’s world is supposedly more complex a</w:t>
      </w:r>
      <w:r>
        <w:rPr>
          <w:sz w:val="16"/>
        </w:rPr>
        <w:t xml:space="preserve">nd heterogeneous, political organization must be founded on some sort of democratic pluralism. But </w:t>
      </w:r>
      <w:r>
        <w:rPr>
          <w:u w:val="single"/>
        </w:rPr>
        <w:t xml:space="preserve">it could be countered that </w:t>
      </w:r>
      <w:r w:rsidRPr="00B66CAD">
        <w:rPr>
          <w:highlight w:val="yellow"/>
          <w:u w:val="single"/>
        </w:rPr>
        <w:t>it is precisely because reality is complexly structured and diverse that organizational discipline is necessary if any meaningful social change is to occur</w:t>
      </w:r>
      <w:r w:rsidRPr="00B66CAD">
        <w:rPr>
          <w:sz w:val="16"/>
          <w:highlight w:val="yellow"/>
        </w:rPr>
        <w:t>.</w:t>
      </w:r>
      <w:r>
        <w:rPr>
          <w:sz w:val="16"/>
        </w:rPr>
        <w:t xml:space="preserve"> </w:t>
      </w:r>
      <w:r>
        <w:rPr>
          <w:u w:val="single"/>
        </w:rPr>
        <w:t>To argue for a loose pluralism as an alternative to centralization is to play the game on capitalism’s terms</w:t>
      </w:r>
      <w:r>
        <w:rPr>
          <w:sz w:val="16"/>
        </w:rPr>
        <w:t xml:space="preserve">. </w:t>
      </w:r>
      <w:r w:rsidRPr="00B66CAD">
        <w:rPr>
          <w:highlight w:val="yellow"/>
          <w:u w:val="single"/>
        </w:rPr>
        <w:t>In fact the ideology of postmodernism could be said to be less of a coherent hegemonic ideology</w:t>
      </w:r>
      <w:r>
        <w:rPr>
          <w:u w:val="single"/>
        </w:rPr>
        <w:t xml:space="preserve"> of the ruling class, </w:t>
      </w:r>
      <w:r w:rsidRPr="00B66CAD">
        <w:rPr>
          <w:highlight w:val="yellow"/>
          <w:u w:val="single"/>
        </w:rPr>
        <w:t>more a deliberate attempt to de-hegemonise any potential opposition</w:t>
      </w:r>
      <w:r>
        <w:rPr>
          <w:u w:val="single"/>
        </w:rPr>
        <w:t>. As effective leadership and direction are removed, any attempt at a hegemonic project descends into incoherence.</w:t>
      </w:r>
      <w:r>
        <w:rPr>
          <w:sz w:val="16"/>
        </w:rPr>
        <w:t xml:space="preserve"> The pluralism of postmodernism soon passes over into fragmentation and the reinforcing of alienated identities. Lenin’s theory, by contrast, attempts to connect a theory of organization to a hegemonic project. His writings on democratic centralism should not therefore be viewed as mere organizational </w:t>
      </w:r>
      <w:proofErr w:type="gramStart"/>
      <w:r>
        <w:rPr>
          <w:sz w:val="16"/>
        </w:rPr>
        <w:t>concerns,</w:t>
      </w:r>
      <w:proofErr w:type="gramEnd"/>
      <w:r>
        <w:rPr>
          <w:sz w:val="16"/>
        </w:rPr>
        <w:t xml:space="preserve"> they are political matters relating to the organization of the political vanguard and through them the wider social forces. Hence democratic centralism refers to the organization of the party as a vanguard party. Recognizing the stratified nature of social groups and classes, the Leninist theory of organization seeks to relate first to the political vanguard and the most advanced workers and through them to the broader masses. (p.50)</w:t>
      </w:r>
    </w:p>
    <w:p w:rsidR="00E17F71" w:rsidRDefault="00E17F71" w:rsidP="00E17F71">
      <w:pPr>
        <w:rPr>
          <w:b/>
        </w:rPr>
      </w:pPr>
    </w:p>
    <w:p w:rsidR="00E17F71" w:rsidRDefault="00E17F71" w:rsidP="00E17F71">
      <w:pPr>
        <w:pStyle w:val="Heading4"/>
        <w:rPr>
          <w:sz w:val="16"/>
        </w:rPr>
      </w:pPr>
      <w:r>
        <w:t>The focus on any one particular identity struggle only feeds into the capitalist system</w:t>
      </w:r>
    </w:p>
    <w:p w:rsidR="00E17F71" w:rsidRPr="00377B51" w:rsidRDefault="00E17F71" w:rsidP="00E17F71">
      <w:proofErr w:type="gramStart"/>
      <w:r w:rsidRPr="00377B51">
        <w:rPr>
          <w:rStyle w:val="StyleStyleBold12pt"/>
        </w:rPr>
        <w:t xml:space="preserve">Hennesy </w:t>
      </w:r>
      <w:r>
        <w:rPr>
          <w:rStyle w:val="StyleStyleBold12pt"/>
        </w:rPr>
        <w:t>2k</w:t>
      </w:r>
      <w:r w:rsidRPr="00377B51">
        <w:t xml:space="preserve"> (Rosemary, “Profit and Pleasure”, Ph.D. Syracuse University, Professor of English Rice University.</w:t>
      </w:r>
      <w:proofErr w:type="gramEnd"/>
      <w:r w:rsidRPr="00377B51">
        <w:t xml:space="preserve"> Pg. 7-9)</w:t>
      </w:r>
    </w:p>
    <w:p w:rsidR="00E17F71" w:rsidRDefault="00E17F71" w:rsidP="00E17F71">
      <w:pPr>
        <w:rPr>
          <w:sz w:val="16"/>
        </w:rPr>
      </w:pPr>
      <w:r w:rsidRPr="00B66CAD">
        <w:rPr>
          <w:highlight w:val="yellow"/>
          <w:u w:val="single"/>
        </w:rPr>
        <w:t>Late capitalism's</w:t>
      </w:r>
      <w:r>
        <w:rPr>
          <w:u w:val="single"/>
        </w:rPr>
        <w:t xml:space="preserve"> new economic</w:t>
      </w:r>
      <w:r>
        <w:rPr>
          <w:sz w:val="16"/>
        </w:rPr>
        <w:t xml:space="preserve">, political, and cultural </w:t>
      </w:r>
      <w:r w:rsidRPr="00B66CAD">
        <w:rPr>
          <w:highlight w:val="yellow"/>
          <w:u w:val="single"/>
        </w:rPr>
        <w:t>structures have</w:t>
      </w:r>
      <w:r>
        <w:rPr>
          <w:u w:val="single"/>
        </w:rPr>
        <w:t xml:space="preserve"> also </w:t>
      </w:r>
      <w:r w:rsidRPr="00B66CAD">
        <w:rPr>
          <w:highlight w:val="yellow"/>
          <w:u w:val="single"/>
        </w:rPr>
        <w:t>intensified the relationship between global and local situations</w:t>
      </w:r>
      <w:r>
        <w:rPr>
          <w:sz w:val="16"/>
        </w:rPr>
        <w:t xml:space="preserve">. Global transnational corporations rely on localities of many sorts as sites for capital accumulation through production, marketing, and knowledge-making. </w:t>
      </w:r>
      <w:r>
        <w:rPr>
          <w:u w:val="single"/>
        </w:rPr>
        <w:t xml:space="preserve">Global-localism has become both the paradigm of production and an explicit new strategy by which the corporation infiltrates various localities without forfeiting its global aims </w:t>
      </w:r>
      <w:r>
        <w:rPr>
          <w:sz w:val="16"/>
        </w:rPr>
        <w:t xml:space="preserve">(Dirlik 34). From corporate headquarters, CEOs orchestrate the incorporation of particular localities into the demands of global capital at the same time that the corporation is domesticated into the local society. Thus </w:t>
      </w:r>
      <w:r w:rsidRPr="00B66CAD">
        <w:rPr>
          <w:highlight w:val="yellow"/>
          <w:u w:val="single"/>
        </w:rPr>
        <w:t>it is in the interests of global cap</w:t>
      </w:r>
      <w:r w:rsidRPr="00B66CAD">
        <w:rPr>
          <w:highlight w:val="yellow"/>
          <w:u w:val="single"/>
        </w:rPr>
        <w:softHyphen/>
        <w:t>italism to celebrate and enhance awareness of local communities</w:t>
      </w:r>
      <w:r>
        <w:rPr>
          <w:u w:val="single"/>
        </w:rPr>
        <w:t>, cultures</w:t>
      </w:r>
      <w:r w:rsidRPr="00B66CAD">
        <w:rPr>
          <w:highlight w:val="yellow"/>
          <w:u w:val="single"/>
        </w:rPr>
        <w:t>, and forms of identification.</w:t>
      </w:r>
      <w:r>
        <w:rPr>
          <w:u w:val="single"/>
        </w:rPr>
        <w:t xml:space="preserve"> But this cannot be done </w:t>
      </w:r>
      <w:r w:rsidRPr="00B66CAD">
        <w:rPr>
          <w:highlight w:val="yellow"/>
          <w:u w:val="single"/>
        </w:rPr>
        <w:t>in a way that makes evident their exploitation</w:t>
      </w:r>
      <w:r w:rsidRPr="00B66CAD">
        <w:rPr>
          <w:sz w:val="16"/>
          <w:highlight w:val="yellow"/>
        </w:rPr>
        <w:t>,</w:t>
      </w:r>
      <w:r>
        <w:rPr>
          <w:sz w:val="16"/>
        </w:rPr>
        <w:t xml:space="preserve"> that is, </w:t>
      </w:r>
      <w:r>
        <w:rPr>
          <w:u w:val="single"/>
        </w:rPr>
        <w:t>in a way that makes visible the real mater</w:t>
      </w:r>
      <w:r>
        <w:rPr>
          <w:u w:val="single"/>
        </w:rPr>
        <w:softHyphen/>
        <w:t>ial relationship between the global and the local</w:t>
      </w:r>
      <w:r>
        <w:rPr>
          <w:sz w:val="16"/>
        </w:rPr>
        <w:t xml:space="preserve"> (Dirlik 35). Against capital</w:t>
      </w:r>
      <w:r>
        <w:rPr>
          <w:sz w:val="16"/>
        </w:rPr>
        <w:softHyphen/>
        <w:t xml:space="preserve">ism's penetration of local communities, </w:t>
      </w:r>
      <w:r>
        <w:rPr>
          <w:u w:val="single"/>
        </w:rPr>
        <w:t>many "local" groups</w:t>
      </w:r>
      <w:r>
        <w:rPr>
          <w:sz w:val="16"/>
        </w:rPr>
        <w:t xml:space="preserve">— indigenous people's movements, ethnic and women's organizations, </w:t>
      </w:r>
      <w:r>
        <w:rPr>
          <w:u w:val="single"/>
        </w:rPr>
        <w:t>lesbian, gay, and transgender rights movements—have presented themselves as potential sites for liberation struggles</w:t>
      </w:r>
      <w:r>
        <w:rPr>
          <w:sz w:val="16"/>
        </w:rPr>
        <w:t>. Undoubtedly, these struggles have indeed ac</w:t>
      </w:r>
      <w:r>
        <w:rPr>
          <w:sz w:val="16"/>
        </w:rPr>
        <w:softHyphen/>
        <w:t>complished changes that have enhanced the quality of life for countless peo</w:t>
      </w:r>
      <w:r>
        <w:rPr>
          <w:sz w:val="16"/>
        </w:rPr>
        <w:softHyphen/>
        <w:t xml:space="preserve">ple. </w:t>
      </w:r>
      <w:r>
        <w:rPr>
          <w:u w:val="single"/>
        </w:rPr>
        <w:t>But t</w:t>
      </w:r>
      <w:r w:rsidRPr="00B66CAD">
        <w:rPr>
          <w:highlight w:val="yellow"/>
          <w:u w:val="single"/>
        </w:rPr>
        <w:t>he celebration of "the local" as a self-defined space for the affirmation of cultural identity</w:t>
      </w:r>
      <w:r>
        <w:rPr>
          <w:u w:val="single"/>
        </w:rPr>
        <w:t xml:space="preserve"> and the formation of political resistance often also </w:t>
      </w:r>
      <w:r w:rsidRPr="00B66CAD">
        <w:rPr>
          <w:highlight w:val="yellow"/>
          <w:u w:val="single"/>
        </w:rPr>
        <w:t>play into late capitalism's opportunistic use of localizing</w:t>
      </w:r>
      <w:r>
        <w:rPr>
          <w:u w:val="single"/>
        </w:rPr>
        <w:t xml:space="preserve"> —not just as an arrangement of production but also as a structure of knowing. </w:t>
      </w:r>
      <w:r>
        <w:rPr>
          <w:sz w:val="16"/>
        </w:rPr>
        <w:t>The turn to "the local" has also been the characteristic talisman of a postmodern culture and politics that has repudiated the totalizing narra</w:t>
      </w:r>
      <w:r>
        <w:rPr>
          <w:sz w:val="16"/>
        </w:rPr>
        <w:softHyphen/>
        <w:t xml:space="preserve">tives of modernity. </w:t>
      </w:r>
      <w:r w:rsidRPr="00B66CAD">
        <w:rPr>
          <w:highlight w:val="yellow"/>
          <w:u w:val="single"/>
        </w:rPr>
        <w:t>The claims o</w:t>
      </w:r>
      <w:r>
        <w:rPr>
          <w:u w:val="single"/>
        </w:rPr>
        <w:t xml:space="preserve">f indigenous and ethnic groups, of women, and of lesbian and gay people have been an important part of </w:t>
      </w:r>
      <w:r w:rsidRPr="00B66CAD">
        <w:rPr>
          <w:highlight w:val="yellow"/>
          <w:u w:val="single"/>
        </w:rPr>
        <w:t>postmodern challenges to the adequacy of cultural narratives</w:t>
      </w:r>
      <w:r w:rsidRPr="00B66CAD">
        <w:rPr>
          <w:sz w:val="16"/>
          <w:highlight w:val="yellow"/>
        </w:rPr>
        <w:t>—</w:t>
      </w:r>
      <w:r>
        <w:rPr>
          <w:sz w:val="16"/>
        </w:rPr>
        <w:t xml:space="preserve"> among them enlightened humanism and Eurocentric scholarship— </w:t>
      </w:r>
      <w:r>
        <w:rPr>
          <w:u w:val="single"/>
        </w:rPr>
        <w:t>that do not address the histories of subaltern peoples.</w:t>
      </w:r>
      <w:r>
        <w:rPr>
          <w:sz w:val="16"/>
        </w:rPr>
        <w:t xml:space="preserve"> However, </w:t>
      </w:r>
      <w:r>
        <w:rPr>
          <w:u w:val="single"/>
        </w:rPr>
        <w:t xml:space="preserve">insofar as their counter-narratives put forward an alternative that de-links the interests of particular social groups from the larger collective that they are part of, they </w:t>
      </w:r>
      <w:r w:rsidRPr="00B66CAD">
        <w:rPr>
          <w:highlight w:val="yellow"/>
          <w:u w:val="single"/>
        </w:rPr>
        <w:t>tend to promote political projects that keep the structures of capital</w:t>
      </w:r>
      <w:r w:rsidRPr="00B66CAD">
        <w:rPr>
          <w:highlight w:val="yellow"/>
          <w:u w:val="single"/>
        </w:rPr>
        <w:softHyphen/>
        <w:t>ism invisible</w:t>
      </w:r>
      <w:r>
        <w:rPr>
          <w:u w:val="single"/>
        </w:rPr>
        <w:t xml:space="preserve">. </w:t>
      </w:r>
      <w:r>
        <w:rPr>
          <w:sz w:val="16"/>
        </w:rPr>
        <w:t>While capitalism has always relied on global and local relations of pro</w:t>
      </w:r>
      <w:r>
        <w:rPr>
          <w:sz w:val="16"/>
        </w:rPr>
        <w:softHyphen/>
        <w:t>duction, it has also encouraged and required forms of consciousness that keep us from seeing the relationship between them. "Local-izing" in this sense becomes more than a spatial, territorial, or geographic term. Al</w:t>
      </w:r>
      <w:r>
        <w:rPr>
          <w:sz w:val="16"/>
        </w:rPr>
        <w:softHyphen/>
        <w:t xml:space="preserve">though it may be these too, localizing is also a way of seeing or knowing the world that imagines any social entity for example, a collectively shared identity or social practice—to be simply a temporary occurrence or a provisional point of departure for defining the goals of emancipation. </w:t>
      </w:r>
      <w:r>
        <w:rPr>
          <w:u w:val="single"/>
        </w:rPr>
        <w:t>One of the pitfalls in many of the strategies of various oppositional move</w:t>
      </w:r>
      <w:r>
        <w:rPr>
          <w:u w:val="single"/>
        </w:rPr>
        <w:softHyphen/>
        <w:t>ments spawned in the wake of late capitalism has been that they have ar</w:t>
      </w:r>
      <w:r>
        <w:rPr>
          <w:u w:val="single"/>
        </w:rPr>
        <w:softHyphen/>
        <w:t>ticulated their histories and political aims only in this local way. Such local responses to capitalism frequently have a powerful appeal, but they also have limited political scope.</w:t>
      </w:r>
      <w:r>
        <w:rPr>
          <w:sz w:val="16"/>
        </w:rPr>
        <w:t xml:space="preserve"> They authorize groups that have been disen</w:t>
      </w:r>
      <w:r>
        <w:rPr>
          <w:sz w:val="16"/>
        </w:rPr>
        <w:softHyphen/>
        <w:t>franchised, devalued, and excluded from the public spaces of a society to claim public legitimacy, to speak on their own behalf, and to act; they call attention to the oppression and in some cases to the extermination and erasure from historical memory of entire populations and cultures. And they promote a greater awareness of the ideological and political manipu</w:t>
      </w:r>
      <w:r>
        <w:rPr>
          <w:sz w:val="16"/>
        </w:rPr>
        <w:softHyphen/>
        <w:t>lation of social categories. All of these are important interventions. But when the frames for knowing and explaining the material situation of a group of people fail to connect that community's history and forms of identity to the global social structures of which it is a part, the political ef</w:t>
      </w:r>
      <w:r>
        <w:rPr>
          <w:sz w:val="16"/>
        </w:rPr>
        <w:softHyphen/>
        <w:t>fectivity of that project is undermined.</w:t>
      </w:r>
    </w:p>
    <w:p w:rsidR="00E17F71" w:rsidRPr="009B161D" w:rsidRDefault="00E17F71" w:rsidP="00E17F71"/>
    <w:p w:rsidR="00E17F71" w:rsidRDefault="00E17F71" w:rsidP="00E17F71"/>
    <w:p w:rsidR="00E17F71" w:rsidRDefault="00E17F71" w:rsidP="00E17F71">
      <w:pPr>
        <w:pStyle w:val="Heading3"/>
      </w:pPr>
      <w:r>
        <w:lastRenderedPageBreak/>
        <w:t>2NC AT Perm</w:t>
      </w:r>
    </w:p>
    <w:p w:rsidR="00E17F71" w:rsidRDefault="00E17F71" w:rsidP="00E17F71">
      <w:pPr>
        <w:rPr>
          <w:b/>
        </w:rPr>
      </w:pPr>
      <w:r>
        <w:rPr>
          <w:b/>
        </w:rPr>
        <w:t> </w:t>
      </w:r>
    </w:p>
    <w:p w:rsidR="00E17F71" w:rsidRDefault="00E17F71" w:rsidP="00E17F71">
      <w:pPr>
        <w:rPr>
          <w:b/>
        </w:rPr>
      </w:pPr>
      <w:r>
        <w:rPr>
          <w:b/>
        </w:rPr>
        <w:t xml:space="preserve">Capitalism must be attacked first because it is a belief system- this card will smoke them </w:t>
      </w:r>
    </w:p>
    <w:p w:rsidR="00E17F71" w:rsidRDefault="00E17F71" w:rsidP="00E17F71">
      <w:pPr>
        <w:pStyle w:val="Heading4"/>
        <w:rPr>
          <w:rFonts w:ascii="Georgia" w:hAnsi="Georgia"/>
          <w:sz w:val="22"/>
        </w:rPr>
      </w:pPr>
      <w:proofErr w:type="gramStart"/>
      <w:r w:rsidRPr="00455EBE">
        <w:rPr>
          <w:rStyle w:val="StyleStyleBold12pt"/>
        </w:rPr>
        <w:t>Johnston 2007</w:t>
      </w:r>
      <w:r>
        <w:rPr>
          <w:rFonts w:ascii="Georgia" w:hAnsi="Georgia"/>
          <w:sz w:val="22"/>
        </w:rPr>
        <w:t xml:space="preserve"> [</w:t>
      </w:r>
      <w:r>
        <w:rPr>
          <w:rFonts w:ascii="Georgia" w:hAnsi="Georgia"/>
          <w:b w:val="0"/>
          <w:sz w:val="16"/>
        </w:rPr>
        <w:t xml:space="preserve">Adrian Johnston 2007 </w:t>
      </w:r>
      <w:r>
        <w:rPr>
          <w:rFonts w:ascii="Georgia" w:hAnsi="Georgia" w:cs="Arial"/>
          <w:b w:val="0"/>
          <w:sz w:val="16"/>
        </w:rPr>
        <w:t>International Journal of Zizek Studies Vol 1.</w:t>
      </w:r>
      <w:proofErr w:type="gramEnd"/>
      <w:r>
        <w:rPr>
          <w:rFonts w:ascii="Georgia" w:hAnsi="Georgia" w:cs="Arial"/>
          <w:b w:val="0"/>
          <w:sz w:val="16"/>
        </w:rPr>
        <w:t xml:space="preserve"> </w:t>
      </w:r>
      <w:proofErr w:type="gramStart"/>
      <w:r>
        <w:rPr>
          <w:rFonts w:ascii="Georgia" w:hAnsi="Georgia" w:cs="Arial"/>
          <w:b w:val="0"/>
          <w:sz w:val="16"/>
        </w:rPr>
        <w:t>No. 0.</w:t>
      </w:r>
      <w:proofErr w:type="gramEnd"/>
      <w:r>
        <w:rPr>
          <w:rFonts w:ascii="Georgia" w:hAnsi="Georgia" w:cs="Arial"/>
          <w:b w:val="0"/>
          <w:sz w:val="16"/>
        </w:rPr>
        <w:t xml:space="preserve"> 2007 http://zizekstudies.org/index.php/ijzs/article/view/8/24]</w:t>
      </w:r>
    </w:p>
    <w:p w:rsidR="00E17F71" w:rsidRDefault="00E17F71" w:rsidP="00E17F71">
      <w:pPr>
        <w:pStyle w:val="card"/>
        <w:ind w:left="0"/>
        <w:rPr>
          <w:rFonts w:ascii="Georgia" w:hAnsi="Georgia"/>
          <w:sz w:val="16"/>
        </w:rPr>
      </w:pPr>
      <w:r>
        <w:rPr>
          <w:rFonts w:ascii="Georgia" w:hAnsi="Georgia"/>
        </w:rPr>
        <w:t>Perhaps the absence of a detailed practical roadmap in Žižek’s political writings isn’t a major shortcoming</w:t>
      </w:r>
      <w:r>
        <w:rPr>
          <w:rFonts w:ascii="Georgia" w:hAnsi="Georgia"/>
          <w:sz w:val="16"/>
        </w:rPr>
        <w:t>. Maybe</w:t>
      </w:r>
      <w:r>
        <w:rPr>
          <w:rStyle w:val="underline"/>
          <w:rFonts w:ascii="Georgia" w:hAnsi="Georgia"/>
        </w:rPr>
        <w:t xml:space="preserve">, at least for the time being, </w:t>
      </w:r>
      <w:r w:rsidRPr="00B66CAD">
        <w:rPr>
          <w:rStyle w:val="underline"/>
          <w:rFonts w:ascii="Georgia" w:hAnsi="Georgia"/>
          <w:highlight w:val="yellow"/>
        </w:rPr>
        <w:t>the most important task is</w:t>
      </w:r>
      <w:r>
        <w:rPr>
          <w:rStyle w:val="underline"/>
          <w:rFonts w:ascii="Georgia" w:hAnsi="Georgia"/>
        </w:rPr>
        <w:t xml:space="preserve"> simply the negativity of the critical struggle, </w:t>
      </w:r>
      <w:r w:rsidRPr="00B66CAD">
        <w:rPr>
          <w:rStyle w:val="underline"/>
          <w:rFonts w:ascii="Georgia" w:hAnsi="Georgia"/>
          <w:highlight w:val="yellow"/>
        </w:rPr>
        <w:t>the effort to cure an intellectual constipation resulting from capitalist ideology and thereby truly to open up the space for imagining authentic alternatives to the prevailing state of the situation</w:t>
      </w:r>
      <w:r>
        <w:rPr>
          <w:rStyle w:val="underline"/>
          <w:rFonts w:ascii="Georgia" w:hAnsi="Georgia"/>
        </w:rPr>
        <w:t>.</w:t>
      </w:r>
      <w:r>
        <w:rPr>
          <w:rFonts w:ascii="Georgia" w:hAnsi="Georgia"/>
          <w:sz w:val="16"/>
        </w:rPr>
        <w:t xml:space="preserve"> Another definition of materialism offered by Žižek is that it amounts to accepting the internal inherence of what fantasmatically appears as an external deadlock or hindrance</w:t>
      </w:r>
      <w:r>
        <w:rPr>
          <w:rFonts w:ascii="Georgia" w:hAnsi="Georgia"/>
          <w:sz w:val="16"/>
          <w:szCs w:val="13"/>
        </w:rPr>
        <w:t xml:space="preserve">127 </w:t>
      </w:r>
      <w:r>
        <w:rPr>
          <w:rFonts w:ascii="Georgia" w:hAnsi="Georgia"/>
          <w:sz w:val="16"/>
        </w:rPr>
        <w:t>(with fantasy itself being defined as the false externalization of something within the subject, namely, the illusory projection of an inner obstacle</w:t>
      </w:r>
      <w:r>
        <w:rPr>
          <w:rFonts w:ascii="Georgia" w:hAnsi="Georgia"/>
          <w:sz w:val="16"/>
          <w:szCs w:val="13"/>
        </w:rPr>
        <w:t>128</w:t>
      </w:r>
      <w:r>
        <w:rPr>
          <w:rFonts w:ascii="Georgia" w:hAnsi="Georgia"/>
          <w:sz w:val="16"/>
        </w:rPr>
        <w:t>). From this perspective</w:t>
      </w:r>
      <w:r>
        <w:rPr>
          <w:rFonts w:ascii="Georgia" w:hAnsi="Georgia"/>
        </w:rPr>
        <w:t>,</w:t>
      </w:r>
      <w:r w:rsidRPr="00B66CAD">
        <w:rPr>
          <w:rFonts w:ascii="Georgia" w:hAnsi="Georgia"/>
          <w:highlight w:val="yellow"/>
        </w:rPr>
        <w:t xml:space="preserve"> seeing through ideological fantasies</w:t>
      </w:r>
      <w:r>
        <w:rPr>
          <w:rFonts w:ascii="Georgia" w:hAnsi="Georgia"/>
        </w:rPr>
        <w:t xml:space="preserve"> by learning how to think again outside the confines of current restrictions has</w:t>
      </w:r>
      <w:r>
        <w:rPr>
          <w:rFonts w:ascii="Georgia" w:hAnsi="Georgia"/>
          <w:sz w:val="16"/>
        </w:rPr>
        <w:t xml:space="preserve">, in and of itself, </w:t>
      </w:r>
      <w:r w:rsidRPr="00B66CAD">
        <w:rPr>
          <w:rFonts w:ascii="Georgia" w:hAnsi="Georgia"/>
          <w:b/>
          <w:highlight w:val="yellow"/>
        </w:rPr>
        <w:t>the potential to operate as a form of real revolutionary practice</w:t>
      </w:r>
      <w:r>
        <w:rPr>
          <w:rFonts w:ascii="Georgia" w:hAnsi="Georgia"/>
          <w:b/>
        </w:rPr>
        <w:t xml:space="preserve"> </w:t>
      </w:r>
      <w:r>
        <w:rPr>
          <w:rFonts w:ascii="Georgia" w:hAnsi="Georgia"/>
          <w:sz w:val="16"/>
        </w:rPr>
        <w:t xml:space="preserve">(rather than remaining just an instance of negative/critical intellectual reflection). Why is </w:t>
      </w:r>
      <w:proofErr w:type="gramStart"/>
      <w:r>
        <w:rPr>
          <w:rFonts w:ascii="Georgia" w:hAnsi="Georgia"/>
          <w:sz w:val="16"/>
        </w:rPr>
        <w:t>this the</w:t>
      </w:r>
      <w:proofErr w:type="gramEnd"/>
      <w:r>
        <w:rPr>
          <w:rFonts w:ascii="Georgia" w:hAnsi="Georgia"/>
          <w:sz w:val="16"/>
        </w:rPr>
        <w:t xml:space="preserve"> case? Recalling </w:t>
      </w:r>
      <w:r w:rsidRPr="00B66CAD">
        <w:rPr>
          <w:rFonts w:ascii="Georgia" w:hAnsi="Georgia"/>
          <w:b/>
          <w:highlight w:val="yellow"/>
        </w:rPr>
        <w:t>the earlier analysis of commodity fetishism</w:t>
      </w:r>
      <w:r>
        <w:rPr>
          <w:rFonts w:ascii="Georgia" w:hAnsi="Georgia"/>
        </w:rPr>
        <w:t xml:space="preserve">, the social efficacy of money as the universal medium of exchange </w:t>
      </w:r>
      <w:r>
        <w:rPr>
          <w:rFonts w:ascii="Georgia" w:hAnsi="Georgia"/>
          <w:sz w:val="16"/>
        </w:rPr>
        <w:t xml:space="preserve">(and the entire political economy grounded upon it) </w:t>
      </w:r>
      <w:r w:rsidRPr="00B66CAD">
        <w:rPr>
          <w:rFonts w:ascii="Georgia" w:hAnsi="Georgia"/>
          <w:b/>
          <w:highlight w:val="yellow"/>
        </w:rPr>
        <w:t>ultimately relies upon nothing</w:t>
      </w:r>
      <w:r>
        <w:rPr>
          <w:rFonts w:ascii="Georgia" w:hAnsi="Georgia"/>
          <w:sz w:val="16"/>
        </w:rPr>
        <w:t xml:space="preserve"> </w:t>
      </w:r>
      <w:r>
        <w:rPr>
          <w:rFonts w:ascii="Georgia" w:hAnsi="Georgia" w:cs="TimesNewRomanPSMT"/>
          <w:sz w:val="16"/>
          <w:szCs w:val="18"/>
        </w:rPr>
        <w:t xml:space="preserve">93 </w:t>
      </w:r>
      <w:r>
        <w:rPr>
          <w:rFonts w:ascii="Georgia" w:hAnsi="Georgia"/>
          <w:sz w:val="16"/>
        </w:rPr>
        <w:t>more than a kind of “magic,” that is</w:t>
      </w:r>
      <w:r>
        <w:rPr>
          <w:rFonts w:ascii="Georgia" w:hAnsi="Georgia"/>
          <w:b/>
        </w:rPr>
        <w:t xml:space="preserve">, </w:t>
      </w:r>
      <w:r w:rsidRPr="00B66CAD">
        <w:rPr>
          <w:rFonts w:ascii="Georgia" w:hAnsi="Georgia"/>
          <w:b/>
          <w:highlight w:val="yellow"/>
        </w:rPr>
        <w:t>the belief in money’s social efficacy</w:t>
      </w:r>
      <w:r>
        <w:rPr>
          <w:rFonts w:ascii="Georgia" w:hAnsi="Georgia"/>
          <w:b/>
        </w:rPr>
        <w:t xml:space="preserve"> by those using it in the processes of exchange. </w:t>
      </w:r>
      <w:r w:rsidRPr="00B66CAD">
        <w:rPr>
          <w:rFonts w:ascii="Georgia" w:hAnsi="Georgia"/>
          <w:b/>
          <w:highlight w:val="yellow"/>
        </w:rPr>
        <w:t>Since the value of currency is,</w:t>
      </w:r>
      <w:r>
        <w:rPr>
          <w:rFonts w:ascii="Georgia" w:hAnsi="Georgia"/>
          <w:b/>
        </w:rPr>
        <w:t xml:space="preserve"> at bottom, </w:t>
      </w:r>
      <w:r w:rsidRPr="00B66CAD">
        <w:rPr>
          <w:rFonts w:ascii="Georgia" w:hAnsi="Georgia"/>
          <w:b/>
          <w:highlight w:val="yellow"/>
        </w:rPr>
        <w:t>reducible to the belief that it has</w:t>
      </w:r>
      <w:r>
        <w:rPr>
          <w:rFonts w:ascii="Georgia" w:hAnsi="Georgia"/>
          <w:b/>
        </w:rPr>
        <w:t xml:space="preserve"> the </w:t>
      </w:r>
      <w:r w:rsidRPr="00B66CAD">
        <w:rPr>
          <w:rFonts w:ascii="Georgia" w:hAnsi="Georgia"/>
          <w:b/>
          <w:highlight w:val="yellow"/>
        </w:rPr>
        <w:t>value</w:t>
      </w:r>
      <w:r>
        <w:rPr>
          <w:rFonts w:ascii="Georgia" w:hAnsi="Georgia"/>
          <w:b/>
        </w:rPr>
        <w:t xml:space="preserve"> attributed to it</w:t>
      </w:r>
      <w:r>
        <w:rPr>
          <w:rFonts w:ascii="Georgia" w:hAnsi="Georgia"/>
          <w:sz w:val="16"/>
        </w:rPr>
        <w:t xml:space="preserve"> (and that everyone believes that everyone else believes this as well), </w:t>
      </w:r>
      <w:r w:rsidRPr="00B66CAD">
        <w:rPr>
          <w:rFonts w:ascii="Georgia" w:hAnsi="Georgia"/>
          <w:highlight w:val="yellow"/>
        </w:rPr>
        <w:t>derailing cap</w:t>
      </w:r>
      <w:r>
        <w:rPr>
          <w:rFonts w:ascii="Georgia" w:hAnsi="Georgia"/>
        </w:rPr>
        <w:t xml:space="preserve">italism by destroying its essential financial substance </w:t>
      </w:r>
      <w:r w:rsidRPr="00B66CAD">
        <w:rPr>
          <w:rFonts w:ascii="Georgia" w:hAnsi="Georgia"/>
          <w:highlight w:val="yellow"/>
        </w:rPr>
        <w:t>is</w:t>
      </w:r>
      <w:r>
        <w:rPr>
          <w:rFonts w:ascii="Georgia" w:hAnsi="Georgia"/>
          <w:sz w:val="16"/>
        </w:rPr>
        <w:t xml:space="preserve">, in a certain respect, </w:t>
      </w:r>
      <w:r w:rsidRPr="00B66CAD">
        <w:rPr>
          <w:rFonts w:ascii="Georgia" w:hAnsi="Georgia"/>
          <w:b/>
          <w:highlight w:val="yellow"/>
        </w:rPr>
        <w:t>as easy as dissolving the mere belief in this substance’s powers. The “external” obstacle</w:t>
      </w:r>
      <w:r>
        <w:rPr>
          <w:rFonts w:ascii="Georgia" w:hAnsi="Georgia"/>
          <w:b/>
        </w:rPr>
        <w:t xml:space="preserve"> of the capitalist system </w:t>
      </w:r>
      <w:r w:rsidRPr="00B66CAD">
        <w:rPr>
          <w:rFonts w:ascii="Georgia" w:hAnsi="Georgia"/>
          <w:b/>
          <w:highlight w:val="yellow"/>
        </w:rPr>
        <w:t>exists exclusively on the condition that subjects</w:t>
      </w:r>
      <w:r>
        <w:rPr>
          <w:rFonts w:ascii="Georgia" w:hAnsi="Georgia"/>
          <w:sz w:val="16"/>
        </w:rPr>
        <w:t xml:space="preserve">, whether consciously or unconsciously, </w:t>
      </w:r>
      <w:r w:rsidRPr="00B66CAD">
        <w:rPr>
          <w:rStyle w:val="underline"/>
          <w:rFonts w:ascii="Georgia" w:hAnsi="Georgia"/>
          <w:highlight w:val="yellow"/>
        </w:rPr>
        <w:t>“internally” believe in it</w:t>
      </w:r>
      <w:r>
        <w:rPr>
          <w:rStyle w:val="underline"/>
          <w:rFonts w:ascii="Georgia" w:hAnsi="Georgia"/>
        </w:rPr>
        <w:t>—capitalism’s life-blood, money, is simply a fetishistic crystallization of a belief in others’ belief in the socioperformative force emanating from this same material</w:t>
      </w:r>
      <w:r>
        <w:rPr>
          <w:rFonts w:ascii="Georgia" w:hAnsi="Georgia"/>
          <w:sz w:val="16"/>
        </w:rPr>
        <w:t xml:space="preserve">. And yet, </w:t>
      </w:r>
      <w:r>
        <w:rPr>
          <w:rFonts w:ascii="Georgia" w:hAnsi="Georgia"/>
          <w:b/>
        </w:rPr>
        <w:t>this point of capitalism’s frail vulnerability is simultaneously the source of its enormous strength</w:t>
      </w:r>
      <w:r>
        <w:rPr>
          <w:rFonts w:ascii="Georgia" w:hAnsi="Georgia"/>
          <w:sz w:val="16"/>
        </w:rPr>
        <w:t xml:space="preserve">: Its vampiric symbiosis with individual human desire, </w:t>
      </w:r>
      <w:r>
        <w:rPr>
          <w:rStyle w:val="underline"/>
          <w:rFonts w:ascii="Georgia" w:hAnsi="Georgia"/>
        </w:rPr>
        <w:t xml:space="preserve">and </w:t>
      </w:r>
      <w:r w:rsidRPr="00B66CAD">
        <w:rPr>
          <w:rStyle w:val="underline"/>
          <w:rFonts w:ascii="Georgia" w:hAnsi="Georgia"/>
          <w:highlight w:val="yellow"/>
        </w:rPr>
        <w:t xml:space="preserve">the fact that the late-capitalist cynic’s fetishism enables the disavowal of his/her </w:t>
      </w:r>
      <w:r w:rsidRPr="00B66CAD">
        <w:rPr>
          <w:rStyle w:val="underline"/>
          <w:rFonts w:ascii="Georgia" w:eastAsia="Arial-ItalicMT" w:hAnsi="Georgia"/>
          <w:highlight w:val="yellow"/>
        </w:rPr>
        <w:t xml:space="preserve">de facto </w:t>
      </w:r>
      <w:r w:rsidRPr="00B66CAD">
        <w:rPr>
          <w:rStyle w:val="underline"/>
          <w:rFonts w:ascii="Georgia" w:hAnsi="Georgia"/>
          <w:highlight w:val="yellow"/>
        </w:rPr>
        <w:t>belief in capitalism, makes it highly unlikely that people can be persuaded to stop believing and start thinking</w:t>
      </w:r>
      <w:r>
        <w:rPr>
          <w:rStyle w:val="underline"/>
          <w:rFonts w:ascii="Georgia" w:hAnsi="Georgia"/>
        </w:rPr>
        <w:t xml:space="preserve"> </w:t>
      </w:r>
      <w:r>
        <w:rPr>
          <w:rFonts w:ascii="Georgia" w:hAnsi="Georgia"/>
          <w:sz w:val="16"/>
        </w:rPr>
        <w:t xml:space="preserve">(especially since, as Žižek claims, many of these people are convinced that they already have ceased believing). Or, the more disquieting possibility to entertain is that some people today, even if one succeeds in exposing them to the underlying logic of their position, might respond in a manner resembling that of the Judas-like character Cypher in the film </w:t>
      </w:r>
      <w:r>
        <w:rPr>
          <w:rFonts w:ascii="Georgia" w:eastAsia="Arial-ItalicMT" w:hAnsi="Georgia" w:cs="Arial-ItalicMT"/>
          <w:i/>
          <w:iCs/>
          <w:sz w:val="16"/>
        </w:rPr>
        <w:t xml:space="preserve">The Matrix </w:t>
      </w:r>
      <w:r>
        <w:rPr>
          <w:rFonts w:ascii="Georgia" w:hAnsi="Georgia"/>
          <w:sz w:val="16"/>
        </w:rPr>
        <w:t xml:space="preserve">(Cypher opts to embrace enslavement by illusion rather than cope with the discomfort of dwelling in the “desert of the real”): </w:t>
      </w:r>
      <w:r w:rsidRPr="00B66CAD">
        <w:rPr>
          <w:rFonts w:ascii="Georgia" w:hAnsi="Georgia"/>
          <w:b/>
          <w:highlight w:val="yellow"/>
        </w:rPr>
        <w:t>Faced with the choice between living the capitalist lie or grappling with certain unpleasant truths, many individuals might very well deliberately decide to accept what they know full well to be a false pseudo-reality, a deceptively comforting fiction</w:t>
      </w:r>
      <w:r>
        <w:rPr>
          <w:rFonts w:ascii="Georgia" w:hAnsi="Georgia"/>
          <w:sz w:val="16"/>
        </w:rPr>
        <w:t xml:space="preserve"> (“Capitalist commodity fetishism or the truth? I choose fetishism.”). </w:t>
      </w:r>
    </w:p>
    <w:p w:rsidR="00E17F71" w:rsidRDefault="00E17F71" w:rsidP="00E17F71">
      <w:pPr>
        <w:rPr>
          <w:b/>
        </w:rPr>
      </w:pPr>
    </w:p>
    <w:p w:rsidR="00E17F71" w:rsidRDefault="00E17F71" w:rsidP="00E17F71">
      <w:pPr>
        <w:rPr>
          <w:b/>
        </w:rPr>
      </w:pPr>
    </w:p>
    <w:p w:rsidR="00E17F71" w:rsidRDefault="00E17F71" w:rsidP="00E17F71">
      <w:pPr>
        <w:rPr>
          <w:b/>
        </w:rPr>
      </w:pPr>
      <w:r>
        <w:rPr>
          <w:b/>
        </w:rPr>
        <w:t xml:space="preserve">Perm robs the alternative of any explanatory power </w:t>
      </w:r>
    </w:p>
    <w:p w:rsidR="00E17F71" w:rsidRDefault="00E17F71" w:rsidP="00E17F71">
      <w:pPr>
        <w:rPr>
          <w:sz w:val="16"/>
          <w:szCs w:val="16"/>
        </w:rPr>
      </w:pPr>
      <w:r>
        <w:rPr>
          <w:sz w:val="16"/>
          <w:szCs w:val="16"/>
        </w:rPr>
        <w:t xml:space="preserve">Dave </w:t>
      </w:r>
      <w:proofErr w:type="gramStart"/>
      <w:r>
        <w:rPr>
          <w:b/>
        </w:rPr>
        <w:t>Hill</w:t>
      </w:r>
      <w:r>
        <w:rPr>
          <w:sz w:val="16"/>
          <w:szCs w:val="16"/>
        </w:rPr>
        <w:t>,</w:t>
      </w:r>
      <w:proofErr w:type="gramEnd"/>
      <w:r>
        <w:rPr>
          <w:sz w:val="16"/>
          <w:szCs w:val="16"/>
        </w:rPr>
        <w:t xml:space="preserve"> teaches at Middlesex University and is Visiting Professor of Critical Education Policy and Equality Studies at the University of Limerick, Ireland. </w:t>
      </w:r>
      <w:r>
        <w:rPr>
          <w:i/>
          <w:sz w:val="16"/>
          <w:szCs w:val="16"/>
        </w:rPr>
        <w:t>Culturalist and Materialist Explanations of Class and "Race",</w:t>
      </w:r>
      <w:r>
        <w:rPr>
          <w:sz w:val="16"/>
          <w:szCs w:val="16"/>
        </w:rPr>
        <w:t xml:space="preserve">   Cultural Logic 200</w:t>
      </w:r>
      <w:r>
        <w:rPr>
          <w:b/>
        </w:rPr>
        <w:t>9</w:t>
      </w:r>
      <w:r>
        <w:rPr>
          <w:sz w:val="16"/>
          <w:szCs w:val="16"/>
        </w:rPr>
        <w:t xml:space="preserve"> http://clogic.eserver.org/2009/Hill.pdf</w:t>
      </w:r>
    </w:p>
    <w:p w:rsidR="00E17F71" w:rsidRDefault="00E17F71" w:rsidP="00E17F71">
      <w:pPr>
        <w:rPr>
          <w:b/>
          <w:u w:val="single"/>
        </w:rPr>
      </w:pPr>
      <w:r>
        <w:rPr>
          <w:u w:val="single"/>
        </w:rPr>
        <w:t>Apple’s accusation is</w:t>
      </w:r>
      <w:r>
        <w:rPr>
          <w:sz w:val="16"/>
        </w:rPr>
        <w:t xml:space="preserve"> that classical </w:t>
      </w:r>
      <w:r>
        <w:rPr>
          <w:u w:val="single"/>
        </w:rPr>
        <w:t>Marxists “privilege” class and marginalise “race,”</w:t>
      </w:r>
      <w:r>
        <w:rPr>
          <w:sz w:val="16"/>
        </w:rPr>
        <w:t xml:space="preserve"> gender, and sexuality. </w:t>
      </w:r>
      <w:r>
        <w:rPr>
          <w:u w:val="single"/>
        </w:rPr>
        <w:t xml:space="preserve">But </w:t>
      </w:r>
      <w:r w:rsidRPr="00B66CAD">
        <w:rPr>
          <w:highlight w:val="yellow"/>
          <w:u w:val="single"/>
        </w:rPr>
        <w:t>the concept of class</w:t>
      </w:r>
      <w:r>
        <w:rPr>
          <w:u w:val="single"/>
        </w:rPr>
        <w:t>,</w:t>
      </w:r>
      <w:r>
        <w:rPr>
          <w:sz w:val="16"/>
        </w:rPr>
        <w:t xml:space="preserve"> the existence of class, the awareness of class, </w:t>
      </w:r>
      <w:r w:rsidRPr="00B66CAD">
        <w:rPr>
          <w:highlight w:val="yellow"/>
          <w:u w:val="single"/>
        </w:rPr>
        <w:t>is</w:t>
      </w:r>
      <w:r>
        <w:rPr>
          <w:u w:val="single"/>
        </w:rPr>
        <w:t xml:space="preserve"> itself </w:t>
      </w:r>
      <w:r w:rsidRPr="00B66CAD">
        <w:rPr>
          <w:highlight w:val="yellow"/>
          <w:u w:val="single"/>
        </w:rPr>
        <w:t>sometimes buried beneath</w:t>
      </w:r>
      <w:r>
        <w:rPr>
          <w:u w:val="single"/>
        </w:rPr>
        <w:t>, hidden by, suffocated, displaced, in</w:t>
      </w:r>
      <w:r>
        <w:rPr>
          <w:sz w:val="16"/>
        </w:rPr>
        <w:t xml:space="preserve"> the </w:t>
      </w:r>
      <w:r w:rsidRPr="00B66CAD">
        <w:rPr>
          <w:highlight w:val="yellow"/>
          <w:u w:val="single"/>
        </w:rPr>
        <w:t>recent</w:t>
      </w:r>
      <w:r>
        <w:rPr>
          <w:u w:val="single"/>
        </w:rPr>
        <w:t xml:space="preserve"> </w:t>
      </w:r>
      <w:r>
        <w:rPr>
          <w:sz w:val="16"/>
        </w:rPr>
        <w:t xml:space="preserve">(though not the early) </w:t>
      </w:r>
      <w:r w:rsidRPr="00B66CAD">
        <w:rPr>
          <w:highlight w:val="yellow"/>
          <w:u w:val="single"/>
        </w:rPr>
        <w:t>work</w:t>
      </w:r>
      <w:r>
        <w:rPr>
          <w:sz w:val="16"/>
        </w:rPr>
        <w:t xml:space="preserve"> of Michael W. Apple. As Kelsh and Hill (2006) critique, </w:t>
      </w:r>
      <w:r w:rsidRPr="00B66CAD">
        <w:rPr>
          <w:highlight w:val="yellow"/>
          <w:u w:val="single"/>
        </w:rPr>
        <w:t>What is masked from workers</w:t>
      </w:r>
      <w:r>
        <w:rPr>
          <w:u w:val="single"/>
        </w:rPr>
        <w:t xml:space="preserve">, because the capitalist class and its agents work to augment ideology in place of knowledge, </w:t>
      </w:r>
      <w:r w:rsidRPr="00B66CAD">
        <w:rPr>
          <w:highlight w:val="yellow"/>
          <w:u w:val="single"/>
        </w:rPr>
        <w:t>is that some workers are poor not because other workers are wealthy, but because the capitalist class exploits all</w:t>
      </w:r>
      <w:r>
        <w:rPr>
          <w:u w:val="single"/>
        </w:rPr>
        <w:t xml:space="preserve"> workers, and then divides and hierarchizes them, according capitalist class needs for extracting ever more surplus value</w:t>
      </w:r>
      <w:r>
        <w:rPr>
          <w:sz w:val="16"/>
        </w:rPr>
        <w:t xml:space="preserve"> (profit). Kelsh and Hill argue that “</w:t>
      </w:r>
      <w:r w:rsidRPr="00B66CAD">
        <w:rPr>
          <w:highlight w:val="yellow"/>
          <w:u w:val="single"/>
        </w:rPr>
        <w:t>the Marxist concept of class,</w:t>
      </w:r>
      <w:r>
        <w:rPr>
          <w:u w:val="single"/>
        </w:rPr>
        <w:t xml:space="preserve"> because it connects inequitable social relations and explains them </w:t>
      </w:r>
      <w:r>
        <w:rPr>
          <w:u w:val="single"/>
        </w:rPr>
        <w:lastRenderedPageBreak/>
        <w:t xml:space="preserve">as both connected and rooted in the social relations of production, </w:t>
      </w:r>
      <w:r w:rsidRPr="00B66CAD">
        <w:rPr>
          <w:highlight w:val="yellow"/>
          <w:u w:val="single"/>
        </w:rPr>
        <w:t xml:space="preserve">enables </w:t>
      </w:r>
      <w:r>
        <w:rPr>
          <w:u w:val="single"/>
        </w:rPr>
        <w:t xml:space="preserve">class consciousness and </w:t>
      </w:r>
      <w:r w:rsidRPr="00B66CAD">
        <w:rPr>
          <w:highlight w:val="yellow"/>
          <w:u w:val="single"/>
        </w:rPr>
        <w:t>the knowledges necessary to replace cap</w:t>
      </w:r>
      <w:r>
        <w:rPr>
          <w:u w:val="single"/>
        </w:rPr>
        <w:t>italism with socialism</w:t>
      </w:r>
      <w:r>
        <w:rPr>
          <w:sz w:val="16"/>
        </w:rPr>
        <w:t>.” They continue, “</w:t>
      </w:r>
      <w:proofErr w:type="gramStart"/>
      <w:r>
        <w:rPr>
          <w:u w:val="single"/>
        </w:rPr>
        <w:t>the</w:t>
      </w:r>
      <w:proofErr w:type="gramEnd"/>
      <w:r>
        <w:rPr>
          <w:u w:val="single"/>
        </w:rPr>
        <w:t xml:space="preserve"> Marxist concept of </w:t>
      </w:r>
      <w:r w:rsidRPr="00B66CAD">
        <w:rPr>
          <w:highlight w:val="yellow"/>
          <w:u w:val="single"/>
        </w:rPr>
        <w:t>class</w:t>
      </w:r>
      <w:r>
        <w:rPr>
          <w:u w:val="single"/>
        </w:rPr>
        <w:t xml:space="preserve">, however, </w:t>
      </w:r>
      <w:r w:rsidRPr="00B66CAD">
        <w:rPr>
          <w:highlight w:val="yellow"/>
          <w:u w:val="single"/>
        </w:rPr>
        <w:t>has been emptied of its explanatory power by theorists</w:t>
      </w:r>
      <w:r>
        <w:rPr>
          <w:u w:val="single"/>
        </w:rPr>
        <w:t xml:space="preserve"> in the field of education as elsewhere </w:t>
      </w:r>
      <w:r w:rsidRPr="00B66CAD">
        <w:rPr>
          <w:highlight w:val="yellow"/>
          <w:u w:val="single"/>
        </w:rPr>
        <w:t xml:space="preserve">who have converted it into a term that simply describes, and </w:t>
      </w:r>
      <w:r w:rsidRPr="00B66CAD">
        <w:rPr>
          <w:b/>
          <w:highlight w:val="yellow"/>
          <w:u w:val="single"/>
        </w:rPr>
        <w:t>cannot explain the root causes of, strata of the population and the inequities among them.</w:t>
      </w:r>
      <w:r>
        <w:rPr>
          <w:b/>
          <w:u w:val="single"/>
        </w:rPr>
        <w:t xml:space="preserve">” </w:t>
      </w:r>
    </w:p>
    <w:p w:rsidR="00E17F71" w:rsidRDefault="00E17F71" w:rsidP="00E17F71">
      <w:pPr>
        <w:pStyle w:val="Heading3"/>
      </w:pPr>
      <w:r>
        <w:lastRenderedPageBreak/>
        <w:t>2NC Impact – Ethics/Util</w:t>
      </w:r>
    </w:p>
    <w:p w:rsidR="00E17F71" w:rsidRDefault="00E17F71" w:rsidP="00E17F71">
      <w:pPr>
        <w:pStyle w:val="Heading4"/>
      </w:pPr>
      <w:r>
        <w:t>We have an a priori ethical obligation to reject global capitalism – utilitarian rationale can’t account for the degraded life chances of billions across the globe – capitalism makes its victims anonymous, destroying the ability to find value in life</w:t>
      </w:r>
    </w:p>
    <w:p w:rsidR="00E17F71" w:rsidRDefault="00E17F71" w:rsidP="00E17F71">
      <w:r>
        <w:rPr>
          <w:b/>
        </w:rPr>
        <w:t>Zizek and Daly ‘4</w:t>
      </w:r>
      <w:r>
        <w:t>(Slavoj and Glyn, Conversations with Zizek page 18-19)</w:t>
      </w:r>
    </w:p>
    <w:p w:rsidR="00E17F71" w:rsidRDefault="00E17F71" w:rsidP="00E17F71"/>
    <w:p w:rsidR="00E17F71" w:rsidRPr="009B161D" w:rsidRDefault="00E17F71" w:rsidP="00E17F71">
      <w:pPr>
        <w:rPr>
          <w:u w:val="single"/>
        </w:rPr>
      </w:pPr>
      <w:r>
        <w:rPr>
          <w:sz w:val="18"/>
          <w:szCs w:val="26"/>
        </w:rPr>
        <w:t>For Zizek,</w:t>
      </w:r>
      <w:r>
        <w:t xml:space="preserve"> </w:t>
      </w:r>
      <w:r w:rsidRPr="00B66CAD">
        <w:rPr>
          <w:highlight w:val="yellow"/>
          <w:u w:val="single"/>
        </w:rPr>
        <w:t>a confrontation with the obscenities of abundance capitalism also requires a transformation of the ethico-political</w:t>
      </w:r>
      <w:r>
        <w:rPr>
          <w:u w:val="single"/>
        </w:rPr>
        <w:t xml:space="preserve"> </w:t>
      </w:r>
      <w:r w:rsidRPr="00B66CAD">
        <w:rPr>
          <w:highlight w:val="yellow"/>
          <w:u w:val="single"/>
        </w:rPr>
        <w:t>imagination.</w:t>
      </w:r>
      <w:r>
        <w:rPr>
          <w:u w:val="single"/>
        </w:rPr>
        <w:t xml:space="preserve"> It is no </w:t>
      </w:r>
      <w:r w:rsidRPr="00B66CAD">
        <w:rPr>
          <w:highlight w:val="yellow"/>
          <w:u w:val="single"/>
        </w:rPr>
        <w:t>longer a question of developing ethical guidelines</w:t>
      </w:r>
      <w:r>
        <w:rPr>
          <w:u w:val="single"/>
        </w:rPr>
        <w:t xml:space="preserve"> within the existing political framework </w:t>
      </w:r>
      <w:r>
        <w:rPr>
          <w:sz w:val="18"/>
          <w:szCs w:val="26"/>
        </w:rPr>
        <w:t>(the various institutional and corporate ‘ethical committees’)</w:t>
      </w:r>
      <w:r>
        <w:t xml:space="preserve"> </w:t>
      </w:r>
      <w:r w:rsidRPr="00B66CAD">
        <w:rPr>
          <w:highlight w:val="yellow"/>
          <w:u w:val="single"/>
        </w:rPr>
        <w:t>but of developing a politicization of ethics</w:t>
      </w:r>
      <w:r>
        <w:rPr>
          <w:u w:val="single"/>
        </w:rPr>
        <w:t>;</w:t>
      </w:r>
      <w:r>
        <w:t xml:space="preserve"> </w:t>
      </w:r>
      <w:r>
        <w:rPr>
          <w:sz w:val="18"/>
          <w:szCs w:val="26"/>
        </w:rPr>
        <w:t>an ethics of the Real.8</w:t>
      </w:r>
      <w:r>
        <w:t xml:space="preserve"> </w:t>
      </w:r>
      <w:r>
        <w:rPr>
          <w:u w:val="single"/>
        </w:rPr>
        <w:t xml:space="preserve">The starting point here is an insistence on the unconditional autonomy of the subject; of accepting that </w:t>
      </w:r>
      <w:r w:rsidRPr="00B66CAD">
        <w:rPr>
          <w:highlight w:val="yellow"/>
          <w:u w:val="single"/>
        </w:rPr>
        <w:t>as human beings we are ultimately responsible for our actions</w:t>
      </w:r>
      <w:r>
        <w:rPr>
          <w:u w:val="single"/>
        </w:rPr>
        <w:t xml:space="preserve"> and being-in-the-world up to </w:t>
      </w:r>
      <w:r w:rsidRPr="00B66CAD">
        <w:rPr>
          <w:highlight w:val="yellow"/>
          <w:u w:val="single"/>
        </w:rPr>
        <w:t>and including the constructions of the capitalist system itself</w:t>
      </w:r>
      <w:r>
        <w:rPr>
          <w:sz w:val="18"/>
          <w:szCs w:val="26"/>
        </w:rPr>
        <w:t xml:space="preserve">. </w:t>
      </w:r>
      <w:r>
        <w:rPr>
          <w:sz w:val="12"/>
          <w:szCs w:val="26"/>
        </w:rPr>
        <w:t>Far from simple norm-breaking or refining / reinforcing existing social protocol</w:t>
      </w:r>
      <w:r>
        <w:rPr>
          <w:sz w:val="18"/>
          <w:szCs w:val="26"/>
        </w:rPr>
        <w:t>,</w:t>
      </w:r>
      <w:r>
        <w:t xml:space="preserve"> </w:t>
      </w:r>
      <w:r>
        <w:rPr>
          <w:u w:val="single"/>
        </w:rPr>
        <w:t>an ethics of the Real tends to emerge through</w:t>
      </w:r>
      <w:r>
        <w:t xml:space="preserve"> </w:t>
      </w:r>
      <w:r>
        <w:rPr>
          <w:sz w:val="18"/>
          <w:szCs w:val="26"/>
        </w:rPr>
        <w:t>norm-breaking and in finding new directions that, by definition, involve</w:t>
      </w:r>
      <w:r>
        <w:t xml:space="preserve"> </w:t>
      </w:r>
      <w:r>
        <w:rPr>
          <w:u w:val="single"/>
        </w:rPr>
        <w:t>traumatic changes:</w:t>
      </w:r>
      <w:r>
        <w:t xml:space="preserve"> </w:t>
      </w:r>
      <w:r>
        <w:rPr>
          <w:sz w:val="18"/>
          <w:szCs w:val="26"/>
        </w:rPr>
        <w:t>i.e. the Real in genuine ethical challenge</w:t>
      </w:r>
      <w:r w:rsidRPr="00B66CAD">
        <w:rPr>
          <w:sz w:val="18"/>
          <w:szCs w:val="26"/>
          <w:highlight w:val="yellow"/>
        </w:rPr>
        <w:t>.</w:t>
      </w:r>
      <w:r w:rsidRPr="00B66CAD">
        <w:rPr>
          <w:highlight w:val="yellow"/>
        </w:rPr>
        <w:t xml:space="preserve"> </w:t>
      </w:r>
      <w:r w:rsidRPr="00B66CAD">
        <w:rPr>
          <w:highlight w:val="yellow"/>
          <w:u w:val="single"/>
        </w:rPr>
        <w:t xml:space="preserve">An ethics of the Real does not simply defer to the </w:t>
      </w:r>
      <w:proofErr w:type="gramStart"/>
      <w:r w:rsidRPr="00B66CAD">
        <w:rPr>
          <w:highlight w:val="yellow"/>
          <w:u w:val="single"/>
        </w:rPr>
        <w:t>impossible</w:t>
      </w:r>
      <w:r>
        <w:rPr>
          <w:u w:val="single"/>
        </w:rPr>
        <w:t xml:space="preserve">  (</w:t>
      </w:r>
      <w:proofErr w:type="gramEnd"/>
      <w:r>
        <w:rPr>
          <w:u w:val="single"/>
        </w:rPr>
        <w:t>or infinite Otherness) as an unsurpassable horizon that already marks every act as a failure, incomplete and so on.</w:t>
      </w:r>
      <w:r>
        <w:t xml:space="preserve"> </w:t>
      </w:r>
      <w:r>
        <w:rPr>
          <w:sz w:val="18"/>
          <w:szCs w:val="26"/>
        </w:rPr>
        <w:t>Rather,</w:t>
      </w:r>
      <w:r>
        <w:t xml:space="preserve"> </w:t>
      </w:r>
      <w:r w:rsidRPr="00B66CAD">
        <w:rPr>
          <w:highlight w:val="yellow"/>
          <w:u w:val="single"/>
        </w:rPr>
        <w:t>such an ethics is one that fully accepts contingency but which is nonetheless prepared to risk the impossible</w:t>
      </w:r>
      <w:r>
        <w:rPr>
          <w:u w:val="single"/>
        </w:rPr>
        <w:t xml:space="preserve"> in the sense of breaking out of standardized positions.</w:t>
      </w:r>
      <w:r>
        <w:t xml:space="preserve"> </w:t>
      </w:r>
      <w:r>
        <w:rPr>
          <w:sz w:val="12"/>
          <w:szCs w:val="26"/>
        </w:rPr>
        <w:t>We might say that it is an ethics which is not only politically motivated but which also draws its strength from the political itself.</w:t>
      </w:r>
      <w:r>
        <w:rPr>
          <w:sz w:val="12"/>
        </w:rPr>
        <w:t xml:space="preserve">  </w:t>
      </w:r>
      <w:r>
        <w:rPr>
          <w:sz w:val="12"/>
          <w:szCs w:val="26"/>
        </w:rPr>
        <w:t>For Zizek a</w:t>
      </w:r>
      <w:r>
        <w:rPr>
          <w:sz w:val="18"/>
          <w:szCs w:val="26"/>
        </w:rPr>
        <w:t>n</w:t>
      </w:r>
      <w:r>
        <w:t xml:space="preserve"> </w:t>
      </w:r>
      <w:r>
        <w:rPr>
          <w:u w:val="single"/>
        </w:rPr>
        <w:t>ethics</w:t>
      </w:r>
      <w:r>
        <w:t xml:space="preserve"> </w:t>
      </w:r>
      <w:r>
        <w:rPr>
          <w:sz w:val="18"/>
          <w:szCs w:val="26"/>
        </w:rPr>
        <w:t>of the Real (or Real ethics)</w:t>
      </w:r>
      <w:r>
        <w:t xml:space="preserve"> </w:t>
      </w:r>
      <w:r>
        <w:rPr>
          <w:u w:val="single"/>
        </w:rPr>
        <w:t>means that we cannot rely on any form of symbolic Other that would endorse our (in)decisions and (in)actions:</w:t>
      </w:r>
      <w:r>
        <w:t xml:space="preserve"> </w:t>
      </w:r>
      <w:r>
        <w:rPr>
          <w:sz w:val="12"/>
          <w:szCs w:val="26"/>
        </w:rPr>
        <w:t>for example, the ‘neutral’ financial data of the stockmarkets; the expert knowledge of Beck’s ‘new modernity’ scientists, the economic and military councils of the New World Order; the various (formal and informal) tribunals of political correctness; or any of the mysterious laws of God, nature or the marke</w:t>
      </w:r>
      <w:r>
        <w:rPr>
          <w:sz w:val="18"/>
          <w:szCs w:val="26"/>
        </w:rPr>
        <w:t>t.</w:t>
      </w:r>
      <w:r>
        <w:t xml:space="preserve"> </w:t>
      </w:r>
      <w:r>
        <w:rPr>
          <w:u w:val="single"/>
        </w:rPr>
        <w:t xml:space="preserve">What Zizek affirms is </w:t>
      </w:r>
      <w:r w:rsidRPr="00B66CAD">
        <w:rPr>
          <w:highlight w:val="yellow"/>
          <w:u w:val="single"/>
        </w:rPr>
        <w:t>a radical culture of ethical identification</w:t>
      </w:r>
      <w:r>
        <w:t xml:space="preserve"> </w:t>
      </w:r>
      <w:r>
        <w:rPr>
          <w:sz w:val="18"/>
          <w:szCs w:val="26"/>
        </w:rPr>
        <w:t>for the left</w:t>
      </w:r>
      <w:r>
        <w:t xml:space="preserve"> </w:t>
      </w:r>
      <w:r w:rsidRPr="00B66CAD">
        <w:rPr>
          <w:highlight w:val="yellow"/>
          <w:u w:val="single"/>
        </w:rPr>
        <w:t xml:space="preserve">in which the alternative forms of militancy must first of all be militant with </w:t>
      </w:r>
      <w:r w:rsidRPr="00B66CAD">
        <w:rPr>
          <w:i/>
          <w:highlight w:val="yellow"/>
          <w:u w:val="single"/>
        </w:rPr>
        <w:t>themselv</w:t>
      </w:r>
      <w:r>
        <w:rPr>
          <w:i/>
          <w:u w:val="single"/>
        </w:rPr>
        <w:t>es</w:t>
      </w:r>
      <w:r>
        <w:rPr>
          <w:u w:val="single"/>
        </w:rPr>
        <w:t>.</w:t>
      </w:r>
      <w:r>
        <w:t xml:space="preserve"> </w:t>
      </w:r>
      <w:r>
        <w:rPr>
          <w:sz w:val="18"/>
          <w:szCs w:val="26"/>
        </w:rPr>
        <w:t>That is to say,</w:t>
      </w:r>
      <w:r>
        <w:t xml:space="preserve"> </w:t>
      </w:r>
      <w:r>
        <w:rPr>
          <w:u w:val="single"/>
        </w:rPr>
        <w:t xml:space="preserve">they must be militant in the fundamental ethical sense of not relying on any external/higher authority and in the development of </w:t>
      </w:r>
      <w:r w:rsidRPr="00B66CAD">
        <w:rPr>
          <w:highlight w:val="yellow"/>
          <w:u w:val="single"/>
        </w:rPr>
        <w:t>a political imagination</w:t>
      </w:r>
      <w:r>
        <w:rPr>
          <w:u w:val="single"/>
        </w:rPr>
        <w:t xml:space="preserve"> that,</w:t>
      </w:r>
      <w:r>
        <w:t xml:space="preserve"> </w:t>
      </w:r>
      <w:r>
        <w:rPr>
          <w:sz w:val="18"/>
          <w:szCs w:val="26"/>
        </w:rPr>
        <w:t>like Zizek’s own thought,</w:t>
      </w:r>
      <w:r>
        <w:t xml:space="preserve"> </w:t>
      </w:r>
      <w:r w:rsidRPr="00B66CAD">
        <w:rPr>
          <w:highlight w:val="yellow"/>
          <w:u w:val="single"/>
        </w:rPr>
        <w:t>exhorts us to risk the impossible.</w:t>
      </w:r>
    </w:p>
    <w:p w:rsidR="00E17F71" w:rsidRDefault="00E17F71" w:rsidP="00E17F71">
      <w:pPr>
        <w:pStyle w:val="Heading3"/>
      </w:pPr>
      <w:bookmarkStart w:id="1" w:name="_Toc287296366"/>
      <w:r>
        <w:lastRenderedPageBreak/>
        <w:t>AT: Wise/Blind to Race</w:t>
      </w:r>
      <w:bookmarkEnd w:id="1"/>
    </w:p>
    <w:p w:rsidR="00E17F71" w:rsidRDefault="00E17F71" w:rsidP="00E17F71">
      <w:pPr>
        <w:pStyle w:val="Heading4"/>
      </w:pPr>
      <w:r>
        <w:t>Marxism isn’t blind to race – just places a different causality</w:t>
      </w:r>
    </w:p>
    <w:p w:rsidR="00E17F71" w:rsidRDefault="00E17F71" w:rsidP="00E17F71">
      <w:pPr>
        <w:rPr>
          <w:sz w:val="16"/>
        </w:rPr>
      </w:pPr>
      <w:r>
        <w:rPr>
          <w:rStyle w:val="swauthor"/>
          <w:b/>
        </w:rPr>
        <w:t>Taylor 11</w:t>
      </w:r>
      <w:r>
        <w:rPr>
          <w:rStyle w:val="swauthor"/>
          <w:sz w:val="16"/>
        </w:rPr>
        <w:t xml:space="preserve"> [Keeanga-Yamahtta Taylor, on the editorial board of the International Socialist Review and a doctoral student in African American Studies at Northwestern University; “Race, class and Marxism,” SocialistWorker.org, http://socialistworker.org/2011/01/04/race-class-and-marxism]</w:t>
      </w:r>
    </w:p>
    <w:p w:rsidR="00E17F71" w:rsidRDefault="00E17F71" w:rsidP="00E17F71">
      <w:pPr>
        <w:rPr>
          <w:sz w:val="16"/>
        </w:rPr>
      </w:pPr>
      <w:r>
        <w:rPr>
          <w:sz w:val="16"/>
        </w:rPr>
        <w:t xml:space="preserve">Marxists believe that the potential for that kind of unity is dependant on battles and struggles against racism today. Without a commitment by revolutionary organizations in the here and now to the fight against racism, working-class unity will never be achieved and the revolutionary potential of the working class will never be realized. Yet despite all the evidence of this commitment to fighting racism over many decades, </w:t>
      </w:r>
      <w:r>
        <w:rPr>
          <w:u w:val="single"/>
        </w:rPr>
        <w:t>Marxism has been maligned as, at best, "blind" to combating racism</w:t>
      </w:r>
      <w:r>
        <w:rPr>
          <w:sz w:val="16"/>
        </w:rPr>
        <w:t xml:space="preserve"> and, at worst, "incapable" of it. </w:t>
      </w:r>
      <w:r>
        <w:rPr>
          <w:u w:val="single"/>
        </w:rPr>
        <w:t>For example</w:t>
      </w:r>
      <w:r>
        <w:rPr>
          <w:sz w:val="16"/>
        </w:rPr>
        <w:t>, in an article published last summer, popular commentator and self-described "</w:t>
      </w:r>
      <w:r>
        <w:rPr>
          <w:u w:val="single"/>
        </w:rPr>
        <w:t>anti-racist" Tim Wise summarized the critique of "left activists</w:t>
      </w:r>
      <w:r>
        <w:rPr>
          <w:sz w:val="16"/>
        </w:rPr>
        <w:t xml:space="preserve">" that he later defines as Marxists. He writes: [L]eft activists often marginalize people of color by operating from a framework of extreme class reductionism, which holds that the "real" issue is class, not race, that "the only color that matters is green," and that issues like racism are mere "identity politics," which should take a backseat to promoting class-based universalism and programs to help working people. This reductionism, by ignoring the way that even middle class and affluent people of color face racism and color-based discrimination (and by presuming that low-income folks of color and low-income whites are equally oppressed, despite a wealth of evidence to the contrary) reinforces white denial, privileges white perspectivism and dismisses the lived reality of people of color. Even more, as we'll see, it ignores perhaps the most important political lesson regarding the interplay of race and class: namely, that the biggest reason why there is so little working-class consciousness and unity in the Untied States (and thus, why class-based programs to uplift all in need are so much weaker here than in the rest of the industrialized world), is precisely because of racism and the way that white racism has been deliberately inculcated among white working folks. Only by confronting that directly (rather than sidestepping it as class reductionists seek to do) can we ever hope to build cross-racial, class based </w:t>
      </w:r>
      <w:proofErr w:type="gramStart"/>
      <w:r>
        <w:rPr>
          <w:sz w:val="16"/>
        </w:rPr>
        <w:t>coalitions.</w:t>
      </w:r>
      <w:proofErr w:type="gramEnd"/>
      <w:r>
        <w:rPr>
          <w:sz w:val="16"/>
        </w:rPr>
        <w:t xml:space="preserve"> In other words, for the policies favored by the class reductionist to work--be they social democrats or Marxists--or even to come into being, racism and white supremacy must be challenged directly. Here, </w:t>
      </w:r>
      <w:r w:rsidRPr="00B66CAD">
        <w:rPr>
          <w:highlight w:val="yellow"/>
          <w:u w:val="single"/>
        </w:rPr>
        <w:t>Wise accuses Marxism of: "extreme class reductionism,"</w:t>
      </w:r>
      <w:r>
        <w:rPr>
          <w:u w:val="single"/>
        </w:rPr>
        <w:t xml:space="preserve"> meaning that Marxists allegedly think that class is more important than race</w:t>
      </w:r>
      <w:r>
        <w:rPr>
          <w:sz w:val="16"/>
        </w:rPr>
        <w:t xml:space="preserve">; reducing struggles against racism to "mere identity politics"; and requiring that struggles against racism should "take a back seat" to struggles over economic issues. Wise also accuses so-called "left activists" of reinforcing "white denial" and "dismiss[ing] the lived reality of people of color"--which, of course, presumes Left activists and Marxists to all be white. - - - - - - - - - - - - - - - What do Marxists actually say? Marxists argue that capitalism is a system that is based on the exploitation of the many by the few. </w:t>
      </w:r>
      <w:r w:rsidRPr="00B66CAD">
        <w:rPr>
          <w:highlight w:val="yellow"/>
          <w:u w:val="single"/>
        </w:rPr>
        <w:t>Because it is a system based on gross inequality, it requires various tools to divide the majority--racism</w:t>
      </w:r>
      <w:r>
        <w:rPr>
          <w:u w:val="single"/>
        </w:rPr>
        <w:t xml:space="preserve"> and all oppressions under capitalism </w:t>
      </w:r>
      <w:r w:rsidRPr="00B66CAD">
        <w:rPr>
          <w:highlight w:val="yellow"/>
          <w:u w:val="single"/>
        </w:rPr>
        <w:t>serve this</w:t>
      </w:r>
      <w:r>
        <w:rPr>
          <w:u w:val="single"/>
        </w:rPr>
        <w:t xml:space="preserve"> purpose</w:t>
      </w:r>
      <w:r>
        <w:rPr>
          <w:sz w:val="16"/>
        </w:rPr>
        <w:t xml:space="preserve">. Moreover, oppression is used to justify and "explain" unequal relationships in society that enrich the minority that live off the majority's labor. Thus, </w:t>
      </w:r>
      <w:r>
        <w:rPr>
          <w:u w:val="single"/>
        </w:rPr>
        <w:t>racism developed initially to explain and justify the enslavement of Africans</w:t>
      </w:r>
      <w:r>
        <w:rPr>
          <w:sz w:val="16"/>
        </w:rPr>
        <w:t xml:space="preserve">--because they were less than human and undeserving of liberty and freedom. Everyone accepts the idea that </w:t>
      </w:r>
      <w:r>
        <w:rPr>
          <w:u w:val="single"/>
        </w:rPr>
        <w:t xml:space="preserve">the </w:t>
      </w:r>
      <w:r w:rsidRPr="00B66CAD">
        <w:rPr>
          <w:highlight w:val="yellow"/>
          <w:u w:val="single"/>
        </w:rPr>
        <w:t>oppression of slaves was rooted in the class relations</w:t>
      </w:r>
      <w:r>
        <w:rPr>
          <w:u w:val="single"/>
        </w:rPr>
        <w:t xml:space="preserve"> of exploitation under that system</w:t>
      </w:r>
      <w:r>
        <w:rPr>
          <w:sz w:val="16"/>
        </w:rPr>
        <w:t xml:space="preserve">. Fewer recognize that </w:t>
      </w:r>
      <w:r w:rsidRPr="00B66CAD">
        <w:rPr>
          <w:b/>
          <w:highlight w:val="yellow"/>
          <w:u w:val="single"/>
        </w:rPr>
        <w:t>under capitalism, wage slavery is the pivot around which all other inequalities and oppressions turn</w:t>
      </w:r>
      <w:r>
        <w:rPr>
          <w:sz w:val="16"/>
        </w:rPr>
        <w:t xml:space="preserve">. Capitalism used racism to justify plunder, conquest and slavery, but as Karl Marx pointed out, it also used racism to divide and rule--to pit one section of the working class against another and thereby blunt class consciousness. </w:t>
      </w:r>
      <w:r w:rsidRPr="00B66CAD">
        <w:rPr>
          <w:b/>
          <w:highlight w:val="yellow"/>
          <w:u w:val="single"/>
        </w:rPr>
        <w:t>To claim</w:t>
      </w:r>
      <w:r>
        <w:rPr>
          <w:sz w:val="16"/>
        </w:rPr>
        <w:t xml:space="preserve">, as Marxists do, </w:t>
      </w:r>
      <w:r>
        <w:rPr>
          <w:b/>
          <w:u w:val="single"/>
        </w:rPr>
        <w:t xml:space="preserve">that </w:t>
      </w:r>
      <w:r w:rsidRPr="00B66CAD">
        <w:rPr>
          <w:b/>
          <w:highlight w:val="yellow"/>
          <w:u w:val="single"/>
        </w:rPr>
        <w:t>racism is a product of capitalism is not to deny</w:t>
      </w:r>
      <w:r>
        <w:rPr>
          <w:sz w:val="16"/>
        </w:rPr>
        <w:t xml:space="preserve"> or diminish </w:t>
      </w:r>
      <w:r w:rsidRPr="00B66CAD">
        <w:rPr>
          <w:b/>
          <w:highlight w:val="yellow"/>
          <w:u w:val="single"/>
        </w:rPr>
        <w:t>its importance</w:t>
      </w:r>
      <w:r>
        <w:rPr>
          <w:sz w:val="16"/>
        </w:rPr>
        <w:t xml:space="preserve"> or impact in American society. </w:t>
      </w:r>
      <w:r w:rsidRPr="00B66CAD">
        <w:rPr>
          <w:highlight w:val="yellow"/>
          <w:u w:val="single"/>
        </w:rPr>
        <w:t>It is simply to explain its origins</w:t>
      </w:r>
      <w:r>
        <w:rPr>
          <w:u w:val="single"/>
        </w:rPr>
        <w:t xml:space="preserve"> and the reasons for its perpetuation</w:t>
      </w:r>
      <w:r>
        <w:rPr>
          <w:sz w:val="16"/>
        </w:rPr>
        <w:t xml:space="preserve">. </w:t>
      </w:r>
      <w:proofErr w:type="gramStart"/>
      <w:r>
        <w:rPr>
          <w:sz w:val="16"/>
        </w:rPr>
        <w:t>Many on the left today talk about class as if it is one of many oppressions, often describing it as "classism."</w:t>
      </w:r>
      <w:proofErr w:type="gramEnd"/>
      <w:r>
        <w:rPr>
          <w:sz w:val="16"/>
        </w:rPr>
        <w:t xml:space="preserve"> What people are really referring to as "classism" is elitism or snobbery, and not the fundamental organization of society under capitalism. Moreover, </w:t>
      </w:r>
      <w:r>
        <w:rPr>
          <w:u w:val="single"/>
        </w:rPr>
        <w:t>it is popular today to talk about various oppressions</w:t>
      </w:r>
      <w:r>
        <w:rPr>
          <w:sz w:val="16"/>
        </w:rPr>
        <w:t xml:space="preserve">, including class, </w:t>
      </w:r>
      <w:r>
        <w:rPr>
          <w:u w:val="single"/>
        </w:rPr>
        <w:t xml:space="preserve">as intersecting. While it is true that </w:t>
      </w:r>
      <w:r w:rsidRPr="00B66CAD">
        <w:rPr>
          <w:highlight w:val="yellow"/>
          <w:u w:val="single"/>
        </w:rPr>
        <w:t>oppressions</w:t>
      </w:r>
      <w:r>
        <w:rPr>
          <w:u w:val="single"/>
        </w:rPr>
        <w:t xml:space="preserve"> can reinforce and compound each other, they </w:t>
      </w:r>
      <w:r w:rsidRPr="00B66CAD">
        <w:rPr>
          <w:highlight w:val="yellow"/>
          <w:u w:val="single"/>
        </w:rPr>
        <w:t xml:space="preserve">are born out of the material relations shaped by capitalism and </w:t>
      </w:r>
      <w:r>
        <w:rPr>
          <w:u w:val="single"/>
        </w:rPr>
        <w:t xml:space="preserve">the </w:t>
      </w:r>
      <w:r w:rsidRPr="00B66CAD">
        <w:rPr>
          <w:highlight w:val="yellow"/>
          <w:u w:val="single"/>
        </w:rPr>
        <w:t>economic exploitation</w:t>
      </w:r>
      <w:r>
        <w:rPr>
          <w:u w:val="single"/>
        </w:rPr>
        <w:t xml:space="preserve"> that is at the heart of capitalist society</w:t>
      </w:r>
      <w:r>
        <w:rPr>
          <w:sz w:val="16"/>
        </w:rPr>
        <w:t xml:space="preserve">. In other words, it is the material and economic structure of society that gave rise to a range of ideas and ideologies to </w:t>
      </w:r>
      <w:proofErr w:type="gramStart"/>
      <w:r>
        <w:rPr>
          <w:sz w:val="16"/>
        </w:rPr>
        <w:t>justify,</w:t>
      </w:r>
      <w:proofErr w:type="gramEnd"/>
      <w:r>
        <w:rPr>
          <w:sz w:val="16"/>
        </w:rPr>
        <w:t xml:space="preserve"> explain and help perpetuate that order. In the United States, racism is the most important of those ideologies. Despite the widespread beliefs to the contrary of his critics, Karl </w:t>
      </w:r>
      <w:r>
        <w:rPr>
          <w:u w:val="single"/>
        </w:rPr>
        <w:t>Marx</w:t>
      </w:r>
      <w:r>
        <w:rPr>
          <w:sz w:val="16"/>
        </w:rPr>
        <w:t xml:space="preserve"> himself </w:t>
      </w:r>
      <w:r>
        <w:rPr>
          <w:u w:val="single"/>
        </w:rPr>
        <w:t>was well aware of the centrality of race under capitalism</w:t>
      </w:r>
      <w:r>
        <w:rPr>
          <w:sz w:val="16"/>
        </w:rPr>
        <w:t xml:space="preserve">. While Marx did not write extensively on the question of slavery and its racial impact in societies specifically, he did write about the way in which European capitalism emerged because of its pilfering, rape and destruction, famously writing: The discovery of gold and silver in America, the extirpation, enslavement and entombment in mines of the aboriginal population, the beginning of the conquest and looting of the East Indies, the turning of Africa into a warren for the commercial hunting of Black skins, signalized the rosy dawn of the era of capitalist production. He also recognized the extent to which slavery was central to the world economy. He wrote: Direct slavery is just as much the pivot of bourgeois industry as machinery, credits, etc. Without slavery you have no cotton; without cotton you have no modern industry. It is slavery that has given the colonies their value; it is the colonies that have created world trade, and it is world trade that is the pre-condition of large-scale industry. Thus slavery is an economic category of the greatest importance. Without slavery North America, the most progressive of countries, would be transformed into a patriarchal country. Wipe out North America from the map of the world, and you will have anarchy--the complete decay of modern commerce and civilization. Cause slavery to disappear and you will have wiped America off the map of nations. Thus slavery, because it is an economic category, has always existed among the institutions of the peoples. Modern nations have been able only to disguise slavery in their own countries, but they have imposed it without disguise upon the New World. Thus, there is a fundamental understanding of the centrality of slave labor in the national and international economy. </w:t>
      </w:r>
      <w:proofErr w:type="gramStart"/>
      <w:r>
        <w:rPr>
          <w:sz w:val="16"/>
        </w:rPr>
        <w:t>But what about race?</w:t>
      </w:r>
      <w:proofErr w:type="gramEnd"/>
      <w:r>
        <w:rPr>
          <w:sz w:val="16"/>
        </w:rPr>
        <w:t xml:space="preserve"> Despite the dearth of Marx's own writing on race in particular, one might look at Marx's correspondence and deliberations on the American Civil War to draw conclusions as to whether Marx was as dogmatically focused on purely economic issues as his critics make him out be. One must raise the question: If Marx was reductionist, how is his unabashed support and involvement in abolitionist struggles in England explained? </w:t>
      </w:r>
      <w:r w:rsidRPr="00B66CAD">
        <w:rPr>
          <w:highlight w:val="yellow"/>
          <w:u w:val="single"/>
        </w:rPr>
        <w:t>If Marx was truly an economic reductionist, he might have surmised that slavery and capitalism were incompatible, and simply waited for slavery to whither away</w:t>
      </w:r>
      <w:r w:rsidRPr="00B66CAD">
        <w:rPr>
          <w:sz w:val="16"/>
          <w:highlight w:val="yellow"/>
        </w:rPr>
        <w:t>.</w:t>
      </w:r>
      <w:r>
        <w:rPr>
          <w:sz w:val="16"/>
        </w:rPr>
        <w:t xml:space="preserve"> W.E.B. Du Bois in his Marxist tome Black Reconstruction, quotes at length a letter penned by Marx as the head of the International Workingmen's Association, written to Abraham Lincoln in 1864 in the midst of the Civil War: </w:t>
      </w:r>
      <w:r>
        <w:rPr>
          <w:sz w:val="16"/>
        </w:rPr>
        <w:lastRenderedPageBreak/>
        <w:t xml:space="preserve">The contest for the territories which opened the epoch, was it not to decide whether the virgin soil of immense tracts should be wedded to the labor of the immigrant or be prostituted by the tramp of the slaver driver? When an oligarchy of 300,000 slave holders dared to inscribe for the first time in the annals of the world "Slavery" on the banner of armed revolt, when on the very spots where hardly a century ago the idea of one great Democratic Republic had first sprung up, whence the first declaration of the rights of man was issued...when on the very spots counter-revolution...maintained "slavery to be a beneficial institution"...and cynically proclaimed property in man 'the cornerstone of the new edifice'...then the working classes of Europe understood at once...that the slaveholders' rebellion was to sound the tocsin for a general holy war of property against labor... They consider it an earnest sign of the epoch to come that it fell to the lot of Abraham Lincoln, the single-minded son of the working class, to lead his country through the matchless struggles for the rescue of the enchained race and the Reconstruction of a social order. </w:t>
      </w:r>
      <w:r>
        <w:rPr>
          <w:u w:val="single"/>
        </w:rPr>
        <w:t>Not only was Marx personally opposed to slavery and actively organized against it, but he theorized that slavery and the resultant race discrimination</w:t>
      </w:r>
      <w:r>
        <w:rPr>
          <w:sz w:val="16"/>
        </w:rPr>
        <w:t xml:space="preserve"> that flowed from it </w:t>
      </w:r>
      <w:r>
        <w:rPr>
          <w:u w:val="single"/>
        </w:rPr>
        <w:t>were not just problems for the slaves</w:t>
      </w:r>
      <w:r>
        <w:rPr>
          <w:sz w:val="16"/>
        </w:rPr>
        <w:t xml:space="preserve"> themselves, but for white workers who were constantly under the threat of losing work to slave labor. This did not mean white workers were necessarily sympathetic to the cause of the slaves--most of them were not. But Marx was not addressing the issue of consciousness, but objective factors when he wrote in Capital, "In the United States of America, every independent movement of the workers was paralyzed as long as slavery disfigured a part of the Republic. Labor cannot emancipate itself in the white skin where in the Black it is branded." Moreover, Marx understood the dynamics of racism in a modern sense as well--as a means by which workers </w:t>
      </w:r>
      <w:proofErr w:type="gramStart"/>
      <w:r>
        <w:rPr>
          <w:sz w:val="16"/>
        </w:rPr>
        <w:t>who</w:t>
      </w:r>
      <w:proofErr w:type="gramEnd"/>
      <w:r>
        <w:rPr>
          <w:sz w:val="16"/>
        </w:rPr>
        <w:t xml:space="preserve"> had common, objective interests with each other could also become mortal enemies because of subjective, but nevertheless real, racist and nationalist ideas. Looking at the tensions between Irish and English workers, with a nod toward the American situation between Black and white workers, Marx wrote: Every industrial and commercial center in England possesses a working class divided into two hostile camps, English proletarians and Irish proletarians. The ordinary English worker hates the Irish worker as a competitor who lowers his standard of life. In relation to the Irish worker he feels himself a member of the ruling nation and so turns himself into a tool of the aristocrats and capitalists of his country against Ireland, thus strengthening their domination over himself. He cherishes religious, social and national prejudices against the Irish worker. His attitude is much the same as that of the "poor whites" to the "niggers" in the former slave states of the USA. The Irishman pays him back with interest in his own money. He sees in the English worker at once the accomplice and stupid tool of the English rule in Ireland. This antagonism is artificially kept alive and intensified by the press, the pulpit, the comic papers, in short by all the means at the disposal of the ruling classes. This antagonism is the secret of the impotence of the English working class, despite its organization. It is the secret by which the capitalist maintains its power. And that class is fully aware of it. Out of this quote, one can see a Marxist theory of how racism operated in contemporary society, after slavery was ended. Marx was highlighting three things: first, that </w:t>
      </w:r>
      <w:r w:rsidRPr="00B66CAD">
        <w:rPr>
          <w:highlight w:val="yellow"/>
          <w:u w:val="single"/>
        </w:rPr>
        <w:t>capitalism promotes economic competition between workers</w:t>
      </w:r>
      <w:r>
        <w:rPr>
          <w:sz w:val="16"/>
        </w:rPr>
        <w:t xml:space="preserve">; second, that the </w:t>
      </w:r>
      <w:r w:rsidRPr="00B66CAD">
        <w:rPr>
          <w:highlight w:val="yellow"/>
          <w:u w:val="single"/>
        </w:rPr>
        <w:t>ruling class uses racist ideology to divide workers</w:t>
      </w:r>
      <w:r>
        <w:rPr>
          <w:u w:val="single"/>
        </w:rPr>
        <w:t xml:space="preserve"> against each other</w:t>
      </w:r>
      <w:r>
        <w:rPr>
          <w:sz w:val="16"/>
        </w:rPr>
        <w:t>; and finally, that when one group of workers suffer oppression, it negatively impacts the entire class.</w:t>
      </w:r>
    </w:p>
    <w:p w:rsidR="00E17F71" w:rsidRDefault="00E17F71" w:rsidP="00E17F71">
      <w:pPr>
        <w:pStyle w:val="Heading3"/>
      </w:pPr>
      <w:r>
        <w:lastRenderedPageBreak/>
        <w:t xml:space="preserve">AT Racism is the RC </w:t>
      </w:r>
    </w:p>
    <w:p w:rsidR="00E17F71" w:rsidRDefault="00E17F71" w:rsidP="00E17F71">
      <w:pPr>
        <w:rPr>
          <w:sz w:val="16"/>
        </w:rPr>
      </w:pPr>
    </w:p>
    <w:p w:rsidR="00E17F71" w:rsidRDefault="00E17F71" w:rsidP="00E17F71">
      <w:pPr>
        <w:pStyle w:val="TagGA11"/>
      </w:pPr>
      <w:r>
        <w:t>Class, NOT RACE, is the root cause – 1NC Young says intersectionality undermines a focus on the root cause of how capitalism has led to more exclusion</w:t>
      </w:r>
    </w:p>
    <w:p w:rsidR="00E17F71" w:rsidRDefault="00E17F71" w:rsidP="00E17F71">
      <w:pPr>
        <w:pStyle w:val="TagGA11"/>
        <w:ind w:left="360"/>
      </w:pPr>
    </w:p>
    <w:p w:rsidR="00E17F71" w:rsidRDefault="00E17F71" w:rsidP="00E17F71">
      <w:pPr>
        <w:pStyle w:val="TagGA11"/>
      </w:pPr>
      <w:r>
        <w:t>We’ll solve- Capitalism produces difference of which race is one facet</w:t>
      </w:r>
    </w:p>
    <w:p w:rsidR="00E17F71" w:rsidRDefault="00E17F71" w:rsidP="00E17F71">
      <w:pPr>
        <w:rPr>
          <w:sz w:val="16"/>
        </w:rPr>
      </w:pPr>
      <w:r>
        <w:rPr>
          <w:sz w:val="16"/>
        </w:rPr>
        <w:t xml:space="preserve">E. </w:t>
      </w:r>
      <w:r>
        <w:rPr>
          <w:b/>
        </w:rPr>
        <w:t>San Juan,</w:t>
      </w:r>
      <w:r>
        <w:rPr>
          <w:sz w:val="16"/>
        </w:rPr>
        <w:t xml:space="preserve"> Jr</w:t>
      </w:r>
      <w:proofErr w:type="gramStart"/>
      <w:r>
        <w:rPr>
          <w:sz w:val="16"/>
        </w:rPr>
        <w:t>. ,</w:t>
      </w:r>
      <w:proofErr w:type="gramEnd"/>
      <w:r>
        <w:rPr>
          <w:sz w:val="16"/>
        </w:rPr>
        <w:t xml:space="preserve"> PhD harvard  Marxism and the Race/Class Problematic: A Re-Articulation , Cultural Logic Vol 6 200</w:t>
      </w:r>
      <w:r>
        <w:rPr>
          <w:b/>
        </w:rPr>
        <w:t>3</w:t>
      </w:r>
      <w:r>
        <w:rPr>
          <w:sz w:val="16"/>
        </w:rPr>
        <w:t xml:space="preserve"> </w:t>
      </w:r>
    </w:p>
    <w:p w:rsidR="00E17F71" w:rsidRDefault="00E17F71" w:rsidP="00E17F71">
      <w:pPr>
        <w:rPr>
          <w:u w:val="single"/>
        </w:rPr>
      </w:pPr>
      <w:r>
        <w:rPr>
          <w:sz w:val="16"/>
        </w:rPr>
        <w:t xml:space="preserve">No longer valid as a scientific instrument of classification, </w:t>
      </w:r>
      <w:r w:rsidRPr="00B66CAD">
        <w:rPr>
          <w:highlight w:val="yellow"/>
          <w:u w:val="single"/>
        </w:rPr>
        <w:t>race</w:t>
      </w:r>
      <w:r>
        <w:rPr>
          <w:u w:val="single"/>
        </w:rPr>
        <w:t xml:space="preserve"> today </w:t>
      </w:r>
      <w:r w:rsidRPr="00B66CAD">
        <w:rPr>
          <w:highlight w:val="yellow"/>
          <w:u w:val="single"/>
        </w:rPr>
        <w:t>operates as a socio-political construction</w:t>
      </w:r>
      <w:r>
        <w:rPr>
          <w:sz w:val="16"/>
        </w:rPr>
        <w:t xml:space="preserve">. Differences of language, beliefs, traditions, and so on can no longer be sanctioned by biological science as permanent, natural, and normal. Nonetheless they have become efficacious components of the racializing process, "inscribed through tropes of race, lending the sanction of God, biology, or the natural order to even presumably unbiased descriptions of cultural tendencies and differences" (Gates 1986, 5). It is evident that, as Colette Guillaumin (1995) has demonstrated, the class divisions of the feudal/tributary stage hardened and became naturalized, with blood lineage signifying pedigree, status, and rank. </w:t>
      </w:r>
      <w:r w:rsidRPr="00B66CAD">
        <w:rPr>
          <w:highlight w:val="yellow"/>
          <w:u w:val="single"/>
        </w:rPr>
        <w:t>Industrial cap</w:t>
      </w:r>
      <w:r>
        <w:rPr>
          <w:u w:val="single"/>
        </w:rPr>
        <w:t>ital</w:t>
      </w:r>
      <w:r>
        <w:rPr>
          <w:sz w:val="16"/>
        </w:rPr>
        <w:t xml:space="preserve">, however, </w:t>
      </w:r>
      <w:r w:rsidRPr="00B66CAD">
        <w:rPr>
          <w:highlight w:val="yellow"/>
          <w:u w:val="single"/>
        </w:rPr>
        <w:t>destroyed kinship</w:t>
      </w:r>
      <w:r>
        <w:rPr>
          <w:u w:val="single"/>
        </w:rPr>
        <w:t xml:space="preserve"> and caste-like affinities as a presumptive claim to wealth.</w:t>
      </w:r>
      <w:r>
        <w:rPr>
          <w:sz w:val="16"/>
        </w:rPr>
        <w:t xml:space="preserve">    26. </w:t>
      </w:r>
      <w:r w:rsidRPr="00B66CAD">
        <w:rPr>
          <w:highlight w:val="yellow"/>
          <w:u w:val="single"/>
        </w:rPr>
        <w:t>The capitalist mode of production articulated "race" with class in a peculiar way</w:t>
      </w:r>
      <w:r>
        <w:rPr>
          <w:sz w:val="16"/>
        </w:rPr>
        <w:t xml:space="preserve">. While the stagnation of rural life imposed a racial or castelike rigidity to the peasantry, the rapid accumulation of wealth through the ever more intensifying exploitation of labor by capital could not so easily "racialize" the wage-workers of a particular nation, given the alienability of labor-power--unless certain physical or cultural characteristics can be utilized to divide the workers or render one group an outcast or pariah removed from the domain of "free labor." </w:t>
      </w:r>
      <w:r w:rsidRPr="00B66CAD">
        <w:rPr>
          <w:highlight w:val="yellow"/>
          <w:u w:val="single"/>
        </w:rPr>
        <w:t>In the capitalist development of U.S. society</w:t>
      </w:r>
      <w:r>
        <w:rPr>
          <w:u w:val="single"/>
        </w:rPr>
        <w:t xml:space="preserve">, African, Mexican, and Asian bodies--more precisely, </w:t>
      </w:r>
      <w:r w:rsidRPr="00B66CAD">
        <w:rPr>
          <w:highlight w:val="yellow"/>
          <w:u w:val="single"/>
        </w:rPr>
        <w:t>their labor power and its reproductive efficacy--were colonized and racialized</w:t>
      </w:r>
      <w:r>
        <w:rPr>
          <w:u w:val="single"/>
        </w:rPr>
        <w:t>; hence the idea of "internal colonialism" retains explanatory validity</w:t>
      </w:r>
      <w:r>
        <w:rPr>
          <w:sz w:val="16"/>
        </w:rPr>
        <w:t>. "</w:t>
      </w:r>
      <w:r w:rsidRPr="00B66CAD">
        <w:rPr>
          <w:b/>
          <w:highlight w:val="yellow"/>
          <w:u w:val="single"/>
        </w:rPr>
        <w:t>Race" is thus constructed out of raw materials furnished by class relations, the history of class conflicts, and the vicissitudes of colonial/capitalist expansion and the building of imperial hegemony</w:t>
      </w:r>
      <w:r w:rsidRPr="00B66CAD">
        <w:rPr>
          <w:highlight w:val="yellow"/>
          <w:u w:val="single"/>
        </w:rPr>
        <w:t>. It is dialectically accented</w:t>
      </w:r>
      <w:r>
        <w:rPr>
          <w:u w:val="single"/>
        </w:rPr>
        <w:t xml:space="preserve"> and operationalized not just to differentiate the price of wage labor within and outside the territory of the metropolitan power, but also </w:t>
      </w:r>
      <w:r w:rsidRPr="00B66CAD">
        <w:rPr>
          <w:highlight w:val="yellow"/>
          <w:u w:val="single"/>
        </w:rPr>
        <w:t xml:space="preserve">to reproduce relations of domination-subordination invested with </w:t>
      </w:r>
      <w:r w:rsidRPr="00B66CAD">
        <w:rPr>
          <w:b/>
          <w:highlight w:val="yellow"/>
          <w:u w:val="single"/>
        </w:rPr>
        <w:t>an aura of naturality and fatality.</w:t>
      </w:r>
      <w:r>
        <w:rPr>
          <w:sz w:val="16"/>
        </w:rPr>
        <w:t xml:space="preserve"> </w:t>
      </w:r>
      <w:r>
        <w:rPr>
          <w:u w:val="single"/>
        </w:rPr>
        <w:t xml:space="preserve">The refunctioning of physical or cultural traits as ideological and political signifiers of class identity reifies social relations. </w:t>
      </w:r>
      <w:r w:rsidRPr="00B66CAD">
        <w:rPr>
          <w:highlight w:val="yellow"/>
          <w:u w:val="single"/>
        </w:rPr>
        <w:t xml:space="preserve">Such "racial" markers enter the field of the alienated labor process, concealing the artificial nature of meanings and norms, and essentializing or naturalizing historical traditions and values which are </w:t>
      </w:r>
      <w:r>
        <w:rPr>
          <w:u w:val="single"/>
        </w:rPr>
        <w:t xml:space="preserve">contingent on </w:t>
      </w:r>
      <w:r w:rsidRPr="00B66CAD">
        <w:rPr>
          <w:highlight w:val="yellow"/>
          <w:u w:val="single"/>
        </w:rPr>
        <w:t>mutable circumstances</w:t>
      </w:r>
      <w:r>
        <w:rPr>
          <w:u w:val="single"/>
        </w:rPr>
        <w:t xml:space="preserve">. </w:t>
      </w:r>
    </w:p>
    <w:p w:rsidR="00E17F71" w:rsidRDefault="00E17F71" w:rsidP="00E17F71">
      <w:pPr>
        <w:pStyle w:val="TagGA11"/>
      </w:pPr>
    </w:p>
    <w:p w:rsidR="00E17F71" w:rsidRDefault="00E17F71" w:rsidP="00E17F71">
      <w:pPr>
        <w:pStyle w:val="Heading3"/>
      </w:pPr>
      <w:r>
        <w:lastRenderedPageBreak/>
        <w:t>2NC AT Gibson Graham</w:t>
      </w:r>
    </w:p>
    <w:p w:rsidR="00E17F71" w:rsidRDefault="00E17F71" w:rsidP="00E17F71">
      <w:pPr>
        <w:pStyle w:val="Heading4"/>
      </w:pPr>
      <w:r>
        <w:t xml:space="preserve">Gibson-Graham </w:t>
      </w:r>
      <w:proofErr w:type="gramStart"/>
      <w:r>
        <w:t>make</w:t>
      </w:r>
      <w:proofErr w:type="gramEnd"/>
      <w:r>
        <w:t xml:space="preserve"> capitalism user-friendly. They offer no political basis for effective left politics.</w:t>
      </w:r>
    </w:p>
    <w:p w:rsidR="00E17F71" w:rsidRDefault="00E17F71" w:rsidP="00E17F71">
      <w:pPr>
        <w:rPr>
          <w:sz w:val="16"/>
        </w:rPr>
      </w:pPr>
      <w:r>
        <w:rPr>
          <w:b/>
        </w:rPr>
        <w:t xml:space="preserve">Poitevin </w:t>
      </w:r>
      <w:proofErr w:type="gramStart"/>
      <w:r>
        <w:rPr>
          <w:b/>
        </w:rPr>
        <w:t>‘1</w:t>
      </w:r>
      <w:r>
        <w:rPr>
          <w:sz w:val="16"/>
        </w:rPr>
        <w:t xml:space="preserve">  (</w:t>
      </w:r>
      <w:proofErr w:type="gramEnd"/>
      <w:r>
        <w:rPr>
          <w:sz w:val="16"/>
        </w:rPr>
        <w:t>Rene Francisco, Member of Socialist Review Editorial Collective, “The end of anti-capitalism as we knew it: Reflections on postmodern Marxism”, http://findarticles.com/p/articles/mi_qa3952/is_200101/ai_n8932891/?tag=content;col1)</w:t>
      </w:r>
    </w:p>
    <w:p w:rsidR="00E17F71" w:rsidRDefault="00E17F71" w:rsidP="00E17F71">
      <w:pPr>
        <w:rPr>
          <w:sz w:val="16"/>
        </w:rPr>
      </w:pPr>
      <w:r>
        <w:rPr>
          <w:u w:val="single"/>
        </w:rPr>
        <w:t>This paper is first a critique of what constitutes the Left in academia</w:t>
      </w:r>
      <w:r>
        <w:rPr>
          <w:sz w:val="16"/>
        </w:rPr>
        <w:t xml:space="preserve"> - </w:t>
      </w:r>
      <w:r>
        <w:rPr>
          <w:u w:val="single"/>
        </w:rPr>
        <w:t>the poverty of politics and theory in the ivory tower relates directly to the crisis of the broader Left</w:t>
      </w:r>
      <w:r>
        <w:rPr>
          <w:sz w:val="16"/>
        </w:rPr>
        <w:t xml:space="preserve">. Within this academic context, "radical democracy"' has been the Left's dominant theoretical orientation for the last two decades. And </w:t>
      </w:r>
      <w:r w:rsidRPr="00B66CAD">
        <w:rPr>
          <w:highlight w:val="yellow"/>
          <w:u w:val="single"/>
        </w:rPr>
        <w:t>within the radical democracy tradition</w:t>
      </w:r>
      <w:r>
        <w:rPr>
          <w:sz w:val="16"/>
        </w:rPr>
        <w:t xml:space="preserve"> itself, the "Amherst School" of </w:t>
      </w:r>
      <w:r w:rsidRPr="00B66CAD">
        <w:rPr>
          <w:highlight w:val="yellow"/>
          <w:u w:val="single"/>
        </w:rPr>
        <w:t>postmodern Marxism</w:t>
      </w:r>
      <w:r>
        <w:rPr>
          <w:sz w:val="16"/>
        </w:rPr>
        <w:t xml:space="preserve">, which I will explain in more detail shortly, has </w:t>
      </w:r>
      <w:r w:rsidRPr="00B66CAD">
        <w:rPr>
          <w:highlight w:val="yellow"/>
          <w:u w:val="single"/>
        </w:rPr>
        <w:t>been the most vocal trend</w:t>
      </w:r>
      <w:r>
        <w:rPr>
          <w:sz w:val="16"/>
        </w:rPr>
        <w:t xml:space="preserve"> in academic circles since the mid 1990s (as anybody who went to their Marxism 2000 Conference or who has looked at their journal Rethinking Marxism can testify.) As the title of this paper suggests, a close reading of the Amherst School of postmodern Marxism as standard bearer for an academic Left will allow me to engage with the broader current political crisis in Left politics -- and radical democracy.  I begin with the postmodern (mis)appropriation of Althusser's notion of "overdetermination," namely the intuition that reality is so complex that it is better understood as a multicausal process rather than as a "structural" or systemic mechanism, as in the traditional Marxist explanation of capitalism. Then, </w:t>
      </w:r>
      <w:r>
        <w:rPr>
          <w:u w:val="single"/>
        </w:rPr>
        <w:t xml:space="preserve">through a close reading of J.K. </w:t>
      </w:r>
      <w:r w:rsidRPr="00B66CAD">
        <w:rPr>
          <w:highlight w:val="yellow"/>
          <w:u w:val="single"/>
        </w:rPr>
        <w:t>Gibson-Graham</w:t>
      </w:r>
      <w:r>
        <w:rPr>
          <w:u w:val="single"/>
        </w:rPr>
        <w:t>'s</w:t>
      </w:r>
      <w:r>
        <w:rPr>
          <w:sz w:val="16"/>
        </w:rPr>
        <w:t xml:space="preserve"> (which is the professional name of scholars Julie Graham and Katherine Gibson), </w:t>
      </w:r>
      <w:r>
        <w:rPr>
          <w:u w:val="single"/>
        </w:rPr>
        <w:t>The End of Capitalism</w:t>
      </w:r>
      <w:r>
        <w:rPr>
          <w:sz w:val="16"/>
        </w:rPr>
        <w:t xml:space="preserve"> (As We Knew It)</w:t>
      </w:r>
      <w:proofErr w:type="gramStart"/>
      <w:r>
        <w:rPr>
          <w:sz w:val="16"/>
        </w:rPr>
        <w:t>,2</w:t>
      </w:r>
      <w:proofErr w:type="gramEnd"/>
      <w:r>
        <w:rPr>
          <w:sz w:val="16"/>
        </w:rPr>
        <w:t xml:space="preserve"> </w:t>
      </w:r>
      <w:r>
        <w:rPr>
          <w:u w:val="single"/>
        </w:rPr>
        <w:t xml:space="preserve">I show that despite its intuitive analytical appeal and theoretical sophistication, their book </w:t>
      </w:r>
      <w:r w:rsidRPr="00B66CAD">
        <w:rPr>
          <w:highlight w:val="yellow"/>
          <w:u w:val="single"/>
        </w:rPr>
        <w:t>espouses an unconvincing and</w:t>
      </w:r>
      <w:r>
        <w:rPr>
          <w:u w:val="single"/>
        </w:rPr>
        <w:t xml:space="preserve"> ultimately </w:t>
      </w:r>
      <w:r w:rsidRPr="00B66CAD">
        <w:rPr>
          <w:highlight w:val="yellow"/>
          <w:u w:val="single"/>
        </w:rPr>
        <w:t>reactionary</w:t>
      </w:r>
      <w:r>
        <w:rPr>
          <w:u w:val="single"/>
        </w:rPr>
        <w:t xml:space="preserve"> postmodern/post-Marxist </w:t>
      </w:r>
      <w:r w:rsidRPr="00B66CAD">
        <w:rPr>
          <w:highlight w:val="yellow"/>
          <w:u w:val="single"/>
        </w:rPr>
        <w:t>politics</w:t>
      </w:r>
      <w:r>
        <w:rPr>
          <w:u w:val="single"/>
        </w:rPr>
        <w:t xml:space="preserve"> - one that is ultimately </w:t>
      </w:r>
      <w:r w:rsidRPr="00B66CAD">
        <w:rPr>
          <w:highlight w:val="yellow"/>
          <w:u w:val="single"/>
        </w:rPr>
        <w:t>predicated around how to make capitalism more user friendly</w:t>
      </w:r>
      <w:r>
        <w:rPr>
          <w:sz w:val="16"/>
        </w:rPr>
        <w:t xml:space="preserve">. I will show that </w:t>
      </w:r>
      <w:r w:rsidRPr="00B66CAD">
        <w:rPr>
          <w:highlight w:val="yellow"/>
          <w:u w:val="single"/>
        </w:rPr>
        <w:t>to practice</w:t>
      </w:r>
      <w:r>
        <w:rPr>
          <w:u w:val="single"/>
        </w:rPr>
        <w:t xml:space="preserve"> or "perform" </w:t>
      </w:r>
      <w:r w:rsidRPr="00B66CAD">
        <w:rPr>
          <w:highlight w:val="yellow"/>
          <w:u w:val="single"/>
        </w:rPr>
        <w:t>postmodern Marxist politics</w:t>
      </w:r>
      <w:r>
        <w:rPr>
          <w:u w:val="single"/>
        </w:rPr>
        <w:t xml:space="preserve"> in our present situation </w:t>
      </w:r>
      <w:r w:rsidRPr="00B66CAD">
        <w:rPr>
          <w:highlight w:val="yellow"/>
          <w:u w:val="single"/>
        </w:rPr>
        <w:t>is</w:t>
      </w:r>
      <w:r>
        <w:rPr>
          <w:u w:val="single"/>
        </w:rPr>
        <w:t xml:space="preserve"> not to engage in </w:t>
      </w:r>
      <w:r>
        <w:rPr>
          <w:sz w:val="16"/>
        </w:rPr>
        <w:t xml:space="preserve">what the Amherst School of postmodern Marxism describes as </w:t>
      </w:r>
      <w:r>
        <w:rPr>
          <w:u w:val="single"/>
        </w:rPr>
        <w:t>a "politics of opportunity and attainment</w:t>
      </w:r>
      <w:r>
        <w:rPr>
          <w:sz w:val="16"/>
        </w:rPr>
        <w:t xml:space="preserve">,"3 </w:t>
      </w:r>
      <w:r>
        <w:rPr>
          <w:u w:val="single"/>
        </w:rPr>
        <w:t xml:space="preserve">but </w:t>
      </w:r>
      <w:r w:rsidRPr="00B66CAD">
        <w:rPr>
          <w:highlight w:val="yellow"/>
          <w:u w:val="single"/>
        </w:rPr>
        <w:t>to practice the politics of surrender</w:t>
      </w:r>
      <w:r>
        <w:rPr>
          <w:u w:val="single"/>
        </w:rPr>
        <w:t xml:space="preserve"> instead.</w:t>
      </w:r>
      <w:r>
        <w:rPr>
          <w:sz w:val="16"/>
        </w:rPr>
        <w:t xml:space="preserve"> I will make clear that </w:t>
      </w:r>
      <w:r w:rsidRPr="00B66CAD">
        <w:rPr>
          <w:highlight w:val="yellow"/>
          <w:u w:val="single"/>
        </w:rPr>
        <w:t>what</w:t>
      </w:r>
      <w:r>
        <w:rPr>
          <w:u w:val="single"/>
        </w:rPr>
        <w:t xml:space="preserve"> ultimately </w:t>
      </w:r>
      <w:r w:rsidRPr="00B66CAD">
        <w:rPr>
          <w:highlight w:val="yellow"/>
          <w:u w:val="single"/>
        </w:rPr>
        <w:t>gives internal consistency</w:t>
      </w:r>
      <w:r>
        <w:rPr>
          <w:u w:val="single"/>
        </w:rPr>
        <w:t xml:space="preserve"> to many of the critiques of postmodern and post-Marxist theorists </w:t>
      </w:r>
      <w:r w:rsidRPr="00B66CAD">
        <w:rPr>
          <w:highlight w:val="yellow"/>
          <w:u w:val="single"/>
        </w:rPr>
        <w:t>is a profound distortion and co-optation of the most critical, unique, and politically mobilizing features of Marxist theory,</w:t>
      </w:r>
      <w:r>
        <w:rPr>
          <w:sz w:val="16"/>
        </w:rPr>
        <w:t xml:space="preserve"> on one hand, combined with a renaturalization of a capitalism predicated on liberal notions of social and economic reform, on the other.4</w:t>
      </w:r>
    </w:p>
    <w:p w:rsidR="00D73B35" w:rsidRPr="00D73B35" w:rsidRDefault="00D73B35" w:rsidP="00D73B35"/>
    <w:sectPr w:rsidR="00D73B35" w:rsidRPr="00D73B3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563E" w:rsidRDefault="0024563E" w:rsidP="005F5576">
      <w:r>
        <w:separator/>
      </w:r>
    </w:p>
  </w:endnote>
  <w:endnote w:type="continuationSeparator" w:id="0">
    <w:p w:rsidR="0024563E" w:rsidRDefault="0024563E" w:rsidP="005F5576">
      <w:r>
        <w:continuationSeparator/>
      </w:r>
    </w:p>
  </w:endnote>
  <w:endnote w:id="1">
    <w:p w:rsidR="00E17F71" w:rsidRDefault="00E17F71" w:rsidP="00E17F71">
      <w:pPr>
        <w:pStyle w:val="EndnoteText"/>
      </w:pPr>
      <w:r>
        <w:rPr>
          <w:rStyle w:val="EndnoteReference"/>
        </w:rPr>
        <w:endnoteRef/>
      </w:r>
      <w:r>
        <w:t xml:space="preserve"> </w:t>
      </w:r>
    </w:p>
  </w:endnote>
  <w:endnote w:id="2">
    <w:p w:rsidR="00E17F71" w:rsidRDefault="00E17F71" w:rsidP="00E17F71">
      <w:pPr>
        <w:pStyle w:val="EndnoteText"/>
      </w:pPr>
      <w:r>
        <w:rPr>
          <w:rStyle w:val="EndnoteReference"/>
        </w:rPr>
        <w:endnoteRef/>
      </w:r>
      <w:r>
        <w:t xml:space="preserve"> </w:t>
      </w:r>
    </w:p>
  </w:endnote>
  <w:endnote w:id="3">
    <w:p w:rsidR="00E17F71" w:rsidRPr="00A551F4" w:rsidRDefault="00E17F71" w:rsidP="00E17F71">
      <w:pPr>
        <w:pStyle w:val="EndnoteText"/>
      </w:pPr>
      <w:r>
        <w:rPr>
          <w:rStyle w:val="EndnoteReference"/>
        </w:rPr>
        <w:endnoteRef/>
      </w:r>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altName w:val="Times New Roman"/>
    <w:panose1 w:val="00000000000000000000"/>
    <w:charset w:val="4D"/>
    <w:family w:val="roman"/>
    <w:notTrueType/>
    <w:pitch w:val="default"/>
    <w:sig w:usb0="03000003" w:usb1="00000000" w:usb2="00000000" w:usb3="00000000" w:csb0="00000001" w:csb1="00000000"/>
  </w:font>
  <w:font w:name="Arial-Italic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563E" w:rsidRDefault="0024563E" w:rsidP="005F5576">
      <w:r>
        <w:separator/>
      </w:r>
    </w:p>
  </w:footnote>
  <w:footnote w:type="continuationSeparator" w:id="0">
    <w:p w:rsidR="0024563E" w:rsidRDefault="0024563E" w:rsidP="005F55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BD0EC9"/>
    <w:multiLevelType w:val="multilevel"/>
    <w:tmpl w:val="0EFAFF54"/>
    <w:lvl w:ilvl="0">
      <w:start w:val="1"/>
      <w:numFmt w:val="decimal"/>
      <w:pStyle w:val="Style4"/>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4C983AF1"/>
    <w:multiLevelType w:val="hybridMultilevel"/>
    <w:tmpl w:val="CF5466F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displayBackgroundShape/>
  <w:proofState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5EEF"/>
    <w:rsid w:val="000022F2"/>
    <w:rsid w:val="0000459F"/>
    <w:rsid w:val="00004EB4"/>
    <w:rsid w:val="0002196C"/>
    <w:rsid w:val="00021F29"/>
    <w:rsid w:val="00027EED"/>
    <w:rsid w:val="0003041D"/>
    <w:rsid w:val="00033028"/>
    <w:rsid w:val="000360A7"/>
    <w:rsid w:val="00041235"/>
    <w:rsid w:val="00045EEF"/>
    <w:rsid w:val="00052A1D"/>
    <w:rsid w:val="00055E12"/>
    <w:rsid w:val="00064A59"/>
    <w:rsid w:val="0007043B"/>
    <w:rsid w:val="0007162E"/>
    <w:rsid w:val="00073B9A"/>
    <w:rsid w:val="00090287"/>
    <w:rsid w:val="00090BA2"/>
    <w:rsid w:val="0009192F"/>
    <w:rsid w:val="000978A3"/>
    <w:rsid w:val="00097D7E"/>
    <w:rsid w:val="000A1D39"/>
    <w:rsid w:val="000A4FA5"/>
    <w:rsid w:val="000B61C8"/>
    <w:rsid w:val="000C767D"/>
    <w:rsid w:val="000D0B76"/>
    <w:rsid w:val="000D2AE5"/>
    <w:rsid w:val="000D3A26"/>
    <w:rsid w:val="000D3D8D"/>
    <w:rsid w:val="000E41A3"/>
    <w:rsid w:val="000F37E7"/>
    <w:rsid w:val="00113C68"/>
    <w:rsid w:val="00114663"/>
    <w:rsid w:val="0012057B"/>
    <w:rsid w:val="00126D92"/>
    <w:rsid w:val="001301AC"/>
    <w:rsid w:val="001304DF"/>
    <w:rsid w:val="00140397"/>
    <w:rsid w:val="0014072D"/>
    <w:rsid w:val="00141F7D"/>
    <w:rsid w:val="00141FBF"/>
    <w:rsid w:val="0016509D"/>
    <w:rsid w:val="0016711C"/>
    <w:rsid w:val="00167A9F"/>
    <w:rsid w:val="001711E1"/>
    <w:rsid w:val="00175018"/>
    <w:rsid w:val="00177828"/>
    <w:rsid w:val="00177A1E"/>
    <w:rsid w:val="00182D51"/>
    <w:rsid w:val="0018565A"/>
    <w:rsid w:val="0019587B"/>
    <w:rsid w:val="001A4F0E"/>
    <w:rsid w:val="001B0A04"/>
    <w:rsid w:val="001B3CEC"/>
    <w:rsid w:val="001C1D82"/>
    <w:rsid w:val="001C2147"/>
    <w:rsid w:val="001C587E"/>
    <w:rsid w:val="001C7C90"/>
    <w:rsid w:val="001D0D51"/>
    <w:rsid w:val="001F7572"/>
    <w:rsid w:val="0020006E"/>
    <w:rsid w:val="002009AE"/>
    <w:rsid w:val="002037B7"/>
    <w:rsid w:val="002101DA"/>
    <w:rsid w:val="00217499"/>
    <w:rsid w:val="0024023F"/>
    <w:rsid w:val="00240C4E"/>
    <w:rsid w:val="00243DC0"/>
    <w:rsid w:val="0024563E"/>
    <w:rsid w:val="00250E16"/>
    <w:rsid w:val="00257696"/>
    <w:rsid w:val="0026382E"/>
    <w:rsid w:val="00272786"/>
    <w:rsid w:val="00287AB7"/>
    <w:rsid w:val="00294D00"/>
    <w:rsid w:val="002A213E"/>
    <w:rsid w:val="002A612B"/>
    <w:rsid w:val="002B68A4"/>
    <w:rsid w:val="002C571D"/>
    <w:rsid w:val="002C5772"/>
    <w:rsid w:val="002D0374"/>
    <w:rsid w:val="002D2946"/>
    <w:rsid w:val="002D529E"/>
    <w:rsid w:val="002D6BD6"/>
    <w:rsid w:val="002E4DD9"/>
    <w:rsid w:val="002E4EEA"/>
    <w:rsid w:val="002F0314"/>
    <w:rsid w:val="0031182D"/>
    <w:rsid w:val="00314B9D"/>
    <w:rsid w:val="00315CA2"/>
    <w:rsid w:val="00316FEB"/>
    <w:rsid w:val="00326EEB"/>
    <w:rsid w:val="0033078A"/>
    <w:rsid w:val="00331559"/>
    <w:rsid w:val="00335CF6"/>
    <w:rsid w:val="00341D6C"/>
    <w:rsid w:val="00344E91"/>
    <w:rsid w:val="00347123"/>
    <w:rsid w:val="0034756E"/>
    <w:rsid w:val="00347E74"/>
    <w:rsid w:val="00351D97"/>
    <w:rsid w:val="00354B5B"/>
    <w:rsid w:val="00383E0A"/>
    <w:rsid w:val="003847C7"/>
    <w:rsid w:val="00385298"/>
    <w:rsid w:val="003852CE"/>
    <w:rsid w:val="00392E92"/>
    <w:rsid w:val="00395C83"/>
    <w:rsid w:val="003A2A3B"/>
    <w:rsid w:val="003A440C"/>
    <w:rsid w:val="003B024E"/>
    <w:rsid w:val="003B0C84"/>
    <w:rsid w:val="003B183E"/>
    <w:rsid w:val="003B2F3E"/>
    <w:rsid w:val="003B55B7"/>
    <w:rsid w:val="003C756E"/>
    <w:rsid w:val="003D2C33"/>
    <w:rsid w:val="003E4831"/>
    <w:rsid w:val="003E48DE"/>
    <w:rsid w:val="003E7E8B"/>
    <w:rsid w:val="003F3030"/>
    <w:rsid w:val="003F47AE"/>
    <w:rsid w:val="00403971"/>
    <w:rsid w:val="00407386"/>
    <w:rsid w:val="004138EF"/>
    <w:rsid w:val="004319DE"/>
    <w:rsid w:val="00435232"/>
    <w:rsid w:val="004400EA"/>
    <w:rsid w:val="00450882"/>
    <w:rsid w:val="00451C20"/>
    <w:rsid w:val="00452001"/>
    <w:rsid w:val="0045442E"/>
    <w:rsid w:val="004564E2"/>
    <w:rsid w:val="00462418"/>
    <w:rsid w:val="00471A70"/>
    <w:rsid w:val="00473A79"/>
    <w:rsid w:val="00475E03"/>
    <w:rsid w:val="00476723"/>
    <w:rsid w:val="0047798D"/>
    <w:rsid w:val="004931DE"/>
    <w:rsid w:val="004A6083"/>
    <w:rsid w:val="004A6E81"/>
    <w:rsid w:val="004A7806"/>
    <w:rsid w:val="004B0545"/>
    <w:rsid w:val="004B7E46"/>
    <w:rsid w:val="004D3745"/>
    <w:rsid w:val="004D3987"/>
    <w:rsid w:val="004E294C"/>
    <w:rsid w:val="004E3132"/>
    <w:rsid w:val="004E552E"/>
    <w:rsid w:val="004E656D"/>
    <w:rsid w:val="004F0849"/>
    <w:rsid w:val="004F173C"/>
    <w:rsid w:val="004F1B8C"/>
    <w:rsid w:val="004F33F3"/>
    <w:rsid w:val="004F45B0"/>
    <w:rsid w:val="005020C3"/>
    <w:rsid w:val="005111F8"/>
    <w:rsid w:val="00513FA2"/>
    <w:rsid w:val="00514387"/>
    <w:rsid w:val="00516459"/>
    <w:rsid w:val="00520153"/>
    <w:rsid w:val="005349E1"/>
    <w:rsid w:val="00537EF5"/>
    <w:rsid w:val="005420CC"/>
    <w:rsid w:val="005434D0"/>
    <w:rsid w:val="0054437C"/>
    <w:rsid w:val="00546D61"/>
    <w:rsid w:val="005579BF"/>
    <w:rsid w:val="00560C3E"/>
    <w:rsid w:val="00563468"/>
    <w:rsid w:val="00564EC2"/>
    <w:rsid w:val="00565EAE"/>
    <w:rsid w:val="00573677"/>
    <w:rsid w:val="00575F7D"/>
    <w:rsid w:val="00580383"/>
    <w:rsid w:val="00580E40"/>
    <w:rsid w:val="00590731"/>
    <w:rsid w:val="005A506B"/>
    <w:rsid w:val="005A701C"/>
    <w:rsid w:val="005B2444"/>
    <w:rsid w:val="005B2D14"/>
    <w:rsid w:val="005B3140"/>
    <w:rsid w:val="005C0B05"/>
    <w:rsid w:val="005D1156"/>
    <w:rsid w:val="005E0681"/>
    <w:rsid w:val="005E3B08"/>
    <w:rsid w:val="005E3FE4"/>
    <w:rsid w:val="005E572E"/>
    <w:rsid w:val="005F5576"/>
    <w:rsid w:val="006014AB"/>
    <w:rsid w:val="00605F20"/>
    <w:rsid w:val="0061680A"/>
    <w:rsid w:val="00623B70"/>
    <w:rsid w:val="0063578B"/>
    <w:rsid w:val="00636B3D"/>
    <w:rsid w:val="00641025"/>
    <w:rsid w:val="00650E98"/>
    <w:rsid w:val="00656C61"/>
    <w:rsid w:val="006672D8"/>
    <w:rsid w:val="00670D96"/>
    <w:rsid w:val="00672877"/>
    <w:rsid w:val="00683154"/>
    <w:rsid w:val="00690115"/>
    <w:rsid w:val="00690898"/>
    <w:rsid w:val="00693039"/>
    <w:rsid w:val="00693A5A"/>
    <w:rsid w:val="006B302F"/>
    <w:rsid w:val="006C64D4"/>
    <w:rsid w:val="006E53F0"/>
    <w:rsid w:val="006F46C3"/>
    <w:rsid w:val="006F7CDF"/>
    <w:rsid w:val="00700BDB"/>
    <w:rsid w:val="0070121B"/>
    <w:rsid w:val="00701E73"/>
    <w:rsid w:val="00711FE2"/>
    <w:rsid w:val="00712649"/>
    <w:rsid w:val="00714BC9"/>
    <w:rsid w:val="00717B52"/>
    <w:rsid w:val="00723F91"/>
    <w:rsid w:val="00725623"/>
    <w:rsid w:val="00743059"/>
    <w:rsid w:val="00744F58"/>
    <w:rsid w:val="00750CED"/>
    <w:rsid w:val="00760A29"/>
    <w:rsid w:val="00771E18"/>
    <w:rsid w:val="007739F1"/>
    <w:rsid w:val="007745C6"/>
    <w:rsid w:val="007755F6"/>
    <w:rsid w:val="007761AD"/>
    <w:rsid w:val="00777387"/>
    <w:rsid w:val="007815E5"/>
    <w:rsid w:val="00787343"/>
    <w:rsid w:val="00790BFA"/>
    <w:rsid w:val="00791121"/>
    <w:rsid w:val="00791C88"/>
    <w:rsid w:val="00797B76"/>
    <w:rsid w:val="007A3D06"/>
    <w:rsid w:val="007B383B"/>
    <w:rsid w:val="007C350D"/>
    <w:rsid w:val="007C3689"/>
    <w:rsid w:val="007C3C9B"/>
    <w:rsid w:val="007D3012"/>
    <w:rsid w:val="007D65A7"/>
    <w:rsid w:val="007E3F59"/>
    <w:rsid w:val="007E5043"/>
    <w:rsid w:val="007E5183"/>
    <w:rsid w:val="008133F9"/>
    <w:rsid w:val="00823AAC"/>
    <w:rsid w:val="00854C66"/>
    <w:rsid w:val="008553E1"/>
    <w:rsid w:val="0087643B"/>
    <w:rsid w:val="00877669"/>
    <w:rsid w:val="00897F92"/>
    <w:rsid w:val="008A64C9"/>
    <w:rsid w:val="008B180A"/>
    <w:rsid w:val="008B24B7"/>
    <w:rsid w:val="008C2CD8"/>
    <w:rsid w:val="008C5743"/>
    <w:rsid w:val="008C68EE"/>
    <w:rsid w:val="008C7F44"/>
    <w:rsid w:val="008D4273"/>
    <w:rsid w:val="008D4EF3"/>
    <w:rsid w:val="008E0E4F"/>
    <w:rsid w:val="008E1FD5"/>
    <w:rsid w:val="008E4139"/>
    <w:rsid w:val="008F322F"/>
    <w:rsid w:val="00907DFE"/>
    <w:rsid w:val="00914596"/>
    <w:rsid w:val="009146BF"/>
    <w:rsid w:val="00915AD4"/>
    <w:rsid w:val="00915EF1"/>
    <w:rsid w:val="00924C08"/>
    <w:rsid w:val="00927D88"/>
    <w:rsid w:val="00930D1F"/>
    <w:rsid w:val="00935127"/>
    <w:rsid w:val="0094025E"/>
    <w:rsid w:val="0094256C"/>
    <w:rsid w:val="00953F11"/>
    <w:rsid w:val="009706C1"/>
    <w:rsid w:val="00976675"/>
    <w:rsid w:val="00976FBF"/>
    <w:rsid w:val="00984B38"/>
    <w:rsid w:val="009A0636"/>
    <w:rsid w:val="009A6FF5"/>
    <w:rsid w:val="009B2B47"/>
    <w:rsid w:val="009B35DB"/>
    <w:rsid w:val="009C4298"/>
    <w:rsid w:val="009D318C"/>
    <w:rsid w:val="00A10B8B"/>
    <w:rsid w:val="00A20D78"/>
    <w:rsid w:val="00A2174A"/>
    <w:rsid w:val="00A26733"/>
    <w:rsid w:val="00A3595E"/>
    <w:rsid w:val="00A46C7F"/>
    <w:rsid w:val="00A73245"/>
    <w:rsid w:val="00A77145"/>
    <w:rsid w:val="00A82989"/>
    <w:rsid w:val="00A904FE"/>
    <w:rsid w:val="00A9262C"/>
    <w:rsid w:val="00AB3B76"/>
    <w:rsid w:val="00AB61DD"/>
    <w:rsid w:val="00AC222F"/>
    <w:rsid w:val="00AC2CC7"/>
    <w:rsid w:val="00AC7B3B"/>
    <w:rsid w:val="00AD2B7F"/>
    <w:rsid w:val="00AD3CE6"/>
    <w:rsid w:val="00AE1307"/>
    <w:rsid w:val="00AE7586"/>
    <w:rsid w:val="00AF7A65"/>
    <w:rsid w:val="00B06710"/>
    <w:rsid w:val="00B07EBF"/>
    <w:rsid w:val="00B166CB"/>
    <w:rsid w:val="00B235E1"/>
    <w:rsid w:val="00B272CF"/>
    <w:rsid w:val="00B3145D"/>
    <w:rsid w:val="00B357BA"/>
    <w:rsid w:val="00B564DB"/>
    <w:rsid w:val="00B768B6"/>
    <w:rsid w:val="00B816A3"/>
    <w:rsid w:val="00B908D1"/>
    <w:rsid w:val="00B940D1"/>
    <w:rsid w:val="00B95193"/>
    <w:rsid w:val="00BB29C1"/>
    <w:rsid w:val="00BB58BD"/>
    <w:rsid w:val="00BB6A26"/>
    <w:rsid w:val="00BC1034"/>
    <w:rsid w:val="00BE2408"/>
    <w:rsid w:val="00BE3EC6"/>
    <w:rsid w:val="00BE5BEB"/>
    <w:rsid w:val="00BE6528"/>
    <w:rsid w:val="00BF0919"/>
    <w:rsid w:val="00C0087A"/>
    <w:rsid w:val="00C05F9D"/>
    <w:rsid w:val="00C27212"/>
    <w:rsid w:val="00C34185"/>
    <w:rsid w:val="00C42DD6"/>
    <w:rsid w:val="00C45DA1"/>
    <w:rsid w:val="00C545E7"/>
    <w:rsid w:val="00C66858"/>
    <w:rsid w:val="00C72E69"/>
    <w:rsid w:val="00C7411E"/>
    <w:rsid w:val="00C84988"/>
    <w:rsid w:val="00CA4AF6"/>
    <w:rsid w:val="00CA59CA"/>
    <w:rsid w:val="00CB2356"/>
    <w:rsid w:val="00CB4075"/>
    <w:rsid w:val="00CB4E6D"/>
    <w:rsid w:val="00CC23DE"/>
    <w:rsid w:val="00CD3E3A"/>
    <w:rsid w:val="00CD7459"/>
    <w:rsid w:val="00CE15FF"/>
    <w:rsid w:val="00CE55A6"/>
    <w:rsid w:val="00CF13FC"/>
    <w:rsid w:val="00CF4AAF"/>
    <w:rsid w:val="00CF561A"/>
    <w:rsid w:val="00CF6C18"/>
    <w:rsid w:val="00CF7EA8"/>
    <w:rsid w:val="00D004DA"/>
    <w:rsid w:val="00D01673"/>
    <w:rsid w:val="00D0309A"/>
    <w:rsid w:val="00D07BA4"/>
    <w:rsid w:val="00D109BA"/>
    <w:rsid w:val="00D176BE"/>
    <w:rsid w:val="00D17C4E"/>
    <w:rsid w:val="00D21359"/>
    <w:rsid w:val="00D215F6"/>
    <w:rsid w:val="00D22BE1"/>
    <w:rsid w:val="00D2765B"/>
    <w:rsid w:val="00D31DF7"/>
    <w:rsid w:val="00D33B91"/>
    <w:rsid w:val="00D415C6"/>
    <w:rsid w:val="00D420EA"/>
    <w:rsid w:val="00D4639E"/>
    <w:rsid w:val="00D51ABF"/>
    <w:rsid w:val="00D5444B"/>
    <w:rsid w:val="00D55302"/>
    <w:rsid w:val="00D57CBF"/>
    <w:rsid w:val="00D66ABC"/>
    <w:rsid w:val="00D71CFC"/>
    <w:rsid w:val="00D73B35"/>
    <w:rsid w:val="00D84D32"/>
    <w:rsid w:val="00D86024"/>
    <w:rsid w:val="00D94CA3"/>
    <w:rsid w:val="00D96595"/>
    <w:rsid w:val="00DA018C"/>
    <w:rsid w:val="00DA3C9D"/>
    <w:rsid w:val="00DB0F7E"/>
    <w:rsid w:val="00DB5489"/>
    <w:rsid w:val="00DB6C1D"/>
    <w:rsid w:val="00DB6C98"/>
    <w:rsid w:val="00DC701C"/>
    <w:rsid w:val="00DD7F91"/>
    <w:rsid w:val="00E00376"/>
    <w:rsid w:val="00E01016"/>
    <w:rsid w:val="00E043B1"/>
    <w:rsid w:val="00E14EBD"/>
    <w:rsid w:val="00E16734"/>
    <w:rsid w:val="00E17F71"/>
    <w:rsid w:val="00E23260"/>
    <w:rsid w:val="00E2367A"/>
    <w:rsid w:val="00E27BC7"/>
    <w:rsid w:val="00E35FC9"/>
    <w:rsid w:val="00E377A4"/>
    <w:rsid w:val="00E41346"/>
    <w:rsid w:val="00E420E9"/>
    <w:rsid w:val="00E4635D"/>
    <w:rsid w:val="00E61D76"/>
    <w:rsid w:val="00E674DB"/>
    <w:rsid w:val="00E70912"/>
    <w:rsid w:val="00E75F28"/>
    <w:rsid w:val="00E90AA6"/>
    <w:rsid w:val="00E977B8"/>
    <w:rsid w:val="00E97AD1"/>
    <w:rsid w:val="00EA109B"/>
    <w:rsid w:val="00EA15A8"/>
    <w:rsid w:val="00EA2926"/>
    <w:rsid w:val="00EB2CDE"/>
    <w:rsid w:val="00EC1A81"/>
    <w:rsid w:val="00EC7E5C"/>
    <w:rsid w:val="00ED78F1"/>
    <w:rsid w:val="00EE4DCA"/>
    <w:rsid w:val="00EF0F62"/>
    <w:rsid w:val="00F007E1"/>
    <w:rsid w:val="00F0134E"/>
    <w:rsid w:val="00F057C6"/>
    <w:rsid w:val="00F17D96"/>
    <w:rsid w:val="00F22565"/>
    <w:rsid w:val="00F3380E"/>
    <w:rsid w:val="00F40837"/>
    <w:rsid w:val="00F42F79"/>
    <w:rsid w:val="00F47773"/>
    <w:rsid w:val="00F5019D"/>
    <w:rsid w:val="00F56308"/>
    <w:rsid w:val="00F634D6"/>
    <w:rsid w:val="00F64385"/>
    <w:rsid w:val="00F6473F"/>
    <w:rsid w:val="00F76366"/>
    <w:rsid w:val="00F805C0"/>
    <w:rsid w:val="00FB4261"/>
    <w:rsid w:val="00FB43B1"/>
    <w:rsid w:val="00FC0608"/>
    <w:rsid w:val="00FC2155"/>
    <w:rsid w:val="00FC41A7"/>
    <w:rsid w:val="00FD675B"/>
    <w:rsid w:val="00FD7483"/>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461A4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uiPriority="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qFormat="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D176BE"/>
    <w:pPr>
      <w:spacing w:after="0" w:line="240" w:lineRule="auto"/>
    </w:pPr>
    <w:rPr>
      <w:rFonts w:ascii="Times New Roman" w:hAnsi="Times New Roman" w:cs="Times New Roman"/>
      <w:sz w:val="20"/>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Heading 3 Char Char, Char,Char1,Heading 3 Char3,Heading 3 Char4 Char Char,Heading 3 Char3 Char Char Char,Heading 3 Char1 Char Char Char Char,Heading 3 Char Char Char Char Char Char,Heading 3 Char1 Char Char Char Char Char Char"/>
    <w:basedOn w:val="Normal"/>
    <w:next w:val="Normal"/>
    <w:link w:val="Heading3Char"/>
    <w:uiPriority w:val="3"/>
    <w:qFormat/>
    <w:rsid w:val="002037B7"/>
    <w:pPr>
      <w:keepNext/>
      <w:keepLines/>
      <w:pageBreakBefore/>
      <w:pBdr>
        <w:top w:val="single" w:sz="4" w:space="1" w:color="auto"/>
        <w:left w:val="single" w:sz="4" w:space="4" w:color="auto"/>
        <w:bottom w:val="single" w:sz="4" w:space="1" w:color="auto"/>
        <w:right w:val="single" w:sz="4" w:space="4" w:color="auto"/>
      </w:pBdr>
      <w:spacing w:before="200"/>
      <w:jc w:val="center"/>
      <w:outlineLvl w:val="2"/>
    </w:pPr>
    <w:rPr>
      <w:rFonts w:eastAsiaTheme="majorEastAsia" w:cstheme="majorBidi"/>
      <w:b/>
      <w:bCs/>
    </w:rPr>
  </w:style>
  <w:style w:type="paragraph" w:styleId="Heading4">
    <w:name w:val="heading 4"/>
    <w:aliases w:val="Tag,Big card,body,small text,Normal Tag,heading 2,Heading 2 Char2 Char,Heading 2 Char1 Char Char, Ch,tag"/>
    <w:basedOn w:val="Normal"/>
    <w:next w:val="Normal"/>
    <w:link w:val="Heading4Char"/>
    <w:uiPriority w:val="4"/>
    <w:qFormat/>
    <w:rsid w:val="00D176BE"/>
    <w:pPr>
      <w:keepNext/>
      <w:keepLines/>
      <w:spacing w:before="20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Times New Roman" w:eastAsiaTheme="majorEastAsia" w:hAnsi="Times New Roman" w:cstheme="majorBidi"/>
      <w:b/>
      <w:bCs/>
      <w:sz w:val="52"/>
      <w:szCs w:val="28"/>
    </w:rPr>
  </w:style>
  <w:style w:type="character" w:customStyle="1" w:styleId="Heading2Char">
    <w:name w:val="Heading 2 Char"/>
    <w:aliases w:val="Hat Char,Heading 21 Char,Char Char Char Char1 Char1,Char Char Char Char1 Char Char,Heading 2 Char1 Char,Char2 Char,Heading 2 Char Char1 Char,Heading 2 Char Char Char Char,Heading 2 Char Char Char1,Heading 2 Char Char Char1 Char Char"/>
    <w:basedOn w:val="DefaultParagraphFont"/>
    <w:link w:val="Heading2"/>
    <w:rsid w:val="00D176BE"/>
    <w:rPr>
      <w:rFonts w:ascii="Times New Roman" w:eastAsiaTheme="majorEastAsia" w:hAnsi="Times New Roman" w:cstheme="majorBidi"/>
      <w:b/>
      <w:bCs/>
      <w:sz w:val="44"/>
      <w:szCs w:val="26"/>
      <w:u w:val="double"/>
    </w:rPr>
  </w:style>
  <w:style w:type="character" w:styleId="Emphasis">
    <w:name w:val="Emphasis"/>
    <w:aliases w:val="CD Card,Minimized,minimized,Evidence,Highlighted,tag2,Size 10,emphasis in card,ED - Tag,emphasis,Underlined,Bold Underline,Emphasis!!,small"/>
    <w:basedOn w:val="DefaultParagraphFont"/>
    <w:uiPriority w:val="7"/>
    <w:qFormat/>
    <w:rsid w:val="00CE15FF"/>
    <w:rPr>
      <w:rFonts w:ascii="Times New Roman" w:hAnsi="Times New Roman" w:cs="Times New Roman"/>
      <w:b/>
      <w:i w:val="0"/>
      <w:iCs/>
      <w:sz w:val="20"/>
      <w:u w:val="single"/>
      <w:bdr w:val="single" w:sz="4"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 Char Char,Char1 Char,Heading 3 Char3 Char,Heading 3 Char4 Char Char Char,Heading 3 Char3 Char Char Char Char,Heading 3 Char1 Char Char Char Char Char,Heading 3 Char Char Char Char Char Char Char"/>
    <w:basedOn w:val="DefaultParagraphFont"/>
    <w:link w:val="Heading3"/>
    <w:uiPriority w:val="3"/>
    <w:rsid w:val="002037B7"/>
    <w:rPr>
      <w:rFonts w:ascii="Times New Roman" w:eastAsiaTheme="majorEastAsia" w:hAnsi="Times New Roman" w:cstheme="majorBidi"/>
      <w:b/>
      <w:bCs/>
      <w:sz w:val="20"/>
    </w:rPr>
  </w:style>
  <w:style w:type="character" w:customStyle="1" w:styleId="StyleBoldUnderline">
    <w:name w:val="Style Bold Underline"/>
    <w:aliases w:val="Underline,Bo,Intense Emphasis11,Heading 3 Char1 Char Char Char,Intense Emphasis21,Intense Emphasis3,Intense Emphasis111,Style Underline,9.5 pt,B"/>
    <w:basedOn w:val="DefaultParagraphFont"/>
    <w:uiPriority w:val="6"/>
    <w:qFormat/>
    <w:rsid w:val="00D176BE"/>
    <w:rPr>
      <w:b w:val="0"/>
      <w:bCs/>
      <w:sz w:val="20"/>
      <w:u w:val="single"/>
    </w:rPr>
  </w:style>
  <w:style w:type="character" w:customStyle="1" w:styleId="StyleStyleBold12pt">
    <w:name w:val="Style Style Bold + 12 pt"/>
    <w:aliases w:val="Cite,Style Style Bold,Style Style Bold + 12pt,Style Style + 12 pt,Style Style Bo... +,Old Cite,Style Style Bold + 10 pt"/>
    <w:basedOn w:val="StyleBold"/>
    <w:uiPriority w:val="5"/>
    <w:qFormat/>
    <w:rsid w:val="00D176BE"/>
    <w:rPr>
      <w:b/>
      <w:bCs/>
      <w:sz w:val="20"/>
      <w:u w:val="non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aliases w:val="heading 1 (block title),Important,Read,Card Text,Internet Link"/>
    <w:basedOn w:val="DefaultParagraphFont"/>
    <w:uiPriority w:val="99"/>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Big card Char,body Char,small text Char,Normal Tag Char,heading 2 Char,Heading 2 Char2 Char Char,Heading 2 Char1 Char Char Char, Ch Char,tag Char"/>
    <w:basedOn w:val="DefaultParagraphFont"/>
    <w:link w:val="Heading4"/>
    <w:uiPriority w:val="4"/>
    <w:rsid w:val="00D176BE"/>
    <w:rPr>
      <w:rFonts w:ascii="Times New Roman" w:eastAsiaTheme="majorEastAsia" w:hAnsi="Times New Roman" w:cstheme="majorBidi"/>
      <w:b/>
      <w:bCs/>
      <w:iCs/>
      <w:sz w:val="20"/>
    </w:rPr>
  </w:style>
  <w:style w:type="paragraph" w:customStyle="1" w:styleId="cardtext">
    <w:name w:val="card text"/>
    <w:basedOn w:val="Normal"/>
    <w:link w:val="cardtextChar"/>
    <w:qFormat/>
    <w:rsid w:val="00D73B35"/>
    <w:pPr>
      <w:ind w:left="288" w:right="288"/>
    </w:pPr>
    <w:rPr>
      <w:rFonts w:ascii="Georgia" w:eastAsia="Calibri" w:hAnsi="Georgia" w:cs="Calibri"/>
      <w:sz w:val="22"/>
    </w:rPr>
  </w:style>
  <w:style w:type="character" w:customStyle="1" w:styleId="cardtextChar">
    <w:name w:val="card text Char"/>
    <w:link w:val="cardtext"/>
    <w:rsid w:val="00D73B35"/>
    <w:rPr>
      <w:rFonts w:ascii="Georgia" w:eastAsia="Calibri" w:hAnsi="Georgia" w:cs="Calibri"/>
    </w:rPr>
  </w:style>
  <w:style w:type="paragraph" w:customStyle="1" w:styleId="Citation">
    <w:name w:val="Citation"/>
    <w:basedOn w:val="Normal"/>
    <w:link w:val="CitationChar"/>
    <w:qFormat/>
    <w:rsid w:val="00D73B35"/>
    <w:rPr>
      <w:rFonts w:ascii="Arial" w:eastAsia="Calibri" w:hAnsi="Arial"/>
      <w:b/>
      <w:sz w:val="24"/>
      <w:u w:val="single"/>
    </w:rPr>
  </w:style>
  <w:style w:type="character" w:customStyle="1" w:styleId="CitationChar">
    <w:name w:val="Citation Char"/>
    <w:link w:val="Citation"/>
    <w:rsid w:val="00D73B35"/>
    <w:rPr>
      <w:rFonts w:ascii="Arial" w:eastAsia="Calibri" w:hAnsi="Arial" w:cs="Times New Roman"/>
      <w:b/>
      <w:sz w:val="24"/>
      <w:u w:val="single"/>
    </w:rPr>
  </w:style>
  <w:style w:type="character" w:customStyle="1" w:styleId="UnderlineBold">
    <w:name w:val="Underline + Bold"/>
    <w:uiPriority w:val="1"/>
    <w:qFormat/>
    <w:rsid w:val="00D73B35"/>
    <w:rPr>
      <w:b/>
      <w:bCs w:val="0"/>
      <w:sz w:val="20"/>
      <w:u w:val="single"/>
    </w:rPr>
  </w:style>
  <w:style w:type="character" w:styleId="IntenseEmphasis">
    <w:name w:val="Intense Emphasis"/>
    <w:aliases w:val="apple-style-span + 6 pt,Kern at 16 pt,Bold,Intense Emphasis1,Intense Emphasis2,HHeading 3 + 12 pt,Cards + Font: 12 pt Char,ci,Bold Cite Char,Citation Char Char Char,c,Title Char,Style,Underline Char,cite,Heading 3 Char Char Char"/>
    <w:link w:val="card"/>
    <w:uiPriority w:val="99"/>
    <w:qFormat/>
    <w:rsid w:val="00D73B35"/>
    <w:rPr>
      <w:u w:val="single"/>
    </w:rPr>
  </w:style>
  <w:style w:type="paragraph" w:customStyle="1" w:styleId="card">
    <w:name w:val="card"/>
    <w:basedOn w:val="Normal"/>
    <w:next w:val="Normal"/>
    <w:link w:val="IntenseEmphasis"/>
    <w:qFormat/>
    <w:rsid w:val="00D73B35"/>
    <w:pPr>
      <w:ind w:left="288" w:right="288"/>
    </w:pPr>
    <w:rPr>
      <w:rFonts w:asciiTheme="minorHAnsi" w:hAnsiTheme="minorHAnsi" w:cstheme="minorBidi"/>
      <w:sz w:val="22"/>
      <w:u w:val="single"/>
    </w:rPr>
  </w:style>
  <w:style w:type="character" w:customStyle="1" w:styleId="Box">
    <w:name w:val="Box"/>
    <w:uiPriority w:val="1"/>
    <w:qFormat/>
    <w:rsid w:val="00D73B35"/>
    <w:rPr>
      <w:b/>
      <w:bCs w:val="0"/>
      <w:u w:val="single"/>
      <w:bdr w:val="single" w:sz="4" w:space="0" w:color="auto" w:frame="1"/>
    </w:rPr>
  </w:style>
  <w:style w:type="paragraph" w:customStyle="1" w:styleId="Cite2">
    <w:name w:val="Cite 2"/>
    <w:basedOn w:val="Normal"/>
    <w:qFormat/>
    <w:rsid w:val="00D73B35"/>
    <w:rPr>
      <w:rFonts w:ascii="Arial" w:eastAsia="Calibri" w:hAnsi="Arial"/>
      <w:b/>
      <w:sz w:val="24"/>
      <w:u w:val="single"/>
    </w:rPr>
  </w:style>
  <w:style w:type="character" w:customStyle="1" w:styleId="underline">
    <w:name w:val="underline"/>
    <w:link w:val="textbold"/>
    <w:qFormat/>
    <w:rsid w:val="00D73B35"/>
    <w:rPr>
      <w:b/>
      <w:u w:val="single"/>
    </w:rPr>
  </w:style>
  <w:style w:type="paragraph" w:customStyle="1" w:styleId="textbold">
    <w:name w:val="text bold"/>
    <w:basedOn w:val="Normal"/>
    <w:link w:val="underline"/>
    <w:rsid w:val="00D73B35"/>
    <w:pPr>
      <w:ind w:left="720"/>
      <w:jc w:val="both"/>
    </w:pPr>
    <w:rPr>
      <w:rFonts w:asciiTheme="minorHAnsi" w:hAnsiTheme="minorHAnsi" w:cstheme="minorBidi"/>
      <w:b/>
      <w:sz w:val="22"/>
      <w:u w:val="single"/>
    </w:rPr>
  </w:style>
  <w:style w:type="paragraph" w:customStyle="1" w:styleId="tags">
    <w:name w:val="tags"/>
    <w:aliases w:val="No Spacing1"/>
    <w:next w:val="Normal"/>
    <w:link w:val="tagsChar"/>
    <w:autoRedefine/>
    <w:rsid w:val="00D73B35"/>
    <w:pPr>
      <w:spacing w:after="0" w:line="240" w:lineRule="auto"/>
      <w:contextualSpacing/>
    </w:pPr>
    <w:rPr>
      <w:rFonts w:ascii="Times New Roman" w:eastAsia="Malgun Gothic" w:hAnsi="Times New Roman" w:cs="Times New Roman"/>
      <w:b/>
      <w:sz w:val="24"/>
      <w:szCs w:val="24"/>
    </w:rPr>
  </w:style>
  <w:style w:type="paragraph" w:customStyle="1" w:styleId="underlined">
    <w:name w:val="underlined"/>
    <w:next w:val="Normal"/>
    <w:link w:val="underlinedChar"/>
    <w:autoRedefine/>
    <w:rsid w:val="00D73B35"/>
    <w:pPr>
      <w:spacing w:after="0" w:line="240" w:lineRule="auto"/>
      <w:contextualSpacing/>
    </w:pPr>
    <w:rPr>
      <w:rFonts w:ascii="Times New Roman" w:eastAsia="Malgun Gothic" w:hAnsi="Times New Roman" w:cs="Times New Roman"/>
      <w:sz w:val="24"/>
      <w:szCs w:val="24"/>
      <w:u w:val="single"/>
    </w:rPr>
  </w:style>
  <w:style w:type="character" w:customStyle="1" w:styleId="underlinedChar">
    <w:name w:val="underlined Char"/>
    <w:link w:val="underlined"/>
    <w:rsid w:val="00D73B35"/>
    <w:rPr>
      <w:rFonts w:ascii="Times New Roman" w:eastAsia="Malgun Gothic" w:hAnsi="Times New Roman" w:cs="Times New Roman"/>
      <w:sz w:val="24"/>
      <w:szCs w:val="24"/>
      <w:u w:val="single"/>
    </w:rPr>
  </w:style>
  <w:style w:type="character" w:customStyle="1" w:styleId="tagsChar">
    <w:name w:val="tags Char"/>
    <w:aliases w:val="No Spacing1 Char"/>
    <w:link w:val="tags"/>
    <w:rsid w:val="00D73B35"/>
    <w:rPr>
      <w:rFonts w:ascii="Times New Roman" w:eastAsia="Malgun Gothic" w:hAnsi="Times New Roman" w:cs="Times New Roman"/>
      <w:b/>
      <w:sz w:val="24"/>
      <w:szCs w:val="24"/>
    </w:rPr>
  </w:style>
  <w:style w:type="paragraph" w:customStyle="1" w:styleId="Style1">
    <w:name w:val="Style1"/>
    <w:basedOn w:val="Normal"/>
    <w:link w:val="Style1Char"/>
    <w:rsid w:val="00BF0919"/>
    <w:rPr>
      <w:rFonts w:eastAsia="SimSun"/>
      <w:szCs w:val="24"/>
      <w:u w:val="single"/>
      <w:lang w:eastAsia="zh-CN"/>
    </w:rPr>
  </w:style>
  <w:style w:type="character" w:customStyle="1" w:styleId="Style1Char">
    <w:name w:val="Style1 Char"/>
    <w:basedOn w:val="DefaultParagraphFont"/>
    <w:link w:val="Style1"/>
    <w:rsid w:val="00BF0919"/>
    <w:rPr>
      <w:rFonts w:ascii="Times New Roman" w:eastAsia="SimSun" w:hAnsi="Times New Roman" w:cs="Times New Roman"/>
      <w:sz w:val="20"/>
      <w:szCs w:val="24"/>
      <w:u w:val="single"/>
      <w:lang w:eastAsia="zh-CN"/>
    </w:rPr>
  </w:style>
  <w:style w:type="paragraph" w:styleId="Title">
    <w:name w:val="Title"/>
    <w:aliases w:val="Cites and Cards"/>
    <w:basedOn w:val="Normal"/>
    <w:next w:val="Normal"/>
    <w:link w:val="TitleChar1"/>
    <w:rsid w:val="00E17F71"/>
    <w:pPr>
      <w:pBdr>
        <w:bottom w:val="single" w:sz="8" w:space="4" w:color="4F81BD"/>
      </w:pBdr>
      <w:spacing w:after="300"/>
      <w:contextualSpacing/>
    </w:pPr>
    <w:rPr>
      <w:rFonts w:asciiTheme="minorHAnsi" w:hAnsiTheme="minorHAnsi" w:cstheme="minorBidi"/>
      <w:bCs/>
      <w:u w:val="single"/>
    </w:rPr>
  </w:style>
  <w:style w:type="character" w:customStyle="1" w:styleId="TitleChar1">
    <w:name w:val="Title Char1"/>
    <w:basedOn w:val="DefaultParagraphFont"/>
    <w:link w:val="Title"/>
    <w:uiPriority w:val="10"/>
    <w:rsid w:val="00E17F71"/>
    <w:rPr>
      <w:bCs/>
      <w:sz w:val="20"/>
      <w:u w:val="single"/>
    </w:rPr>
  </w:style>
  <w:style w:type="character" w:customStyle="1" w:styleId="qlabel">
    <w:name w:val="q_label"/>
    <w:basedOn w:val="DefaultParagraphFont"/>
    <w:rsid w:val="00E17F71"/>
  </w:style>
  <w:style w:type="character" w:customStyle="1" w:styleId="alabel">
    <w:name w:val="a_label"/>
    <w:basedOn w:val="DefaultParagraphFont"/>
    <w:rsid w:val="00E17F71"/>
  </w:style>
  <w:style w:type="character" w:customStyle="1" w:styleId="Heading3Char1">
    <w:name w:val="Heading 3 Char1"/>
    <w:aliases w:val="Heading 3 Char Char Char1, Char Char Char1,cites Char Char,Heading 3 Char1 Char,Citation Char Char1 Char Char Char Char Char,Citation Char Char Char1,Char Char Char1"/>
    <w:basedOn w:val="DefaultParagraphFont"/>
    <w:rsid w:val="00E17F71"/>
    <w:rPr>
      <w:rFonts w:cs="Arial"/>
      <w:bCs/>
      <w:szCs w:val="26"/>
      <w:u w:val="single"/>
      <w:lang w:val="en-US" w:eastAsia="en-US" w:bidi="ar-SA"/>
    </w:rPr>
  </w:style>
  <w:style w:type="character" w:customStyle="1" w:styleId="apple-converted-space">
    <w:name w:val="apple-converted-space"/>
    <w:rsid w:val="00E17F71"/>
  </w:style>
  <w:style w:type="character" w:customStyle="1" w:styleId="desc">
    <w:name w:val="desc"/>
    <w:rsid w:val="00E17F71"/>
  </w:style>
  <w:style w:type="character" w:customStyle="1" w:styleId="Style11pt">
    <w:name w:val="Style 11 pt"/>
    <w:basedOn w:val="DefaultParagraphFont"/>
    <w:rsid w:val="00E17F71"/>
    <w:rPr>
      <w:sz w:val="20"/>
    </w:rPr>
  </w:style>
  <w:style w:type="paragraph" w:customStyle="1" w:styleId="StyleStyle411pt">
    <w:name w:val="Style Style4 + 11 pt"/>
    <w:basedOn w:val="Normal"/>
    <w:link w:val="StyleStyle411ptChar"/>
    <w:rsid w:val="00E17F71"/>
    <w:rPr>
      <w:rFonts w:eastAsia="Times New Roman"/>
      <w:szCs w:val="24"/>
      <w:u w:val="single"/>
    </w:rPr>
  </w:style>
  <w:style w:type="character" w:customStyle="1" w:styleId="StyleStyle411ptChar">
    <w:name w:val="Style Style4 + 11 pt Char"/>
    <w:basedOn w:val="DefaultParagraphFont"/>
    <w:link w:val="StyleStyle411pt"/>
    <w:rsid w:val="00E17F71"/>
    <w:rPr>
      <w:rFonts w:ascii="Times New Roman" w:eastAsia="Times New Roman" w:hAnsi="Times New Roman" w:cs="Times New Roman"/>
      <w:sz w:val="20"/>
      <w:szCs w:val="24"/>
      <w:u w:val="single"/>
    </w:rPr>
  </w:style>
  <w:style w:type="paragraph" w:customStyle="1" w:styleId="StyleStyle411ptBold">
    <w:name w:val="Style Style4 + 11 pt Bold"/>
    <w:basedOn w:val="Normal"/>
    <w:link w:val="StyleStyle411ptBoldChar"/>
    <w:rsid w:val="00E17F71"/>
    <w:rPr>
      <w:rFonts w:eastAsia="Times New Roman"/>
      <w:b/>
      <w:bCs/>
      <w:szCs w:val="24"/>
      <w:u w:val="single"/>
    </w:rPr>
  </w:style>
  <w:style w:type="character" w:customStyle="1" w:styleId="StyleStyle411ptBoldChar">
    <w:name w:val="Style Style4 + 11 pt Bold Char"/>
    <w:basedOn w:val="DefaultParagraphFont"/>
    <w:link w:val="StyleStyle411ptBold"/>
    <w:rsid w:val="00E17F71"/>
    <w:rPr>
      <w:rFonts w:ascii="Times New Roman" w:eastAsia="Times New Roman" w:hAnsi="Times New Roman" w:cs="Times New Roman"/>
      <w:b/>
      <w:bCs/>
      <w:sz w:val="20"/>
      <w:szCs w:val="24"/>
      <w:u w:val="single"/>
    </w:rPr>
  </w:style>
  <w:style w:type="paragraph" w:customStyle="1" w:styleId="TagGA11">
    <w:name w:val="Tag GA 11"/>
    <w:basedOn w:val="TOC1"/>
    <w:uiPriority w:val="99"/>
    <w:rsid w:val="00E17F71"/>
    <w:pPr>
      <w:spacing w:after="0"/>
    </w:pPr>
    <w:rPr>
      <w:b/>
    </w:rPr>
  </w:style>
  <w:style w:type="paragraph" w:customStyle="1" w:styleId="CiteCard">
    <w:name w:val="Cite/Card"/>
    <w:basedOn w:val="TOC2"/>
    <w:uiPriority w:val="99"/>
    <w:rsid w:val="00E17F71"/>
    <w:pPr>
      <w:tabs>
        <w:tab w:val="left" w:pos="4360"/>
      </w:tabs>
      <w:spacing w:after="0"/>
      <w:ind w:left="220"/>
    </w:pPr>
  </w:style>
  <w:style w:type="paragraph" w:styleId="TOC1">
    <w:name w:val="toc 1"/>
    <w:basedOn w:val="Normal"/>
    <w:next w:val="Normal"/>
    <w:autoRedefine/>
    <w:uiPriority w:val="39"/>
    <w:semiHidden/>
    <w:rsid w:val="00E17F71"/>
    <w:pPr>
      <w:spacing w:after="100"/>
    </w:pPr>
  </w:style>
  <w:style w:type="paragraph" w:styleId="TOC2">
    <w:name w:val="toc 2"/>
    <w:basedOn w:val="Normal"/>
    <w:next w:val="Normal"/>
    <w:autoRedefine/>
    <w:uiPriority w:val="39"/>
    <w:semiHidden/>
    <w:rsid w:val="00E17F71"/>
    <w:pPr>
      <w:spacing w:after="100"/>
      <w:ind w:left="200"/>
    </w:pPr>
  </w:style>
  <w:style w:type="character" w:customStyle="1" w:styleId="swauthor">
    <w:name w:val="sw_author"/>
    <w:rsid w:val="00E17F71"/>
  </w:style>
  <w:style w:type="character" w:customStyle="1" w:styleId="DebateUnderline">
    <w:name w:val="Debate Underline"/>
    <w:rsid w:val="00E17F71"/>
    <w:rPr>
      <w:rFonts w:ascii="Times New Roman" w:hAnsi="Times New Roman" w:cs="Times New Roman" w:hint="default"/>
      <w:sz w:val="24"/>
      <w:u w:val="thick"/>
    </w:rPr>
  </w:style>
  <w:style w:type="character" w:customStyle="1" w:styleId="EmphasizeThis">
    <w:name w:val="EmphasizeThis"/>
    <w:rsid w:val="00E17F71"/>
    <w:rPr>
      <w:rFonts w:ascii="Georgia" w:hAnsi="Georgia" w:hint="default"/>
      <w:b/>
      <w:bCs w:val="0"/>
      <w:iCs/>
      <w:sz w:val="24"/>
      <w:u w:val="thick"/>
    </w:rPr>
  </w:style>
  <w:style w:type="character" w:customStyle="1" w:styleId="Style5Char">
    <w:name w:val="Style5 Char"/>
    <w:link w:val="Style5"/>
    <w:locked/>
    <w:rsid w:val="00E17F71"/>
    <w:rPr>
      <w:rFonts w:ascii="Times New Roman" w:eastAsia="Times New Roman" w:hAnsi="Times New Roman"/>
      <w:szCs w:val="24"/>
    </w:rPr>
  </w:style>
  <w:style w:type="paragraph" w:customStyle="1" w:styleId="Style5">
    <w:name w:val="Style5"/>
    <w:basedOn w:val="Normal"/>
    <w:link w:val="Style5Char"/>
    <w:qFormat/>
    <w:rsid w:val="00E17F71"/>
    <w:pPr>
      <w:widowControl w:val="0"/>
      <w:ind w:left="432" w:right="432"/>
      <w:jc w:val="both"/>
    </w:pPr>
    <w:rPr>
      <w:rFonts w:eastAsia="Times New Roman" w:cstheme="minorBidi"/>
      <w:sz w:val="22"/>
      <w:szCs w:val="24"/>
    </w:rPr>
  </w:style>
  <w:style w:type="character" w:customStyle="1" w:styleId="Author-Date">
    <w:name w:val="Author-Date"/>
    <w:rsid w:val="00E17F71"/>
    <w:rPr>
      <w:b/>
      <w:bCs w:val="0"/>
      <w:sz w:val="24"/>
    </w:rPr>
  </w:style>
  <w:style w:type="character" w:customStyle="1" w:styleId="Heading2Char1">
    <w:name w:val="Heading 2 Char1"/>
    <w:aliases w:val="Block Char1"/>
    <w:uiPriority w:val="2"/>
    <w:qFormat/>
    <w:locked/>
    <w:rsid w:val="00E17F71"/>
    <w:rPr>
      <w:rFonts w:ascii="Garamond" w:eastAsia="Times New Roman" w:hAnsi="Garamond"/>
      <w:b/>
      <w:sz w:val="24"/>
    </w:rPr>
  </w:style>
  <w:style w:type="character" w:customStyle="1" w:styleId="NoSpacingChar">
    <w:name w:val="No Spacing Char"/>
    <w:link w:val="NoSpacing"/>
    <w:uiPriority w:val="1"/>
    <w:locked/>
    <w:rsid w:val="00E17F71"/>
    <w:rPr>
      <w:rFonts w:ascii="Times New Roman" w:hAnsi="Times New Roman"/>
    </w:rPr>
  </w:style>
  <w:style w:type="paragraph" w:styleId="NoSpacing">
    <w:name w:val="No Spacing"/>
    <w:link w:val="NoSpacingChar"/>
    <w:uiPriority w:val="1"/>
    <w:qFormat/>
    <w:rsid w:val="00E17F71"/>
    <w:pPr>
      <w:spacing w:after="0" w:line="240" w:lineRule="auto"/>
    </w:pPr>
    <w:rPr>
      <w:rFonts w:ascii="Times New Roman" w:hAnsi="Times New Roman"/>
    </w:rPr>
  </w:style>
  <w:style w:type="character" w:customStyle="1" w:styleId="cardChar">
    <w:name w:val="card Char"/>
    <w:locked/>
    <w:rsid w:val="00E17F71"/>
    <w:rPr>
      <w:rFonts w:ascii="Times New Roman" w:eastAsia="Times New Roman" w:hAnsi="Times New Roman"/>
    </w:rPr>
  </w:style>
  <w:style w:type="paragraph" w:customStyle="1" w:styleId="CardsFont12pt">
    <w:name w:val="Cards + Font: 12 pt"/>
    <w:aliases w:val="Thick Underline,Cards + Font: 12 pt Char Char Char,Cards + Font: 12 pt Char Char Char Char Char Char Char,Cards + Font: 12 pt Char Char Char Char Char Char Char Char Char Char Char Char,Cards + Font: 12 pt Char Char"/>
    <w:basedOn w:val="Normal"/>
    <w:qFormat/>
    <w:rsid w:val="00E17F71"/>
    <w:rPr>
      <w:u w:val="thick"/>
      <w:lang w:val="x-none" w:eastAsia="x-none"/>
    </w:rPr>
  </w:style>
  <w:style w:type="character" w:customStyle="1" w:styleId="evidencetextChar1">
    <w:name w:val="evidence text Char1"/>
    <w:link w:val="evidencetext"/>
    <w:locked/>
    <w:rsid w:val="00E17F71"/>
    <w:rPr>
      <w:rFonts w:ascii="Times New Roman" w:eastAsia="Times New Roman" w:hAnsi="Times New Roman" w:cs="Arial Unicode MS"/>
      <w:color w:val="000000"/>
      <w:sz w:val="16"/>
      <w:szCs w:val="24"/>
      <w:lang w:val="x-none" w:eastAsia="x-none" w:bidi="si-LK"/>
    </w:rPr>
  </w:style>
  <w:style w:type="paragraph" w:customStyle="1" w:styleId="evidencetext">
    <w:name w:val="evidence text"/>
    <w:basedOn w:val="Normal"/>
    <w:link w:val="evidencetextChar1"/>
    <w:rsid w:val="00E17F71"/>
    <w:pPr>
      <w:ind w:left="1440" w:right="720"/>
    </w:pPr>
    <w:rPr>
      <w:rFonts w:eastAsia="Times New Roman" w:cs="Arial Unicode MS"/>
      <w:color w:val="000000"/>
      <w:sz w:val="16"/>
      <w:szCs w:val="24"/>
      <w:lang w:val="x-none" w:eastAsia="x-none" w:bidi="si-LK"/>
    </w:rPr>
  </w:style>
  <w:style w:type="paragraph" w:customStyle="1" w:styleId="boldcite">
    <w:name w:val="bold cite"/>
    <w:basedOn w:val="Normal"/>
    <w:rsid w:val="00E17F71"/>
    <w:rPr>
      <w:rFonts w:ascii="Arial" w:eastAsia="Times New Roman" w:hAnsi="Arial"/>
      <w:b/>
      <w:color w:val="000000"/>
      <w:sz w:val="28"/>
      <w:szCs w:val="24"/>
      <w:u w:val="thick" w:color="000000"/>
    </w:rPr>
  </w:style>
  <w:style w:type="paragraph" w:styleId="NormalWeb">
    <w:name w:val="Normal (Web)"/>
    <w:basedOn w:val="Normal"/>
    <w:uiPriority w:val="99"/>
    <w:semiHidden/>
    <w:unhideWhenUsed/>
    <w:rsid w:val="00E17F71"/>
    <w:pPr>
      <w:spacing w:before="100" w:beforeAutospacing="1" w:after="100" w:afterAutospacing="1"/>
    </w:pPr>
    <w:rPr>
      <w:rFonts w:eastAsia="Times New Roman"/>
      <w:sz w:val="24"/>
      <w:szCs w:val="24"/>
    </w:rPr>
  </w:style>
  <w:style w:type="character" w:customStyle="1" w:styleId="il">
    <w:name w:val="il"/>
    <w:basedOn w:val="DefaultParagraphFont"/>
    <w:rsid w:val="00E17F71"/>
  </w:style>
  <w:style w:type="paragraph" w:customStyle="1" w:styleId="Style4">
    <w:name w:val="Style4"/>
    <w:basedOn w:val="Normal"/>
    <w:link w:val="Style4Char"/>
    <w:qFormat/>
    <w:rsid w:val="00E17F71"/>
    <w:pPr>
      <w:numPr>
        <w:numId w:val="2"/>
      </w:numPr>
      <w:tabs>
        <w:tab w:val="clear" w:pos="360"/>
      </w:tabs>
      <w:ind w:left="0" w:firstLine="0"/>
    </w:pPr>
    <w:rPr>
      <w:rFonts w:eastAsia="Times New Roman"/>
      <w:szCs w:val="24"/>
      <w:u w:val="single"/>
    </w:rPr>
  </w:style>
  <w:style w:type="paragraph" w:customStyle="1" w:styleId="StyleStyle49pt">
    <w:name w:val="Style Style4 + 9 pt"/>
    <w:basedOn w:val="Style4"/>
    <w:link w:val="StyleStyle49ptChar"/>
    <w:rsid w:val="00E17F71"/>
  </w:style>
  <w:style w:type="character" w:customStyle="1" w:styleId="StyleStyle49ptChar">
    <w:name w:val="Style Style4 + 9 pt Char"/>
    <w:link w:val="StyleStyle49pt"/>
    <w:rsid w:val="00E17F71"/>
    <w:rPr>
      <w:rFonts w:ascii="Times New Roman" w:eastAsia="Times New Roman" w:hAnsi="Times New Roman" w:cs="Times New Roman"/>
      <w:sz w:val="20"/>
      <w:szCs w:val="24"/>
      <w:u w:val="single"/>
    </w:rPr>
  </w:style>
  <w:style w:type="paragraph" w:customStyle="1" w:styleId="StyleStyle49ptBold">
    <w:name w:val="Style Style4 + 9 pt Bold"/>
    <w:basedOn w:val="Style4"/>
    <w:link w:val="StyleStyle49ptBoldChar"/>
    <w:rsid w:val="00E17F71"/>
    <w:rPr>
      <w:b/>
      <w:bCs/>
    </w:rPr>
  </w:style>
  <w:style w:type="character" w:customStyle="1" w:styleId="StyleStyle49ptBoldChar">
    <w:name w:val="Style Style4 + 9 pt Bold Char"/>
    <w:link w:val="StyleStyle49ptBold"/>
    <w:rsid w:val="00E17F71"/>
    <w:rPr>
      <w:rFonts w:ascii="Times New Roman" w:eastAsia="Times New Roman" w:hAnsi="Times New Roman" w:cs="Times New Roman"/>
      <w:b/>
      <w:bCs/>
      <w:sz w:val="20"/>
      <w:szCs w:val="24"/>
      <w:u w:val="single"/>
    </w:rPr>
  </w:style>
  <w:style w:type="paragraph" w:styleId="EndnoteText">
    <w:name w:val="endnote text"/>
    <w:basedOn w:val="Normal"/>
    <w:link w:val="EndnoteTextChar"/>
    <w:semiHidden/>
    <w:rsid w:val="00E17F71"/>
    <w:rPr>
      <w:rFonts w:eastAsia="Times New Roman"/>
      <w:szCs w:val="20"/>
    </w:rPr>
  </w:style>
  <w:style w:type="character" w:customStyle="1" w:styleId="EndnoteTextChar">
    <w:name w:val="Endnote Text Char"/>
    <w:basedOn w:val="DefaultParagraphFont"/>
    <w:link w:val="EndnoteText"/>
    <w:semiHidden/>
    <w:rsid w:val="00E17F71"/>
    <w:rPr>
      <w:rFonts w:ascii="Times New Roman" w:eastAsia="Times New Roman" w:hAnsi="Times New Roman" w:cs="Times New Roman"/>
      <w:sz w:val="20"/>
      <w:szCs w:val="20"/>
    </w:rPr>
  </w:style>
  <w:style w:type="character" w:styleId="EndnoteReference">
    <w:name w:val="endnote reference"/>
    <w:semiHidden/>
    <w:rsid w:val="00E17F71"/>
    <w:rPr>
      <w:vertAlign w:val="superscript"/>
    </w:rPr>
  </w:style>
  <w:style w:type="character" w:customStyle="1" w:styleId="StyleStyle4CharTimesNewRoman11ptBold">
    <w:name w:val="Style Style4 Char + Times New Roman 11 pt Bold"/>
    <w:rsid w:val="00E17F71"/>
    <w:rPr>
      <w:rFonts w:ascii="Times New Roman" w:hAnsi="Times New Roman"/>
      <w:b/>
      <w:bCs/>
      <w:sz w:val="20"/>
      <w:szCs w:val="24"/>
      <w:u w:val="single"/>
      <w:lang w:val="en-US" w:eastAsia="en-US" w:bidi="ar-SA"/>
    </w:rPr>
  </w:style>
  <w:style w:type="character" w:customStyle="1" w:styleId="StyleStyle4CharTimesNewRoman11pt">
    <w:name w:val="Style Style4 Char + Times New Roman 11 pt"/>
    <w:rsid w:val="00E17F71"/>
    <w:rPr>
      <w:rFonts w:ascii="Times New Roman" w:hAnsi="Times New Roman"/>
      <w:sz w:val="20"/>
      <w:szCs w:val="24"/>
      <w:u w:val="single"/>
      <w:lang w:val="en-US" w:eastAsia="en-US" w:bidi="ar-SA"/>
    </w:rPr>
  </w:style>
  <w:style w:type="character" w:customStyle="1" w:styleId="Style11ptUnderline">
    <w:name w:val="Style 11 pt Underline"/>
    <w:rsid w:val="00E17F71"/>
    <w:rPr>
      <w:sz w:val="20"/>
      <w:u w:val="single"/>
    </w:rPr>
  </w:style>
  <w:style w:type="paragraph" w:customStyle="1" w:styleId="TagText">
    <w:name w:val="TagText"/>
    <w:basedOn w:val="Normal"/>
    <w:qFormat/>
    <w:rsid w:val="00E17F71"/>
    <w:rPr>
      <w:rFonts w:eastAsia="MS Mincho"/>
      <w:b/>
      <w:sz w:val="24"/>
      <w:szCs w:val="24"/>
    </w:rPr>
  </w:style>
  <w:style w:type="character" w:customStyle="1" w:styleId="Style3Char">
    <w:name w:val="Style3 Char"/>
    <w:link w:val="Style3"/>
    <w:locked/>
    <w:rsid w:val="00E17F71"/>
    <w:rPr>
      <w:rFonts w:ascii="Times New Roman" w:eastAsia="Times New Roman" w:hAnsi="Times New Roman"/>
      <w:b/>
      <w:szCs w:val="24"/>
      <w:lang w:val="x-none" w:eastAsia="x-none"/>
    </w:rPr>
  </w:style>
  <w:style w:type="paragraph" w:customStyle="1" w:styleId="Style3">
    <w:name w:val="Style3"/>
    <w:basedOn w:val="Normal"/>
    <w:link w:val="Style3Char"/>
    <w:rsid w:val="00E17F71"/>
    <w:rPr>
      <w:rFonts w:eastAsia="Times New Roman" w:cstheme="minorBidi"/>
      <w:b/>
      <w:sz w:val="22"/>
      <w:szCs w:val="24"/>
      <w:lang w:val="x-none" w:eastAsia="x-none"/>
    </w:rPr>
  </w:style>
  <w:style w:type="character" w:customStyle="1" w:styleId="Style4Char">
    <w:name w:val="Style4 Char"/>
    <w:link w:val="Style4"/>
    <w:locked/>
    <w:rsid w:val="00E17F71"/>
    <w:rPr>
      <w:rFonts w:ascii="Times New Roman" w:eastAsia="Times New Roman" w:hAnsi="Times New Roman" w:cs="Times New Roman"/>
      <w:sz w:val="20"/>
      <w:szCs w:val="24"/>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uiPriority="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qFormat="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D176BE"/>
    <w:pPr>
      <w:spacing w:after="0" w:line="240" w:lineRule="auto"/>
    </w:pPr>
    <w:rPr>
      <w:rFonts w:ascii="Times New Roman" w:hAnsi="Times New Roman" w:cs="Times New Roman"/>
      <w:sz w:val="20"/>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Heading 3 Char Char, Char,Char1,Heading 3 Char3,Heading 3 Char4 Char Char,Heading 3 Char3 Char Char Char,Heading 3 Char1 Char Char Char Char,Heading 3 Char Char Char Char Char Char,Heading 3 Char1 Char Char Char Char Char Char"/>
    <w:basedOn w:val="Normal"/>
    <w:next w:val="Normal"/>
    <w:link w:val="Heading3Char"/>
    <w:uiPriority w:val="3"/>
    <w:qFormat/>
    <w:rsid w:val="002037B7"/>
    <w:pPr>
      <w:keepNext/>
      <w:keepLines/>
      <w:pageBreakBefore/>
      <w:pBdr>
        <w:top w:val="single" w:sz="4" w:space="1" w:color="auto"/>
        <w:left w:val="single" w:sz="4" w:space="4" w:color="auto"/>
        <w:bottom w:val="single" w:sz="4" w:space="1" w:color="auto"/>
        <w:right w:val="single" w:sz="4" w:space="4" w:color="auto"/>
      </w:pBdr>
      <w:spacing w:before="200"/>
      <w:jc w:val="center"/>
      <w:outlineLvl w:val="2"/>
    </w:pPr>
    <w:rPr>
      <w:rFonts w:eastAsiaTheme="majorEastAsia" w:cstheme="majorBidi"/>
      <w:b/>
      <w:bCs/>
    </w:rPr>
  </w:style>
  <w:style w:type="paragraph" w:styleId="Heading4">
    <w:name w:val="heading 4"/>
    <w:aliases w:val="Tag,Big card,body,small text,Normal Tag,heading 2,Heading 2 Char2 Char,Heading 2 Char1 Char Char, Ch,tag"/>
    <w:basedOn w:val="Normal"/>
    <w:next w:val="Normal"/>
    <w:link w:val="Heading4Char"/>
    <w:uiPriority w:val="4"/>
    <w:qFormat/>
    <w:rsid w:val="00D176BE"/>
    <w:pPr>
      <w:keepNext/>
      <w:keepLines/>
      <w:spacing w:before="20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Times New Roman" w:eastAsiaTheme="majorEastAsia" w:hAnsi="Times New Roman" w:cstheme="majorBidi"/>
      <w:b/>
      <w:bCs/>
      <w:sz w:val="52"/>
      <w:szCs w:val="28"/>
    </w:rPr>
  </w:style>
  <w:style w:type="character" w:customStyle="1" w:styleId="Heading2Char">
    <w:name w:val="Heading 2 Char"/>
    <w:aliases w:val="Hat Char,Heading 21 Char,Char Char Char Char1 Char1,Char Char Char Char1 Char Char,Heading 2 Char1 Char,Char2 Char,Heading 2 Char Char1 Char,Heading 2 Char Char Char Char,Heading 2 Char Char Char1,Heading 2 Char Char Char1 Char Char"/>
    <w:basedOn w:val="DefaultParagraphFont"/>
    <w:link w:val="Heading2"/>
    <w:rsid w:val="00D176BE"/>
    <w:rPr>
      <w:rFonts w:ascii="Times New Roman" w:eastAsiaTheme="majorEastAsia" w:hAnsi="Times New Roman" w:cstheme="majorBidi"/>
      <w:b/>
      <w:bCs/>
      <w:sz w:val="44"/>
      <w:szCs w:val="26"/>
      <w:u w:val="double"/>
    </w:rPr>
  </w:style>
  <w:style w:type="character" w:styleId="Emphasis">
    <w:name w:val="Emphasis"/>
    <w:aliases w:val="CD Card,Minimized,minimized,Evidence,Highlighted,tag2,Size 10,emphasis in card,ED - Tag,emphasis,Underlined,Bold Underline,Emphasis!!,small"/>
    <w:basedOn w:val="DefaultParagraphFont"/>
    <w:uiPriority w:val="7"/>
    <w:qFormat/>
    <w:rsid w:val="00CE15FF"/>
    <w:rPr>
      <w:rFonts w:ascii="Times New Roman" w:hAnsi="Times New Roman" w:cs="Times New Roman"/>
      <w:b/>
      <w:i w:val="0"/>
      <w:iCs/>
      <w:sz w:val="20"/>
      <w:u w:val="single"/>
      <w:bdr w:val="single" w:sz="4"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 Char Char,Char1 Char,Heading 3 Char3 Char,Heading 3 Char4 Char Char Char,Heading 3 Char3 Char Char Char Char,Heading 3 Char1 Char Char Char Char Char,Heading 3 Char Char Char Char Char Char Char"/>
    <w:basedOn w:val="DefaultParagraphFont"/>
    <w:link w:val="Heading3"/>
    <w:uiPriority w:val="3"/>
    <w:rsid w:val="002037B7"/>
    <w:rPr>
      <w:rFonts w:ascii="Times New Roman" w:eastAsiaTheme="majorEastAsia" w:hAnsi="Times New Roman" w:cstheme="majorBidi"/>
      <w:b/>
      <w:bCs/>
      <w:sz w:val="20"/>
    </w:rPr>
  </w:style>
  <w:style w:type="character" w:customStyle="1" w:styleId="StyleBoldUnderline">
    <w:name w:val="Style Bold Underline"/>
    <w:aliases w:val="Underline,Bo,Intense Emphasis11,Heading 3 Char1 Char Char Char,Intense Emphasis21,Intense Emphasis3,Intense Emphasis111,Style Underline,9.5 pt,B"/>
    <w:basedOn w:val="DefaultParagraphFont"/>
    <w:uiPriority w:val="6"/>
    <w:qFormat/>
    <w:rsid w:val="00D176BE"/>
    <w:rPr>
      <w:b w:val="0"/>
      <w:bCs/>
      <w:sz w:val="20"/>
      <w:u w:val="single"/>
    </w:rPr>
  </w:style>
  <w:style w:type="character" w:customStyle="1" w:styleId="StyleStyleBold12pt">
    <w:name w:val="Style Style Bold + 12 pt"/>
    <w:aliases w:val="Cite,Style Style Bold,Style Style Bold + 12pt,Style Style + 12 pt,Style Style Bo... +,Old Cite,Style Style Bold + 10 pt"/>
    <w:basedOn w:val="StyleBold"/>
    <w:uiPriority w:val="5"/>
    <w:qFormat/>
    <w:rsid w:val="00D176BE"/>
    <w:rPr>
      <w:b/>
      <w:bCs/>
      <w:sz w:val="20"/>
      <w:u w:val="non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aliases w:val="heading 1 (block title),Important,Read,Card Text,Internet Link"/>
    <w:basedOn w:val="DefaultParagraphFont"/>
    <w:uiPriority w:val="99"/>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Big card Char,body Char,small text Char,Normal Tag Char,heading 2 Char,Heading 2 Char2 Char Char,Heading 2 Char1 Char Char Char, Ch Char,tag Char"/>
    <w:basedOn w:val="DefaultParagraphFont"/>
    <w:link w:val="Heading4"/>
    <w:uiPriority w:val="4"/>
    <w:rsid w:val="00D176BE"/>
    <w:rPr>
      <w:rFonts w:ascii="Times New Roman" w:eastAsiaTheme="majorEastAsia" w:hAnsi="Times New Roman" w:cstheme="majorBidi"/>
      <w:b/>
      <w:bCs/>
      <w:iCs/>
      <w:sz w:val="20"/>
    </w:rPr>
  </w:style>
  <w:style w:type="paragraph" w:customStyle="1" w:styleId="cardtext">
    <w:name w:val="card text"/>
    <w:basedOn w:val="Normal"/>
    <w:link w:val="cardtextChar"/>
    <w:qFormat/>
    <w:rsid w:val="00D73B35"/>
    <w:pPr>
      <w:ind w:left="288" w:right="288"/>
    </w:pPr>
    <w:rPr>
      <w:rFonts w:ascii="Georgia" w:eastAsia="Calibri" w:hAnsi="Georgia" w:cs="Calibri"/>
      <w:sz w:val="22"/>
    </w:rPr>
  </w:style>
  <w:style w:type="character" w:customStyle="1" w:styleId="cardtextChar">
    <w:name w:val="card text Char"/>
    <w:link w:val="cardtext"/>
    <w:rsid w:val="00D73B35"/>
    <w:rPr>
      <w:rFonts w:ascii="Georgia" w:eastAsia="Calibri" w:hAnsi="Georgia" w:cs="Calibri"/>
    </w:rPr>
  </w:style>
  <w:style w:type="paragraph" w:customStyle="1" w:styleId="Citation">
    <w:name w:val="Citation"/>
    <w:basedOn w:val="Normal"/>
    <w:link w:val="CitationChar"/>
    <w:qFormat/>
    <w:rsid w:val="00D73B35"/>
    <w:rPr>
      <w:rFonts w:ascii="Arial" w:eastAsia="Calibri" w:hAnsi="Arial"/>
      <w:b/>
      <w:sz w:val="24"/>
      <w:u w:val="single"/>
    </w:rPr>
  </w:style>
  <w:style w:type="character" w:customStyle="1" w:styleId="CitationChar">
    <w:name w:val="Citation Char"/>
    <w:link w:val="Citation"/>
    <w:rsid w:val="00D73B35"/>
    <w:rPr>
      <w:rFonts w:ascii="Arial" w:eastAsia="Calibri" w:hAnsi="Arial" w:cs="Times New Roman"/>
      <w:b/>
      <w:sz w:val="24"/>
      <w:u w:val="single"/>
    </w:rPr>
  </w:style>
  <w:style w:type="character" w:customStyle="1" w:styleId="UnderlineBold">
    <w:name w:val="Underline + Bold"/>
    <w:uiPriority w:val="1"/>
    <w:qFormat/>
    <w:rsid w:val="00D73B35"/>
    <w:rPr>
      <w:b/>
      <w:bCs w:val="0"/>
      <w:sz w:val="20"/>
      <w:u w:val="single"/>
    </w:rPr>
  </w:style>
  <w:style w:type="character" w:styleId="IntenseEmphasis">
    <w:name w:val="Intense Emphasis"/>
    <w:aliases w:val="apple-style-span + 6 pt,Kern at 16 pt,Bold,Intense Emphasis1,Intense Emphasis2,HHeading 3 + 12 pt,Cards + Font: 12 pt Char,ci,Bold Cite Char,Citation Char Char Char,c,Title Char,Style,Underline Char,cite,Heading 3 Char Char Char"/>
    <w:link w:val="card"/>
    <w:uiPriority w:val="99"/>
    <w:qFormat/>
    <w:rsid w:val="00D73B35"/>
    <w:rPr>
      <w:u w:val="single"/>
    </w:rPr>
  </w:style>
  <w:style w:type="paragraph" w:customStyle="1" w:styleId="card">
    <w:name w:val="card"/>
    <w:basedOn w:val="Normal"/>
    <w:next w:val="Normal"/>
    <w:link w:val="IntenseEmphasis"/>
    <w:qFormat/>
    <w:rsid w:val="00D73B35"/>
    <w:pPr>
      <w:ind w:left="288" w:right="288"/>
    </w:pPr>
    <w:rPr>
      <w:rFonts w:asciiTheme="minorHAnsi" w:hAnsiTheme="minorHAnsi" w:cstheme="minorBidi"/>
      <w:sz w:val="22"/>
      <w:u w:val="single"/>
    </w:rPr>
  </w:style>
  <w:style w:type="character" w:customStyle="1" w:styleId="Box">
    <w:name w:val="Box"/>
    <w:uiPriority w:val="1"/>
    <w:qFormat/>
    <w:rsid w:val="00D73B35"/>
    <w:rPr>
      <w:b/>
      <w:bCs w:val="0"/>
      <w:u w:val="single"/>
      <w:bdr w:val="single" w:sz="4" w:space="0" w:color="auto" w:frame="1"/>
    </w:rPr>
  </w:style>
  <w:style w:type="paragraph" w:customStyle="1" w:styleId="Cite2">
    <w:name w:val="Cite 2"/>
    <w:basedOn w:val="Normal"/>
    <w:qFormat/>
    <w:rsid w:val="00D73B35"/>
    <w:rPr>
      <w:rFonts w:ascii="Arial" w:eastAsia="Calibri" w:hAnsi="Arial"/>
      <w:b/>
      <w:sz w:val="24"/>
      <w:u w:val="single"/>
    </w:rPr>
  </w:style>
  <w:style w:type="character" w:customStyle="1" w:styleId="underline">
    <w:name w:val="underline"/>
    <w:link w:val="textbold"/>
    <w:qFormat/>
    <w:rsid w:val="00D73B35"/>
    <w:rPr>
      <w:b/>
      <w:u w:val="single"/>
    </w:rPr>
  </w:style>
  <w:style w:type="paragraph" w:customStyle="1" w:styleId="textbold">
    <w:name w:val="text bold"/>
    <w:basedOn w:val="Normal"/>
    <w:link w:val="underline"/>
    <w:rsid w:val="00D73B35"/>
    <w:pPr>
      <w:ind w:left="720"/>
      <w:jc w:val="both"/>
    </w:pPr>
    <w:rPr>
      <w:rFonts w:asciiTheme="minorHAnsi" w:hAnsiTheme="minorHAnsi" w:cstheme="minorBidi"/>
      <w:b/>
      <w:sz w:val="22"/>
      <w:u w:val="single"/>
    </w:rPr>
  </w:style>
  <w:style w:type="paragraph" w:customStyle="1" w:styleId="tags">
    <w:name w:val="tags"/>
    <w:aliases w:val="No Spacing1"/>
    <w:next w:val="Normal"/>
    <w:link w:val="tagsChar"/>
    <w:autoRedefine/>
    <w:rsid w:val="00D73B35"/>
    <w:pPr>
      <w:spacing w:after="0" w:line="240" w:lineRule="auto"/>
      <w:contextualSpacing/>
    </w:pPr>
    <w:rPr>
      <w:rFonts w:ascii="Times New Roman" w:eastAsia="Malgun Gothic" w:hAnsi="Times New Roman" w:cs="Times New Roman"/>
      <w:b/>
      <w:sz w:val="24"/>
      <w:szCs w:val="24"/>
    </w:rPr>
  </w:style>
  <w:style w:type="paragraph" w:customStyle="1" w:styleId="underlined">
    <w:name w:val="underlined"/>
    <w:next w:val="Normal"/>
    <w:link w:val="underlinedChar"/>
    <w:autoRedefine/>
    <w:rsid w:val="00D73B35"/>
    <w:pPr>
      <w:spacing w:after="0" w:line="240" w:lineRule="auto"/>
      <w:contextualSpacing/>
    </w:pPr>
    <w:rPr>
      <w:rFonts w:ascii="Times New Roman" w:eastAsia="Malgun Gothic" w:hAnsi="Times New Roman" w:cs="Times New Roman"/>
      <w:sz w:val="24"/>
      <w:szCs w:val="24"/>
      <w:u w:val="single"/>
    </w:rPr>
  </w:style>
  <w:style w:type="character" w:customStyle="1" w:styleId="underlinedChar">
    <w:name w:val="underlined Char"/>
    <w:link w:val="underlined"/>
    <w:rsid w:val="00D73B35"/>
    <w:rPr>
      <w:rFonts w:ascii="Times New Roman" w:eastAsia="Malgun Gothic" w:hAnsi="Times New Roman" w:cs="Times New Roman"/>
      <w:sz w:val="24"/>
      <w:szCs w:val="24"/>
      <w:u w:val="single"/>
    </w:rPr>
  </w:style>
  <w:style w:type="character" w:customStyle="1" w:styleId="tagsChar">
    <w:name w:val="tags Char"/>
    <w:aliases w:val="No Spacing1 Char"/>
    <w:link w:val="tags"/>
    <w:rsid w:val="00D73B35"/>
    <w:rPr>
      <w:rFonts w:ascii="Times New Roman" w:eastAsia="Malgun Gothic" w:hAnsi="Times New Roman" w:cs="Times New Roman"/>
      <w:b/>
      <w:sz w:val="24"/>
      <w:szCs w:val="24"/>
    </w:rPr>
  </w:style>
  <w:style w:type="paragraph" w:customStyle="1" w:styleId="Style1">
    <w:name w:val="Style1"/>
    <w:basedOn w:val="Normal"/>
    <w:link w:val="Style1Char"/>
    <w:rsid w:val="00BF0919"/>
    <w:rPr>
      <w:rFonts w:eastAsia="SimSun"/>
      <w:szCs w:val="24"/>
      <w:u w:val="single"/>
      <w:lang w:eastAsia="zh-CN"/>
    </w:rPr>
  </w:style>
  <w:style w:type="character" w:customStyle="1" w:styleId="Style1Char">
    <w:name w:val="Style1 Char"/>
    <w:basedOn w:val="DefaultParagraphFont"/>
    <w:link w:val="Style1"/>
    <w:rsid w:val="00BF0919"/>
    <w:rPr>
      <w:rFonts w:ascii="Times New Roman" w:eastAsia="SimSun" w:hAnsi="Times New Roman" w:cs="Times New Roman"/>
      <w:sz w:val="20"/>
      <w:szCs w:val="24"/>
      <w:u w:val="single"/>
      <w:lang w:eastAsia="zh-CN"/>
    </w:rPr>
  </w:style>
  <w:style w:type="paragraph" w:styleId="Title">
    <w:name w:val="Title"/>
    <w:aliases w:val="Cites and Cards"/>
    <w:basedOn w:val="Normal"/>
    <w:next w:val="Normal"/>
    <w:link w:val="TitleChar1"/>
    <w:rsid w:val="00E17F71"/>
    <w:pPr>
      <w:pBdr>
        <w:bottom w:val="single" w:sz="8" w:space="4" w:color="4F81BD"/>
      </w:pBdr>
      <w:spacing w:after="300"/>
      <w:contextualSpacing/>
    </w:pPr>
    <w:rPr>
      <w:rFonts w:asciiTheme="minorHAnsi" w:hAnsiTheme="minorHAnsi" w:cstheme="minorBidi"/>
      <w:bCs/>
      <w:u w:val="single"/>
    </w:rPr>
  </w:style>
  <w:style w:type="character" w:customStyle="1" w:styleId="TitleChar1">
    <w:name w:val="Title Char1"/>
    <w:basedOn w:val="DefaultParagraphFont"/>
    <w:link w:val="Title"/>
    <w:uiPriority w:val="10"/>
    <w:rsid w:val="00E17F71"/>
    <w:rPr>
      <w:bCs/>
      <w:sz w:val="20"/>
      <w:u w:val="single"/>
    </w:rPr>
  </w:style>
  <w:style w:type="character" w:customStyle="1" w:styleId="qlabel">
    <w:name w:val="q_label"/>
    <w:basedOn w:val="DefaultParagraphFont"/>
    <w:rsid w:val="00E17F71"/>
  </w:style>
  <w:style w:type="character" w:customStyle="1" w:styleId="alabel">
    <w:name w:val="a_label"/>
    <w:basedOn w:val="DefaultParagraphFont"/>
    <w:rsid w:val="00E17F71"/>
  </w:style>
  <w:style w:type="character" w:customStyle="1" w:styleId="Heading3Char1">
    <w:name w:val="Heading 3 Char1"/>
    <w:aliases w:val="Heading 3 Char Char Char1, Char Char Char1,cites Char Char,Heading 3 Char1 Char,Citation Char Char1 Char Char Char Char Char,Citation Char Char Char1,Char Char Char1"/>
    <w:basedOn w:val="DefaultParagraphFont"/>
    <w:rsid w:val="00E17F71"/>
    <w:rPr>
      <w:rFonts w:cs="Arial"/>
      <w:bCs/>
      <w:szCs w:val="26"/>
      <w:u w:val="single"/>
      <w:lang w:val="en-US" w:eastAsia="en-US" w:bidi="ar-SA"/>
    </w:rPr>
  </w:style>
  <w:style w:type="character" w:customStyle="1" w:styleId="apple-converted-space">
    <w:name w:val="apple-converted-space"/>
    <w:rsid w:val="00E17F71"/>
  </w:style>
  <w:style w:type="character" w:customStyle="1" w:styleId="desc">
    <w:name w:val="desc"/>
    <w:rsid w:val="00E17F71"/>
  </w:style>
  <w:style w:type="character" w:customStyle="1" w:styleId="Style11pt">
    <w:name w:val="Style 11 pt"/>
    <w:basedOn w:val="DefaultParagraphFont"/>
    <w:rsid w:val="00E17F71"/>
    <w:rPr>
      <w:sz w:val="20"/>
    </w:rPr>
  </w:style>
  <w:style w:type="paragraph" w:customStyle="1" w:styleId="StyleStyle411pt">
    <w:name w:val="Style Style4 + 11 pt"/>
    <w:basedOn w:val="Normal"/>
    <w:link w:val="StyleStyle411ptChar"/>
    <w:rsid w:val="00E17F71"/>
    <w:rPr>
      <w:rFonts w:eastAsia="Times New Roman"/>
      <w:szCs w:val="24"/>
      <w:u w:val="single"/>
    </w:rPr>
  </w:style>
  <w:style w:type="character" w:customStyle="1" w:styleId="StyleStyle411ptChar">
    <w:name w:val="Style Style4 + 11 pt Char"/>
    <w:basedOn w:val="DefaultParagraphFont"/>
    <w:link w:val="StyleStyle411pt"/>
    <w:rsid w:val="00E17F71"/>
    <w:rPr>
      <w:rFonts w:ascii="Times New Roman" w:eastAsia="Times New Roman" w:hAnsi="Times New Roman" w:cs="Times New Roman"/>
      <w:sz w:val="20"/>
      <w:szCs w:val="24"/>
      <w:u w:val="single"/>
    </w:rPr>
  </w:style>
  <w:style w:type="paragraph" w:customStyle="1" w:styleId="StyleStyle411ptBold">
    <w:name w:val="Style Style4 + 11 pt Bold"/>
    <w:basedOn w:val="Normal"/>
    <w:link w:val="StyleStyle411ptBoldChar"/>
    <w:rsid w:val="00E17F71"/>
    <w:rPr>
      <w:rFonts w:eastAsia="Times New Roman"/>
      <w:b/>
      <w:bCs/>
      <w:szCs w:val="24"/>
      <w:u w:val="single"/>
    </w:rPr>
  </w:style>
  <w:style w:type="character" w:customStyle="1" w:styleId="StyleStyle411ptBoldChar">
    <w:name w:val="Style Style4 + 11 pt Bold Char"/>
    <w:basedOn w:val="DefaultParagraphFont"/>
    <w:link w:val="StyleStyle411ptBold"/>
    <w:rsid w:val="00E17F71"/>
    <w:rPr>
      <w:rFonts w:ascii="Times New Roman" w:eastAsia="Times New Roman" w:hAnsi="Times New Roman" w:cs="Times New Roman"/>
      <w:b/>
      <w:bCs/>
      <w:sz w:val="20"/>
      <w:szCs w:val="24"/>
      <w:u w:val="single"/>
    </w:rPr>
  </w:style>
  <w:style w:type="paragraph" w:customStyle="1" w:styleId="TagGA11">
    <w:name w:val="Tag GA 11"/>
    <w:basedOn w:val="TOC1"/>
    <w:uiPriority w:val="99"/>
    <w:rsid w:val="00E17F71"/>
    <w:pPr>
      <w:spacing w:after="0"/>
    </w:pPr>
    <w:rPr>
      <w:b/>
    </w:rPr>
  </w:style>
  <w:style w:type="paragraph" w:customStyle="1" w:styleId="CiteCard">
    <w:name w:val="Cite/Card"/>
    <w:basedOn w:val="TOC2"/>
    <w:uiPriority w:val="99"/>
    <w:rsid w:val="00E17F71"/>
    <w:pPr>
      <w:tabs>
        <w:tab w:val="left" w:pos="4360"/>
      </w:tabs>
      <w:spacing w:after="0"/>
      <w:ind w:left="220"/>
    </w:pPr>
  </w:style>
  <w:style w:type="paragraph" w:styleId="TOC1">
    <w:name w:val="toc 1"/>
    <w:basedOn w:val="Normal"/>
    <w:next w:val="Normal"/>
    <w:autoRedefine/>
    <w:uiPriority w:val="39"/>
    <w:semiHidden/>
    <w:rsid w:val="00E17F71"/>
    <w:pPr>
      <w:spacing w:after="100"/>
    </w:pPr>
  </w:style>
  <w:style w:type="paragraph" w:styleId="TOC2">
    <w:name w:val="toc 2"/>
    <w:basedOn w:val="Normal"/>
    <w:next w:val="Normal"/>
    <w:autoRedefine/>
    <w:uiPriority w:val="39"/>
    <w:semiHidden/>
    <w:rsid w:val="00E17F71"/>
    <w:pPr>
      <w:spacing w:after="100"/>
      <w:ind w:left="200"/>
    </w:pPr>
  </w:style>
  <w:style w:type="character" w:customStyle="1" w:styleId="swauthor">
    <w:name w:val="sw_author"/>
    <w:rsid w:val="00E17F71"/>
  </w:style>
  <w:style w:type="character" w:customStyle="1" w:styleId="DebateUnderline">
    <w:name w:val="Debate Underline"/>
    <w:rsid w:val="00E17F71"/>
    <w:rPr>
      <w:rFonts w:ascii="Times New Roman" w:hAnsi="Times New Roman" w:cs="Times New Roman" w:hint="default"/>
      <w:sz w:val="24"/>
      <w:u w:val="thick"/>
    </w:rPr>
  </w:style>
  <w:style w:type="character" w:customStyle="1" w:styleId="EmphasizeThis">
    <w:name w:val="EmphasizeThis"/>
    <w:rsid w:val="00E17F71"/>
    <w:rPr>
      <w:rFonts w:ascii="Georgia" w:hAnsi="Georgia" w:hint="default"/>
      <w:b/>
      <w:bCs w:val="0"/>
      <w:iCs/>
      <w:sz w:val="24"/>
      <w:u w:val="thick"/>
    </w:rPr>
  </w:style>
  <w:style w:type="character" w:customStyle="1" w:styleId="Style5Char">
    <w:name w:val="Style5 Char"/>
    <w:link w:val="Style5"/>
    <w:locked/>
    <w:rsid w:val="00E17F71"/>
    <w:rPr>
      <w:rFonts w:ascii="Times New Roman" w:eastAsia="Times New Roman" w:hAnsi="Times New Roman"/>
      <w:szCs w:val="24"/>
    </w:rPr>
  </w:style>
  <w:style w:type="paragraph" w:customStyle="1" w:styleId="Style5">
    <w:name w:val="Style5"/>
    <w:basedOn w:val="Normal"/>
    <w:link w:val="Style5Char"/>
    <w:qFormat/>
    <w:rsid w:val="00E17F71"/>
    <w:pPr>
      <w:widowControl w:val="0"/>
      <w:ind w:left="432" w:right="432"/>
      <w:jc w:val="both"/>
    </w:pPr>
    <w:rPr>
      <w:rFonts w:eastAsia="Times New Roman" w:cstheme="minorBidi"/>
      <w:sz w:val="22"/>
      <w:szCs w:val="24"/>
    </w:rPr>
  </w:style>
  <w:style w:type="character" w:customStyle="1" w:styleId="Author-Date">
    <w:name w:val="Author-Date"/>
    <w:rsid w:val="00E17F71"/>
    <w:rPr>
      <w:b/>
      <w:bCs w:val="0"/>
      <w:sz w:val="24"/>
    </w:rPr>
  </w:style>
  <w:style w:type="character" w:customStyle="1" w:styleId="Heading2Char1">
    <w:name w:val="Heading 2 Char1"/>
    <w:aliases w:val="Block Char1"/>
    <w:uiPriority w:val="2"/>
    <w:qFormat/>
    <w:locked/>
    <w:rsid w:val="00E17F71"/>
    <w:rPr>
      <w:rFonts w:ascii="Garamond" w:eastAsia="Times New Roman" w:hAnsi="Garamond"/>
      <w:b/>
      <w:sz w:val="24"/>
    </w:rPr>
  </w:style>
  <w:style w:type="character" w:customStyle="1" w:styleId="NoSpacingChar">
    <w:name w:val="No Spacing Char"/>
    <w:link w:val="NoSpacing"/>
    <w:uiPriority w:val="1"/>
    <w:locked/>
    <w:rsid w:val="00E17F71"/>
    <w:rPr>
      <w:rFonts w:ascii="Times New Roman" w:hAnsi="Times New Roman"/>
    </w:rPr>
  </w:style>
  <w:style w:type="paragraph" w:styleId="NoSpacing">
    <w:name w:val="No Spacing"/>
    <w:link w:val="NoSpacingChar"/>
    <w:uiPriority w:val="1"/>
    <w:qFormat/>
    <w:rsid w:val="00E17F71"/>
    <w:pPr>
      <w:spacing w:after="0" w:line="240" w:lineRule="auto"/>
    </w:pPr>
    <w:rPr>
      <w:rFonts w:ascii="Times New Roman" w:hAnsi="Times New Roman"/>
    </w:rPr>
  </w:style>
  <w:style w:type="character" w:customStyle="1" w:styleId="cardChar">
    <w:name w:val="card Char"/>
    <w:locked/>
    <w:rsid w:val="00E17F71"/>
    <w:rPr>
      <w:rFonts w:ascii="Times New Roman" w:eastAsia="Times New Roman" w:hAnsi="Times New Roman"/>
    </w:rPr>
  </w:style>
  <w:style w:type="paragraph" w:customStyle="1" w:styleId="CardsFont12pt">
    <w:name w:val="Cards + Font: 12 pt"/>
    <w:aliases w:val="Thick Underline,Cards + Font: 12 pt Char Char Char,Cards + Font: 12 pt Char Char Char Char Char Char Char,Cards + Font: 12 pt Char Char Char Char Char Char Char Char Char Char Char Char,Cards + Font: 12 pt Char Char"/>
    <w:basedOn w:val="Normal"/>
    <w:qFormat/>
    <w:rsid w:val="00E17F71"/>
    <w:rPr>
      <w:u w:val="thick"/>
      <w:lang w:val="x-none" w:eastAsia="x-none"/>
    </w:rPr>
  </w:style>
  <w:style w:type="character" w:customStyle="1" w:styleId="evidencetextChar1">
    <w:name w:val="evidence text Char1"/>
    <w:link w:val="evidencetext"/>
    <w:locked/>
    <w:rsid w:val="00E17F71"/>
    <w:rPr>
      <w:rFonts w:ascii="Times New Roman" w:eastAsia="Times New Roman" w:hAnsi="Times New Roman" w:cs="Arial Unicode MS"/>
      <w:color w:val="000000"/>
      <w:sz w:val="16"/>
      <w:szCs w:val="24"/>
      <w:lang w:val="x-none" w:eastAsia="x-none" w:bidi="si-LK"/>
    </w:rPr>
  </w:style>
  <w:style w:type="paragraph" w:customStyle="1" w:styleId="evidencetext">
    <w:name w:val="evidence text"/>
    <w:basedOn w:val="Normal"/>
    <w:link w:val="evidencetextChar1"/>
    <w:rsid w:val="00E17F71"/>
    <w:pPr>
      <w:ind w:left="1440" w:right="720"/>
    </w:pPr>
    <w:rPr>
      <w:rFonts w:eastAsia="Times New Roman" w:cs="Arial Unicode MS"/>
      <w:color w:val="000000"/>
      <w:sz w:val="16"/>
      <w:szCs w:val="24"/>
      <w:lang w:val="x-none" w:eastAsia="x-none" w:bidi="si-LK"/>
    </w:rPr>
  </w:style>
  <w:style w:type="paragraph" w:customStyle="1" w:styleId="boldcite">
    <w:name w:val="bold cite"/>
    <w:basedOn w:val="Normal"/>
    <w:rsid w:val="00E17F71"/>
    <w:rPr>
      <w:rFonts w:ascii="Arial" w:eastAsia="Times New Roman" w:hAnsi="Arial"/>
      <w:b/>
      <w:color w:val="000000"/>
      <w:sz w:val="28"/>
      <w:szCs w:val="24"/>
      <w:u w:val="thick" w:color="000000"/>
    </w:rPr>
  </w:style>
  <w:style w:type="paragraph" w:styleId="NormalWeb">
    <w:name w:val="Normal (Web)"/>
    <w:basedOn w:val="Normal"/>
    <w:uiPriority w:val="99"/>
    <w:semiHidden/>
    <w:unhideWhenUsed/>
    <w:rsid w:val="00E17F71"/>
    <w:pPr>
      <w:spacing w:before="100" w:beforeAutospacing="1" w:after="100" w:afterAutospacing="1"/>
    </w:pPr>
    <w:rPr>
      <w:rFonts w:eastAsia="Times New Roman"/>
      <w:sz w:val="24"/>
      <w:szCs w:val="24"/>
    </w:rPr>
  </w:style>
  <w:style w:type="character" w:customStyle="1" w:styleId="il">
    <w:name w:val="il"/>
    <w:basedOn w:val="DefaultParagraphFont"/>
    <w:rsid w:val="00E17F71"/>
  </w:style>
  <w:style w:type="paragraph" w:customStyle="1" w:styleId="Style4">
    <w:name w:val="Style4"/>
    <w:basedOn w:val="Normal"/>
    <w:link w:val="Style4Char"/>
    <w:qFormat/>
    <w:rsid w:val="00E17F71"/>
    <w:pPr>
      <w:numPr>
        <w:numId w:val="2"/>
      </w:numPr>
      <w:tabs>
        <w:tab w:val="clear" w:pos="360"/>
      </w:tabs>
      <w:ind w:left="0" w:firstLine="0"/>
    </w:pPr>
    <w:rPr>
      <w:rFonts w:eastAsia="Times New Roman"/>
      <w:szCs w:val="24"/>
      <w:u w:val="single"/>
    </w:rPr>
  </w:style>
  <w:style w:type="paragraph" w:customStyle="1" w:styleId="StyleStyle49pt">
    <w:name w:val="Style Style4 + 9 pt"/>
    <w:basedOn w:val="Style4"/>
    <w:link w:val="StyleStyle49ptChar"/>
    <w:rsid w:val="00E17F71"/>
  </w:style>
  <w:style w:type="character" w:customStyle="1" w:styleId="StyleStyle49ptChar">
    <w:name w:val="Style Style4 + 9 pt Char"/>
    <w:link w:val="StyleStyle49pt"/>
    <w:rsid w:val="00E17F71"/>
    <w:rPr>
      <w:rFonts w:ascii="Times New Roman" w:eastAsia="Times New Roman" w:hAnsi="Times New Roman" w:cs="Times New Roman"/>
      <w:sz w:val="20"/>
      <w:szCs w:val="24"/>
      <w:u w:val="single"/>
    </w:rPr>
  </w:style>
  <w:style w:type="paragraph" w:customStyle="1" w:styleId="StyleStyle49ptBold">
    <w:name w:val="Style Style4 + 9 pt Bold"/>
    <w:basedOn w:val="Style4"/>
    <w:link w:val="StyleStyle49ptBoldChar"/>
    <w:rsid w:val="00E17F71"/>
    <w:rPr>
      <w:b/>
      <w:bCs/>
    </w:rPr>
  </w:style>
  <w:style w:type="character" w:customStyle="1" w:styleId="StyleStyle49ptBoldChar">
    <w:name w:val="Style Style4 + 9 pt Bold Char"/>
    <w:link w:val="StyleStyle49ptBold"/>
    <w:rsid w:val="00E17F71"/>
    <w:rPr>
      <w:rFonts w:ascii="Times New Roman" w:eastAsia="Times New Roman" w:hAnsi="Times New Roman" w:cs="Times New Roman"/>
      <w:b/>
      <w:bCs/>
      <w:sz w:val="20"/>
      <w:szCs w:val="24"/>
      <w:u w:val="single"/>
    </w:rPr>
  </w:style>
  <w:style w:type="paragraph" w:styleId="EndnoteText">
    <w:name w:val="endnote text"/>
    <w:basedOn w:val="Normal"/>
    <w:link w:val="EndnoteTextChar"/>
    <w:semiHidden/>
    <w:rsid w:val="00E17F71"/>
    <w:rPr>
      <w:rFonts w:eastAsia="Times New Roman"/>
      <w:szCs w:val="20"/>
    </w:rPr>
  </w:style>
  <w:style w:type="character" w:customStyle="1" w:styleId="EndnoteTextChar">
    <w:name w:val="Endnote Text Char"/>
    <w:basedOn w:val="DefaultParagraphFont"/>
    <w:link w:val="EndnoteText"/>
    <w:semiHidden/>
    <w:rsid w:val="00E17F71"/>
    <w:rPr>
      <w:rFonts w:ascii="Times New Roman" w:eastAsia="Times New Roman" w:hAnsi="Times New Roman" w:cs="Times New Roman"/>
      <w:sz w:val="20"/>
      <w:szCs w:val="20"/>
    </w:rPr>
  </w:style>
  <w:style w:type="character" w:styleId="EndnoteReference">
    <w:name w:val="endnote reference"/>
    <w:semiHidden/>
    <w:rsid w:val="00E17F71"/>
    <w:rPr>
      <w:vertAlign w:val="superscript"/>
    </w:rPr>
  </w:style>
  <w:style w:type="character" w:customStyle="1" w:styleId="StyleStyle4CharTimesNewRoman11ptBold">
    <w:name w:val="Style Style4 Char + Times New Roman 11 pt Bold"/>
    <w:rsid w:val="00E17F71"/>
    <w:rPr>
      <w:rFonts w:ascii="Times New Roman" w:hAnsi="Times New Roman"/>
      <w:b/>
      <w:bCs/>
      <w:sz w:val="20"/>
      <w:szCs w:val="24"/>
      <w:u w:val="single"/>
      <w:lang w:val="en-US" w:eastAsia="en-US" w:bidi="ar-SA"/>
    </w:rPr>
  </w:style>
  <w:style w:type="character" w:customStyle="1" w:styleId="StyleStyle4CharTimesNewRoman11pt">
    <w:name w:val="Style Style4 Char + Times New Roman 11 pt"/>
    <w:rsid w:val="00E17F71"/>
    <w:rPr>
      <w:rFonts w:ascii="Times New Roman" w:hAnsi="Times New Roman"/>
      <w:sz w:val="20"/>
      <w:szCs w:val="24"/>
      <w:u w:val="single"/>
      <w:lang w:val="en-US" w:eastAsia="en-US" w:bidi="ar-SA"/>
    </w:rPr>
  </w:style>
  <w:style w:type="character" w:customStyle="1" w:styleId="Style11ptUnderline">
    <w:name w:val="Style 11 pt Underline"/>
    <w:rsid w:val="00E17F71"/>
    <w:rPr>
      <w:sz w:val="20"/>
      <w:u w:val="single"/>
    </w:rPr>
  </w:style>
  <w:style w:type="paragraph" w:customStyle="1" w:styleId="TagText">
    <w:name w:val="TagText"/>
    <w:basedOn w:val="Normal"/>
    <w:qFormat/>
    <w:rsid w:val="00E17F71"/>
    <w:rPr>
      <w:rFonts w:eastAsia="MS Mincho"/>
      <w:b/>
      <w:sz w:val="24"/>
      <w:szCs w:val="24"/>
    </w:rPr>
  </w:style>
  <w:style w:type="character" w:customStyle="1" w:styleId="Style3Char">
    <w:name w:val="Style3 Char"/>
    <w:link w:val="Style3"/>
    <w:locked/>
    <w:rsid w:val="00E17F71"/>
    <w:rPr>
      <w:rFonts w:ascii="Times New Roman" w:eastAsia="Times New Roman" w:hAnsi="Times New Roman"/>
      <w:b/>
      <w:szCs w:val="24"/>
      <w:lang w:val="x-none" w:eastAsia="x-none"/>
    </w:rPr>
  </w:style>
  <w:style w:type="paragraph" w:customStyle="1" w:styleId="Style3">
    <w:name w:val="Style3"/>
    <w:basedOn w:val="Normal"/>
    <w:link w:val="Style3Char"/>
    <w:rsid w:val="00E17F71"/>
    <w:rPr>
      <w:rFonts w:eastAsia="Times New Roman" w:cstheme="minorBidi"/>
      <w:b/>
      <w:sz w:val="22"/>
      <w:szCs w:val="24"/>
      <w:lang w:val="x-none" w:eastAsia="x-none"/>
    </w:rPr>
  </w:style>
  <w:style w:type="character" w:customStyle="1" w:styleId="Style4Char">
    <w:name w:val="Style4 Char"/>
    <w:link w:val="Style4"/>
    <w:locked/>
    <w:rsid w:val="00E17F71"/>
    <w:rPr>
      <w:rFonts w:ascii="Times New Roman" w:eastAsia="Times New Roman" w:hAnsi="Times New Roman" w:cs="Times New Roman"/>
      <w:sz w:val="20"/>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generalsemantics.org/wp-content/uploads/2011/05/articles/etc/63-3-catton.pdf"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redcritique.org/WinterSpring2006/printversions/puttingmaterialismbackintoracetheory.ht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psa.ac.uk/journals/pdf/5/2012/381_61.pdf" TargetMode="Externa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redcritique.org/WinterSpring2006/puttingmaterialismbackintoracetheory.htm" TargetMode="External"/><Relationship Id="rId5" Type="http://schemas.openxmlformats.org/officeDocument/2006/relationships/styles" Target="styles.xml"/><Relationship Id="rId15" Type="http://schemas.openxmlformats.org/officeDocument/2006/relationships/hyperlink" Target="http://www.cnn.com/2008/POLITICS/03/06/dems.delegates/index.html" TargetMode="Externa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www.generalsemantics.org/wp-content/uploads/2011/05/articles/etc/63-3-catton.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bate\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8FC0B54-6721-4707-BCD0-F7AAE2AB590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Debate.dotm</Template>
  <TotalTime>1</TotalTime>
  <Pages>47</Pages>
  <Words>32034</Words>
  <Characters>182600</Characters>
  <Application>Microsoft Office Word</Application>
  <DocSecurity>0</DocSecurity>
  <Lines>1521</Lines>
  <Paragraphs>428</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214206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Debate</dc:creator>
  <cp:lastModifiedBy>Debate</cp:lastModifiedBy>
  <cp:revision>2</cp:revision>
  <dcterms:created xsi:type="dcterms:W3CDTF">2013-03-10T00:22:00Z</dcterms:created>
  <dcterms:modified xsi:type="dcterms:W3CDTF">2013-03-10T00:22:00Z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